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1B" w:rsidRPr="00AA021B" w:rsidRDefault="00CB1EB6" w:rsidP="00AA021B">
      <w:pPr>
        <w:pStyle w:val="af6"/>
        <w:rPr>
          <w:rFonts w:ascii="Times New Roman" w:hAnsi="Times New Roman" w:cs="Times New Roman"/>
          <w:sz w:val="24"/>
          <w:szCs w:val="24"/>
        </w:rPr>
      </w:pPr>
      <w:r>
        <w:rPr>
          <w:rFonts w:eastAsiaTheme="minorEastAsia"/>
          <w:b/>
        </w:rPr>
        <w:t xml:space="preserve">               </w:t>
      </w:r>
      <w:r w:rsidR="00AA021B" w:rsidRPr="00AA02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24CDD0" wp14:editId="1BF86ED2">
            <wp:extent cx="6629200" cy="9334929"/>
            <wp:effectExtent l="1352550" t="0" r="1334135" b="0"/>
            <wp:docPr id="1" name="Рисунок 1" descr="C:\Users\User\Desktop\Scaгод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годов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39472" cy="93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4F4" w:rsidRPr="0088493D" w:rsidRDefault="009E14F4" w:rsidP="001A0831">
      <w:pPr>
        <w:jc w:val="center"/>
      </w:pPr>
    </w:p>
    <w:p w:rsidR="009E14F4" w:rsidRPr="00911DBF" w:rsidRDefault="009E14F4" w:rsidP="001A0831">
      <w:pPr>
        <w:jc w:val="center"/>
        <w:rPr>
          <w:color w:val="FF0000"/>
        </w:rPr>
      </w:pPr>
    </w:p>
    <w:p w:rsidR="009E14F4" w:rsidRPr="00084018" w:rsidRDefault="009E14F4" w:rsidP="001A0831">
      <w:pPr>
        <w:jc w:val="center"/>
      </w:pPr>
    </w:p>
    <w:p w:rsidR="009E14F4" w:rsidRPr="00084018" w:rsidRDefault="009E14F4" w:rsidP="009E14F4">
      <w:pPr>
        <w:jc w:val="center"/>
        <w:rPr>
          <w:b/>
          <w:sz w:val="28"/>
          <w:szCs w:val="28"/>
        </w:rPr>
      </w:pPr>
      <w:r w:rsidRPr="00084018">
        <w:rPr>
          <w:b/>
          <w:sz w:val="28"/>
          <w:szCs w:val="28"/>
        </w:rPr>
        <w:t>Задачи на 20</w:t>
      </w:r>
      <w:r w:rsidR="007A5A00" w:rsidRPr="00084018">
        <w:rPr>
          <w:b/>
          <w:sz w:val="28"/>
          <w:szCs w:val="28"/>
        </w:rPr>
        <w:t>2</w:t>
      </w:r>
      <w:r w:rsidR="0029522D">
        <w:rPr>
          <w:b/>
          <w:sz w:val="28"/>
          <w:szCs w:val="28"/>
        </w:rPr>
        <w:t>3</w:t>
      </w:r>
      <w:r w:rsidR="00E37569" w:rsidRPr="00084018">
        <w:rPr>
          <w:b/>
          <w:sz w:val="28"/>
          <w:szCs w:val="28"/>
        </w:rPr>
        <w:t>-202</w:t>
      </w:r>
      <w:r w:rsidR="0029522D">
        <w:rPr>
          <w:b/>
          <w:sz w:val="28"/>
          <w:szCs w:val="28"/>
        </w:rPr>
        <w:t>4</w:t>
      </w:r>
      <w:r w:rsidRPr="00084018">
        <w:rPr>
          <w:b/>
          <w:sz w:val="28"/>
          <w:szCs w:val="28"/>
        </w:rPr>
        <w:t xml:space="preserve"> учебный год:</w:t>
      </w:r>
    </w:p>
    <w:p w:rsidR="009E14F4" w:rsidRPr="00084018" w:rsidRDefault="009E14F4" w:rsidP="009E14F4">
      <w:pPr>
        <w:jc w:val="center"/>
        <w:rPr>
          <w:b/>
          <w:sz w:val="28"/>
          <w:szCs w:val="28"/>
        </w:rPr>
      </w:pPr>
    </w:p>
    <w:p w:rsidR="009E14F4" w:rsidRPr="00911DBF" w:rsidRDefault="009E14F4" w:rsidP="001A0831">
      <w:pPr>
        <w:jc w:val="center"/>
        <w:rPr>
          <w:color w:val="FF0000"/>
        </w:rPr>
      </w:pPr>
    </w:p>
    <w:p w:rsidR="0029522D" w:rsidRDefault="0029522D" w:rsidP="0029522D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7C3D46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Охрана и укрепление физического и психического здоровья детей, их эмоционального благополучия</w:t>
      </w:r>
      <w:r w:rsidRPr="007C3D46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C3D46">
        <w:rPr>
          <w:rFonts w:ascii="Times New Roman" w:hAnsi="Times New Roman"/>
          <w:color w:val="000000"/>
          <w:sz w:val="28"/>
          <w:szCs w:val="28"/>
        </w:rPr>
        <w:cr/>
      </w:r>
      <w:r w:rsidRPr="00903A31">
        <w:rPr>
          <w:rFonts w:ascii="Times New Roman" w:hAnsi="Times New Roman"/>
          <w:color w:val="000000"/>
          <w:sz w:val="28"/>
          <w:szCs w:val="28"/>
        </w:rPr>
        <w:t>2.</w:t>
      </w:r>
      <w:r w:rsidRPr="007C3D46">
        <w:t xml:space="preserve"> </w:t>
      </w:r>
      <w:r w:rsidRPr="007C3D46">
        <w:rPr>
          <w:rFonts w:ascii="Times New Roman" w:hAnsi="Times New Roman"/>
          <w:color w:val="000000"/>
          <w:sz w:val="28"/>
          <w:szCs w:val="28"/>
        </w:rPr>
        <w:t>«Экономическое воспитание дошкольников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D46">
        <w:rPr>
          <w:rFonts w:ascii="Times New Roman" w:hAnsi="Times New Roman"/>
          <w:color w:val="000000"/>
          <w:sz w:val="28"/>
          <w:szCs w:val="28"/>
        </w:rPr>
        <w:t>как средство формирования финансовой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3D46">
        <w:rPr>
          <w:rFonts w:ascii="Times New Roman" w:hAnsi="Times New Roman"/>
          <w:color w:val="000000"/>
          <w:sz w:val="28"/>
          <w:szCs w:val="28"/>
        </w:rPr>
        <w:t>грамотности детей дошкольного возраста»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522D" w:rsidRDefault="0029522D" w:rsidP="0029522D">
      <w:pPr>
        <w:pStyle w:val="ae"/>
        <w:jc w:val="both"/>
        <w:rPr>
          <w:rFonts w:ascii="Times New Roman" w:hAnsi="Times New Roman"/>
          <w:color w:val="000000"/>
          <w:sz w:val="28"/>
          <w:szCs w:val="28"/>
        </w:rPr>
      </w:pPr>
      <w:r w:rsidRPr="00903A31">
        <w:rPr>
          <w:rFonts w:ascii="Times New Roman" w:hAnsi="Times New Roman"/>
          <w:color w:val="000000"/>
          <w:sz w:val="28"/>
          <w:szCs w:val="28"/>
        </w:rPr>
        <w:t>3.</w:t>
      </w:r>
      <w:r w:rsidRPr="00903A3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«Приобщение дошкольников к духовно-нравственным ценностям  российского народа, к историческим и   национально-культурным традициям».</w:t>
      </w:r>
    </w:p>
    <w:p w:rsidR="0029522D" w:rsidRDefault="0029522D" w:rsidP="0029522D"/>
    <w:p w:rsidR="009E14F4" w:rsidRPr="00911DBF" w:rsidRDefault="009E14F4" w:rsidP="001A0831">
      <w:pPr>
        <w:jc w:val="center"/>
        <w:rPr>
          <w:color w:val="FF0000"/>
        </w:rPr>
      </w:pPr>
    </w:p>
    <w:p w:rsidR="009E14F4" w:rsidRPr="00911DBF" w:rsidRDefault="009E14F4" w:rsidP="001A0831">
      <w:pPr>
        <w:jc w:val="center"/>
        <w:rPr>
          <w:color w:val="FF0000"/>
        </w:rPr>
      </w:pPr>
    </w:p>
    <w:p w:rsidR="00E37569" w:rsidRPr="00084018" w:rsidRDefault="00E37569" w:rsidP="001A0831">
      <w:pPr>
        <w:jc w:val="center"/>
        <w:rPr>
          <w:color w:val="FF0000"/>
          <w:sz w:val="28"/>
          <w:szCs w:val="28"/>
        </w:rPr>
      </w:pPr>
      <w:bookmarkStart w:id="0" w:name="_GoBack"/>
      <w:bookmarkEnd w:id="0"/>
    </w:p>
    <w:p w:rsidR="00E37569" w:rsidRPr="00084018" w:rsidRDefault="00E37569" w:rsidP="001A0831">
      <w:pPr>
        <w:jc w:val="center"/>
        <w:rPr>
          <w:color w:val="FF0000"/>
          <w:sz w:val="28"/>
          <w:szCs w:val="28"/>
        </w:rPr>
      </w:pPr>
    </w:p>
    <w:p w:rsidR="00E37569" w:rsidRPr="00084018" w:rsidRDefault="00E37569" w:rsidP="001A0831">
      <w:pPr>
        <w:jc w:val="center"/>
        <w:rPr>
          <w:color w:val="FF0000"/>
          <w:sz w:val="28"/>
          <w:szCs w:val="28"/>
        </w:rPr>
      </w:pPr>
    </w:p>
    <w:p w:rsidR="00E37569" w:rsidRPr="00084018" w:rsidRDefault="00E37569" w:rsidP="001A0831">
      <w:pPr>
        <w:jc w:val="center"/>
        <w:rPr>
          <w:color w:val="FF0000"/>
          <w:sz w:val="28"/>
          <w:szCs w:val="28"/>
        </w:rPr>
      </w:pPr>
    </w:p>
    <w:p w:rsidR="00E37569" w:rsidRPr="00084018" w:rsidRDefault="00E37569" w:rsidP="001A0831">
      <w:pPr>
        <w:jc w:val="center"/>
        <w:rPr>
          <w:color w:val="FF0000"/>
          <w:sz w:val="28"/>
          <w:szCs w:val="28"/>
        </w:rPr>
      </w:pPr>
    </w:p>
    <w:p w:rsidR="00696313" w:rsidRPr="00084018" w:rsidRDefault="00696313" w:rsidP="001A0831">
      <w:pPr>
        <w:jc w:val="center"/>
        <w:rPr>
          <w:color w:val="FF0000"/>
          <w:sz w:val="28"/>
          <w:szCs w:val="28"/>
        </w:rPr>
      </w:pPr>
    </w:p>
    <w:p w:rsidR="00696313" w:rsidRPr="00084018" w:rsidRDefault="00696313" w:rsidP="001A0831">
      <w:pPr>
        <w:jc w:val="center"/>
        <w:rPr>
          <w:color w:val="FF0000"/>
          <w:sz w:val="28"/>
          <w:szCs w:val="28"/>
        </w:rPr>
      </w:pPr>
    </w:p>
    <w:p w:rsidR="00696313" w:rsidRPr="00084018" w:rsidRDefault="00696313" w:rsidP="001A0831">
      <w:pPr>
        <w:jc w:val="center"/>
        <w:rPr>
          <w:color w:val="FF0000"/>
          <w:sz w:val="28"/>
          <w:szCs w:val="28"/>
        </w:rPr>
      </w:pPr>
    </w:p>
    <w:p w:rsidR="00CE48A0" w:rsidRPr="00084018" w:rsidRDefault="00CE48A0" w:rsidP="001A0831">
      <w:pPr>
        <w:jc w:val="center"/>
        <w:rPr>
          <w:color w:val="FF0000"/>
          <w:sz w:val="28"/>
          <w:szCs w:val="28"/>
        </w:rPr>
      </w:pPr>
    </w:p>
    <w:p w:rsidR="00CE48A0" w:rsidRPr="00911DBF" w:rsidRDefault="00CE48A0" w:rsidP="001A0831">
      <w:pPr>
        <w:jc w:val="center"/>
        <w:rPr>
          <w:color w:val="FF0000"/>
        </w:rPr>
      </w:pPr>
    </w:p>
    <w:p w:rsidR="00CE48A0" w:rsidRPr="00911DBF" w:rsidRDefault="00CE48A0" w:rsidP="001A0831">
      <w:pPr>
        <w:jc w:val="center"/>
        <w:rPr>
          <w:color w:val="FF0000"/>
        </w:rPr>
      </w:pPr>
    </w:p>
    <w:p w:rsidR="00CE48A0" w:rsidRPr="00911DBF" w:rsidRDefault="00CE48A0" w:rsidP="001A0831">
      <w:pPr>
        <w:jc w:val="center"/>
        <w:rPr>
          <w:color w:val="FF0000"/>
        </w:rPr>
      </w:pPr>
    </w:p>
    <w:p w:rsidR="00696313" w:rsidRPr="00911DBF" w:rsidRDefault="00696313" w:rsidP="001A0831">
      <w:pPr>
        <w:jc w:val="center"/>
        <w:rPr>
          <w:color w:val="FF0000"/>
        </w:rPr>
      </w:pPr>
    </w:p>
    <w:p w:rsidR="00B854C7" w:rsidRPr="00911DBF" w:rsidRDefault="00B854C7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84018" w:rsidRDefault="00084018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84018" w:rsidRDefault="00084018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84018" w:rsidRDefault="00084018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84018" w:rsidRDefault="00084018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CB1EB6" w:rsidRDefault="00CB1EB6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CB1EB6" w:rsidRDefault="00CB1EB6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84018" w:rsidRDefault="00084018" w:rsidP="00F6555A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0B61A8" w:rsidRPr="0088493D" w:rsidRDefault="00ED701D" w:rsidP="00F6555A">
      <w:pPr>
        <w:jc w:val="center"/>
        <w:rPr>
          <w:b/>
          <w:i/>
          <w:sz w:val="28"/>
          <w:szCs w:val="28"/>
          <w:u w:val="single"/>
        </w:rPr>
      </w:pPr>
      <w:r w:rsidRPr="0088493D">
        <w:rPr>
          <w:b/>
          <w:i/>
          <w:sz w:val="28"/>
          <w:szCs w:val="28"/>
          <w:u w:val="single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3744"/>
        <w:gridCol w:w="1330"/>
      </w:tblGrid>
      <w:tr w:rsidR="0088493D" w:rsidRPr="0088493D" w:rsidTr="007C65EA">
        <w:tc>
          <w:tcPr>
            <w:tcW w:w="846" w:type="dxa"/>
          </w:tcPr>
          <w:p w:rsidR="00AF7DB6" w:rsidRPr="0088493D" w:rsidRDefault="00AF7DB6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744" w:type="dxa"/>
          </w:tcPr>
          <w:p w:rsidR="00AF7DB6" w:rsidRPr="0088493D" w:rsidRDefault="00C508FF" w:rsidP="0029522D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b/>
                <w:sz w:val="28"/>
                <w:szCs w:val="28"/>
                <w:lang w:val="en-US"/>
              </w:rPr>
              <w:t>I</w:t>
            </w:r>
            <w:r w:rsidRPr="0088493D">
              <w:rPr>
                <w:b/>
                <w:sz w:val="28"/>
                <w:szCs w:val="28"/>
              </w:rPr>
              <w:t>. Планирование деятельности МБДОУ «Детский сад  п. Томаровка» на 20</w:t>
            </w:r>
            <w:r w:rsidR="00DD23FC">
              <w:rPr>
                <w:b/>
                <w:sz w:val="28"/>
                <w:szCs w:val="28"/>
              </w:rPr>
              <w:t>2</w:t>
            </w:r>
            <w:r w:rsidR="0029522D">
              <w:rPr>
                <w:b/>
                <w:sz w:val="28"/>
                <w:szCs w:val="28"/>
              </w:rPr>
              <w:t>3</w:t>
            </w:r>
            <w:r w:rsidR="007A5A00" w:rsidRPr="0088493D">
              <w:rPr>
                <w:b/>
                <w:sz w:val="28"/>
                <w:szCs w:val="28"/>
              </w:rPr>
              <w:t>- 202</w:t>
            </w:r>
            <w:r w:rsidR="0029522D">
              <w:rPr>
                <w:b/>
                <w:sz w:val="28"/>
                <w:szCs w:val="28"/>
              </w:rPr>
              <w:t>4</w:t>
            </w:r>
            <w:r w:rsidRPr="0088493D">
              <w:rPr>
                <w:b/>
                <w:sz w:val="28"/>
                <w:szCs w:val="28"/>
              </w:rPr>
              <w:t xml:space="preserve"> учебный год</w:t>
            </w:r>
          </w:p>
        </w:tc>
        <w:tc>
          <w:tcPr>
            <w:tcW w:w="1330" w:type="dxa"/>
          </w:tcPr>
          <w:p w:rsidR="00AF7DB6" w:rsidRPr="0088493D" w:rsidRDefault="00967E7E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AF7DB6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744" w:type="dxa"/>
          </w:tcPr>
          <w:p w:rsidR="00AF7DB6" w:rsidRPr="0088493D" w:rsidRDefault="00AF7DB6" w:rsidP="0029522D">
            <w:pPr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b/>
                <w:i/>
                <w:sz w:val="28"/>
                <w:szCs w:val="28"/>
              </w:rPr>
              <w:t xml:space="preserve">Раздел 1. Анализ конечных результатов работы </w:t>
            </w:r>
            <w:r w:rsidR="00C508FF" w:rsidRPr="0088493D">
              <w:rPr>
                <w:b/>
                <w:i/>
                <w:sz w:val="28"/>
                <w:szCs w:val="28"/>
              </w:rPr>
              <w:t xml:space="preserve"> </w:t>
            </w:r>
            <w:r w:rsidRPr="0088493D">
              <w:rPr>
                <w:b/>
                <w:i/>
                <w:sz w:val="28"/>
                <w:szCs w:val="28"/>
              </w:rPr>
              <w:t>МБДОУ «Детский сад комбинированного вида п. Томаровка» за 20</w:t>
            </w:r>
            <w:r w:rsidR="00984072" w:rsidRPr="0088493D">
              <w:rPr>
                <w:b/>
                <w:i/>
                <w:sz w:val="28"/>
                <w:szCs w:val="28"/>
              </w:rPr>
              <w:t>2</w:t>
            </w:r>
            <w:r w:rsidR="0029522D">
              <w:rPr>
                <w:b/>
                <w:i/>
                <w:sz w:val="28"/>
                <w:szCs w:val="28"/>
              </w:rPr>
              <w:t>2</w:t>
            </w:r>
            <w:r w:rsidRPr="0088493D">
              <w:rPr>
                <w:b/>
                <w:i/>
                <w:sz w:val="28"/>
                <w:szCs w:val="28"/>
              </w:rPr>
              <w:t xml:space="preserve"> – 20</w:t>
            </w:r>
            <w:r w:rsidR="00DD23FC">
              <w:rPr>
                <w:b/>
                <w:i/>
                <w:sz w:val="28"/>
                <w:szCs w:val="28"/>
              </w:rPr>
              <w:t>2</w:t>
            </w:r>
            <w:r w:rsidR="0029522D">
              <w:rPr>
                <w:b/>
                <w:i/>
                <w:sz w:val="28"/>
                <w:szCs w:val="28"/>
              </w:rPr>
              <w:t>3</w:t>
            </w:r>
            <w:r w:rsidRPr="0088493D">
              <w:rPr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1330" w:type="dxa"/>
          </w:tcPr>
          <w:p w:rsidR="00AF7DB6" w:rsidRPr="0088493D" w:rsidRDefault="00967E7E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6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1.1.</w:t>
            </w:r>
          </w:p>
        </w:tc>
        <w:tc>
          <w:tcPr>
            <w:tcW w:w="13744" w:type="dxa"/>
          </w:tcPr>
          <w:p w:rsidR="00AF7DB6" w:rsidRPr="0088493D" w:rsidRDefault="00AF7DB6" w:rsidP="009B62ED">
            <w:pPr>
              <w:pStyle w:val="a7"/>
              <w:tabs>
                <w:tab w:val="left" w:pos="0"/>
              </w:tabs>
              <w:ind w:left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Обеспечение охраны и укрепления физического и психического здоровья детей, в том числе их эмоционального благополучия</w:t>
            </w:r>
            <w:r w:rsidR="00DE7CF9" w:rsidRPr="0088493D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AF7DB6" w:rsidRPr="0088493D" w:rsidRDefault="00233077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6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AF7DB6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1.2.</w:t>
            </w:r>
          </w:p>
        </w:tc>
        <w:tc>
          <w:tcPr>
            <w:tcW w:w="13744" w:type="dxa"/>
          </w:tcPr>
          <w:p w:rsidR="00AF7DB6" w:rsidRPr="0088493D" w:rsidRDefault="00AF7DB6" w:rsidP="007C65EA">
            <w:pPr>
              <w:tabs>
                <w:tab w:val="left" w:pos="459"/>
              </w:tabs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 xml:space="preserve"> Результаты выполнения программы по всем направлениям. Анализ уровня развития детей по образовательным областям: «Физическое развитие», «Познавательное развитие», «Речевое развитие», «Социально-коммуникативное развитие», «Художественно-эстетическое развитие».  Анализ  реализации программы «Родной край».  Особенности образовательной деятельности разных видов и культурных практик. Способы и направления поддержки детской познавательной инициативы. </w:t>
            </w:r>
          </w:p>
        </w:tc>
        <w:tc>
          <w:tcPr>
            <w:tcW w:w="1330" w:type="dxa"/>
          </w:tcPr>
          <w:p w:rsidR="00AF7DB6" w:rsidRPr="0088493D" w:rsidRDefault="00233077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</w:t>
            </w:r>
            <w:r w:rsidR="00FD1909">
              <w:rPr>
                <w:sz w:val="28"/>
                <w:szCs w:val="28"/>
              </w:rPr>
              <w:t>7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</w:t>
            </w:r>
            <w:r w:rsidR="00AF7DB6" w:rsidRPr="0088493D">
              <w:rPr>
                <w:sz w:val="28"/>
                <w:szCs w:val="28"/>
              </w:rPr>
              <w:t>3</w:t>
            </w:r>
          </w:p>
        </w:tc>
        <w:tc>
          <w:tcPr>
            <w:tcW w:w="13744" w:type="dxa"/>
          </w:tcPr>
          <w:p w:rsidR="00AF7DB6" w:rsidRPr="0088493D" w:rsidRDefault="00AF7DB6" w:rsidP="007C65EA">
            <w:pPr>
              <w:pStyle w:val="a7"/>
              <w:tabs>
                <w:tab w:val="left" w:pos="459"/>
              </w:tabs>
              <w:ind w:left="0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</w:tc>
        <w:tc>
          <w:tcPr>
            <w:tcW w:w="1330" w:type="dxa"/>
          </w:tcPr>
          <w:p w:rsidR="00AF7DB6" w:rsidRPr="0088493D" w:rsidRDefault="00233077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4</w:t>
            </w:r>
            <w:r w:rsidR="00FD1909">
              <w:rPr>
                <w:sz w:val="28"/>
                <w:szCs w:val="28"/>
              </w:rPr>
              <w:t>3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1.4</w:t>
            </w:r>
          </w:p>
        </w:tc>
        <w:tc>
          <w:tcPr>
            <w:tcW w:w="13744" w:type="dxa"/>
          </w:tcPr>
          <w:p w:rsidR="00AF7DB6" w:rsidRPr="0088493D" w:rsidRDefault="00AF7DB6" w:rsidP="00C508FF">
            <w:pPr>
              <w:rPr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Анализ условий осуществления образовательного процесса: качества научно-методического обеспечения.</w:t>
            </w:r>
          </w:p>
        </w:tc>
        <w:tc>
          <w:tcPr>
            <w:tcW w:w="1330" w:type="dxa"/>
          </w:tcPr>
          <w:p w:rsidR="00AF7DB6" w:rsidRPr="0088493D" w:rsidRDefault="00233077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4</w:t>
            </w:r>
            <w:r w:rsidR="00FD1909">
              <w:rPr>
                <w:sz w:val="28"/>
                <w:szCs w:val="28"/>
              </w:rPr>
              <w:t>4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1.5</w:t>
            </w:r>
          </w:p>
        </w:tc>
        <w:tc>
          <w:tcPr>
            <w:tcW w:w="13744" w:type="dxa"/>
          </w:tcPr>
          <w:p w:rsidR="00AF7DB6" w:rsidRPr="0088493D" w:rsidRDefault="00AF7DB6" w:rsidP="00C508FF">
            <w:pPr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 xml:space="preserve">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 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03CA6">
              <w:rPr>
                <w:sz w:val="28"/>
                <w:szCs w:val="28"/>
              </w:rPr>
              <w:t>5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1.6</w:t>
            </w:r>
          </w:p>
        </w:tc>
        <w:tc>
          <w:tcPr>
            <w:tcW w:w="13744" w:type="dxa"/>
          </w:tcPr>
          <w:p w:rsidR="00AF7DB6" w:rsidRPr="0088493D" w:rsidRDefault="00AF7DB6" w:rsidP="00C508FF">
            <w:pPr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Итоги административно-хозяйственной работы, оценка материально – технических и медико – социальных условий пребывания детей в ДОУ</w:t>
            </w:r>
          </w:p>
        </w:tc>
        <w:tc>
          <w:tcPr>
            <w:tcW w:w="1330" w:type="dxa"/>
          </w:tcPr>
          <w:p w:rsidR="00AF7DB6" w:rsidRPr="0088493D" w:rsidRDefault="00D03CA6" w:rsidP="00D0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D1909">
              <w:rPr>
                <w:sz w:val="28"/>
                <w:szCs w:val="28"/>
              </w:rPr>
              <w:t>9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AF7DB6" w:rsidP="007C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4" w:type="dxa"/>
          </w:tcPr>
          <w:p w:rsidR="00AF7DB6" w:rsidRPr="0088493D" w:rsidRDefault="00AF7DB6" w:rsidP="007C65EA">
            <w:pPr>
              <w:jc w:val="center"/>
              <w:rPr>
                <w:b/>
                <w:i/>
                <w:sz w:val="28"/>
                <w:szCs w:val="28"/>
              </w:rPr>
            </w:pPr>
            <w:r w:rsidRPr="0088493D">
              <w:rPr>
                <w:b/>
                <w:i/>
                <w:sz w:val="28"/>
                <w:szCs w:val="28"/>
              </w:rPr>
              <w:t xml:space="preserve">Раздел 2. Планирование деятельности </w:t>
            </w:r>
          </w:p>
          <w:p w:rsidR="00AF7DB6" w:rsidRPr="0088493D" w:rsidRDefault="00AF7DB6" w:rsidP="0029522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b/>
                <w:i/>
                <w:sz w:val="28"/>
                <w:szCs w:val="28"/>
              </w:rPr>
              <w:t>МБДОУ «Детский сад  п. Томаровка» на 20</w:t>
            </w:r>
            <w:r w:rsidR="007A5A00" w:rsidRPr="0088493D">
              <w:rPr>
                <w:b/>
                <w:i/>
                <w:sz w:val="28"/>
                <w:szCs w:val="28"/>
              </w:rPr>
              <w:t>2</w:t>
            </w:r>
            <w:r w:rsidR="0029522D">
              <w:rPr>
                <w:b/>
                <w:i/>
                <w:sz w:val="28"/>
                <w:szCs w:val="28"/>
              </w:rPr>
              <w:t>3</w:t>
            </w:r>
            <w:r w:rsidRPr="0088493D">
              <w:rPr>
                <w:b/>
                <w:i/>
                <w:sz w:val="28"/>
                <w:szCs w:val="28"/>
              </w:rPr>
              <w:t>- 20</w:t>
            </w:r>
            <w:r w:rsidR="00C508FF" w:rsidRPr="0088493D">
              <w:rPr>
                <w:b/>
                <w:i/>
                <w:sz w:val="28"/>
                <w:szCs w:val="28"/>
              </w:rPr>
              <w:t>2</w:t>
            </w:r>
            <w:r w:rsidR="0029522D">
              <w:rPr>
                <w:b/>
                <w:i/>
                <w:sz w:val="28"/>
                <w:szCs w:val="28"/>
              </w:rPr>
              <w:t>4</w:t>
            </w:r>
            <w:r w:rsidRPr="0088493D">
              <w:rPr>
                <w:b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1330" w:type="dxa"/>
          </w:tcPr>
          <w:p w:rsidR="00AF7DB6" w:rsidRPr="0088493D" w:rsidRDefault="00FD1909" w:rsidP="00D0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</w:t>
            </w:r>
          </w:p>
        </w:tc>
        <w:tc>
          <w:tcPr>
            <w:tcW w:w="13744" w:type="dxa"/>
          </w:tcPr>
          <w:p w:rsidR="00AF7DB6" w:rsidRPr="0088493D" w:rsidRDefault="00AF7DB6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 xml:space="preserve"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 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8493D" w:rsidRPr="0088493D" w:rsidTr="007C65EA">
        <w:tc>
          <w:tcPr>
            <w:tcW w:w="846" w:type="dxa"/>
          </w:tcPr>
          <w:p w:rsidR="00C508FF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2.1.1</w:t>
            </w:r>
          </w:p>
        </w:tc>
        <w:tc>
          <w:tcPr>
            <w:tcW w:w="13744" w:type="dxa"/>
          </w:tcPr>
          <w:p w:rsidR="00C508FF" w:rsidRPr="0088493D" w:rsidRDefault="00C508FF" w:rsidP="007C65EA">
            <w:pPr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Улучшение качества медицинского обслуживания.</w:t>
            </w:r>
          </w:p>
        </w:tc>
        <w:tc>
          <w:tcPr>
            <w:tcW w:w="1330" w:type="dxa"/>
          </w:tcPr>
          <w:p w:rsidR="00C508FF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2.1.2.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Организация рациональной двигательной активности.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C508FF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2.1.3.</w:t>
            </w:r>
          </w:p>
        </w:tc>
        <w:tc>
          <w:tcPr>
            <w:tcW w:w="13744" w:type="dxa"/>
          </w:tcPr>
          <w:p w:rsidR="00AF7DB6" w:rsidRPr="0088493D" w:rsidRDefault="00F6555A" w:rsidP="00C508FF">
            <w:pPr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Профилактические мероприятия.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2.1.4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Система рационального питания.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2.1.5.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Система физкультурно-оздоровительных мероприятий и закаливания.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lastRenderedPageBreak/>
              <w:t>2.1.6.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Закаливание.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2.1.7.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Создание комфортной пространственной среды и  необходимой психологической среды.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2.1.8.</w:t>
            </w:r>
          </w:p>
        </w:tc>
        <w:tc>
          <w:tcPr>
            <w:tcW w:w="13744" w:type="dxa"/>
          </w:tcPr>
          <w:p w:rsidR="00AF7DB6" w:rsidRPr="0088493D" w:rsidRDefault="00B854C7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Работа П</w:t>
            </w:r>
            <w:r w:rsidR="00F6555A" w:rsidRPr="0088493D">
              <w:rPr>
                <w:sz w:val="28"/>
                <w:szCs w:val="28"/>
              </w:rPr>
              <w:t>Пк и консультативного пункта для родителей и педагогов.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2.1.9.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Обеспечение безопасности жизнедеятельности детей и сотрудников.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2.2.</w:t>
            </w:r>
          </w:p>
        </w:tc>
        <w:tc>
          <w:tcPr>
            <w:tcW w:w="13744" w:type="dxa"/>
          </w:tcPr>
          <w:p w:rsidR="00AF7DB6" w:rsidRPr="0088493D" w:rsidRDefault="0069020A" w:rsidP="007C65EA">
            <w:pPr>
              <w:ind w:right="211"/>
              <w:jc w:val="both"/>
              <w:rPr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Обеспечение равных возможностей для полноценного развития каждого ребенка в период дошкольного детства, объединяя обучение и воспитание в целостный образовательный процесс.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2.2.1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ind w:right="21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Организация образовательной деятельности.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2.2.2.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shd w:val="clear" w:color="auto" w:fill="FFFFFF"/>
              <w:ind w:right="21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Организация дополнительного образования.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2.2.3.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ind w:right="21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Организация коррекционной работы  и /или инклюзивного образования с детьми с ограни</w:t>
            </w:r>
            <w:r w:rsidR="00DE7CF9" w:rsidRPr="0088493D">
              <w:rPr>
                <w:sz w:val="28"/>
                <w:szCs w:val="28"/>
              </w:rPr>
              <w:t>ченными возможностями здоровья.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2.2.4.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ind w:right="21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Организация необходимой предметно-развивающей среды.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2.2.5.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ind w:right="21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Организация инновационной деятельности в образовательном процессе.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493D" w:rsidRPr="0088493D" w:rsidTr="007C65EA">
        <w:tc>
          <w:tcPr>
            <w:tcW w:w="846" w:type="dxa"/>
          </w:tcPr>
          <w:p w:rsidR="00DE7CF9" w:rsidRPr="0088493D" w:rsidRDefault="00DE7CF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2.2.6.</w:t>
            </w:r>
          </w:p>
        </w:tc>
        <w:tc>
          <w:tcPr>
            <w:tcW w:w="13744" w:type="dxa"/>
          </w:tcPr>
          <w:p w:rsidR="00DE7CF9" w:rsidRPr="0088493D" w:rsidRDefault="00DE7CF9" w:rsidP="007C65EA">
            <w:pPr>
              <w:ind w:right="211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Организация смотров-конкурсов, досуговой деятельности.</w:t>
            </w:r>
          </w:p>
        </w:tc>
        <w:tc>
          <w:tcPr>
            <w:tcW w:w="1330" w:type="dxa"/>
          </w:tcPr>
          <w:p w:rsidR="00DE7CF9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5A09CC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2.2.7</w:t>
            </w:r>
            <w:r w:rsidR="00DE7CF9" w:rsidRPr="0088493D">
              <w:rPr>
                <w:sz w:val="28"/>
                <w:szCs w:val="28"/>
              </w:rPr>
              <w:t>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Реализация системы внутренней оценки качества дошкольного образования  (мониторинг, контроль, самоаудит, самообследование).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2.3.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Обеспечениие преемственных целей, задач и содержания образования, реализуемых в рамках образовательных программ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</w:tr>
      <w:tr w:rsidR="0088493D" w:rsidRPr="0088493D" w:rsidTr="007C65EA">
        <w:tc>
          <w:tcPr>
            <w:tcW w:w="846" w:type="dxa"/>
          </w:tcPr>
          <w:p w:rsidR="00AF7DB6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2.3.1.</w:t>
            </w:r>
          </w:p>
        </w:tc>
        <w:tc>
          <w:tcPr>
            <w:tcW w:w="13744" w:type="dxa"/>
          </w:tcPr>
          <w:p w:rsidR="00AF7DB6" w:rsidRPr="0088493D" w:rsidRDefault="00F6555A" w:rsidP="007C65EA">
            <w:pPr>
              <w:ind w:right="211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Диагностика развития детей, поступающих в школу.</w:t>
            </w:r>
          </w:p>
        </w:tc>
        <w:tc>
          <w:tcPr>
            <w:tcW w:w="1330" w:type="dxa"/>
          </w:tcPr>
          <w:p w:rsidR="00AF7DB6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2.3.2.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ind w:right="211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Организация образовательной  деятельности в подготовительной к школе группе.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2.3.3.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Совместные мероприятия для детей, педагогов и родителей.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2.4.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ind w:right="211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Научно-методическое и кадровое обеспечение воспитательно-образовательного процесса.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2.4.1.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ind w:right="211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 xml:space="preserve">Система методической работы. 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2.5.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ind w:right="211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Формирование социокультурной среды, соответствующей возрастным, индивидуальным, психологическим и физиологическим особенностям детей.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2.5.1.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2.5.2.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Система работы с социальными институтами детства.</w:t>
            </w:r>
          </w:p>
          <w:p w:rsidR="00F6555A" w:rsidRPr="0088493D" w:rsidRDefault="00F6555A" w:rsidP="007C65EA">
            <w:pPr>
              <w:ind w:right="211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Взаимодействие  по обеспечению преемственности дошкольного и начального общего образования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2.6.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Создание благоприятных условий  развития детей в соответствии с их возрастными и индивидуальными особенностями, укрепление материально-технической и финансовой базы.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5A09C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rStyle w:val="54"/>
                <w:b w:val="0"/>
                <w:bCs w:val="0"/>
                <w:sz w:val="28"/>
                <w:szCs w:val="28"/>
              </w:rPr>
              <w:lastRenderedPageBreak/>
              <w:t>2.6.</w:t>
            </w:r>
            <w:r w:rsidR="005A09CC" w:rsidRPr="0088493D">
              <w:rPr>
                <w:rStyle w:val="54"/>
                <w:b w:val="0"/>
                <w:bCs w:val="0"/>
                <w:sz w:val="28"/>
                <w:szCs w:val="28"/>
              </w:rPr>
              <w:t>1</w:t>
            </w:r>
            <w:r w:rsidRPr="0088493D">
              <w:rPr>
                <w:rStyle w:val="54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Укрепление материально-технической и финансовой базы (организация смотров готовности к новому учебному году, к летнему оздоровительному периоду, ремонтные  работы и др.).</w:t>
            </w:r>
          </w:p>
          <w:p w:rsidR="00B854C7" w:rsidRPr="0088493D" w:rsidRDefault="00B854C7" w:rsidP="007C65EA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:rsidR="00F6555A" w:rsidRPr="0088493D" w:rsidRDefault="00FD1909" w:rsidP="00D03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F6555A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744" w:type="dxa"/>
          </w:tcPr>
          <w:p w:rsidR="00F6555A" w:rsidRPr="0088493D" w:rsidRDefault="00F6555A" w:rsidP="007C65EA">
            <w:pPr>
              <w:jc w:val="center"/>
              <w:rPr>
                <w:b/>
                <w:i/>
                <w:sz w:val="28"/>
                <w:szCs w:val="28"/>
              </w:rPr>
            </w:pPr>
            <w:r w:rsidRPr="0088493D">
              <w:rPr>
                <w:b/>
                <w:i/>
                <w:sz w:val="28"/>
                <w:szCs w:val="28"/>
                <w:lang w:val="en-US"/>
              </w:rPr>
              <w:t>II</w:t>
            </w:r>
            <w:r w:rsidRPr="0088493D">
              <w:rPr>
                <w:b/>
                <w:i/>
                <w:sz w:val="28"/>
                <w:szCs w:val="28"/>
              </w:rPr>
              <w:t xml:space="preserve">. Планирование деятельности МБДОУ «Детский сад  п. Томаровка» </w:t>
            </w:r>
          </w:p>
          <w:p w:rsidR="00F6555A" w:rsidRPr="0088493D" w:rsidRDefault="00F6555A" w:rsidP="0029522D">
            <w:pPr>
              <w:jc w:val="center"/>
              <w:rPr>
                <w:rStyle w:val="54"/>
                <w:b w:val="0"/>
                <w:bCs w:val="0"/>
                <w:sz w:val="28"/>
                <w:szCs w:val="28"/>
              </w:rPr>
            </w:pPr>
            <w:r w:rsidRPr="0088493D">
              <w:rPr>
                <w:b/>
                <w:i/>
                <w:sz w:val="28"/>
                <w:szCs w:val="28"/>
              </w:rPr>
              <w:t>на летний оздоровительный период (июнь-август) 20</w:t>
            </w:r>
            <w:r w:rsidR="00984072" w:rsidRPr="0088493D">
              <w:rPr>
                <w:b/>
                <w:i/>
                <w:sz w:val="28"/>
                <w:szCs w:val="28"/>
              </w:rPr>
              <w:t>2</w:t>
            </w:r>
            <w:r w:rsidR="0029522D">
              <w:rPr>
                <w:b/>
                <w:i/>
                <w:sz w:val="28"/>
                <w:szCs w:val="28"/>
              </w:rPr>
              <w:t>4</w:t>
            </w:r>
            <w:r w:rsidRPr="0088493D">
              <w:rPr>
                <w:b/>
                <w:i/>
                <w:sz w:val="28"/>
                <w:szCs w:val="28"/>
              </w:rPr>
              <w:t xml:space="preserve"> года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F6555A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jc w:val="center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b/>
                <w:i/>
                <w:color w:val="auto"/>
                <w:sz w:val="28"/>
                <w:szCs w:val="28"/>
                <w:lang w:val="en-US"/>
              </w:rPr>
              <w:t>I</w:t>
            </w:r>
            <w:r w:rsidRPr="0088493D">
              <w:rPr>
                <w:b/>
                <w:i/>
                <w:color w:val="auto"/>
                <w:sz w:val="28"/>
                <w:szCs w:val="28"/>
              </w:rPr>
              <w:t>. Анализ результатов деятельности дошкольной образовательной организации за прошедший летний оздоровительный период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DE7CF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1.1.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left="147" w:right="678"/>
              <w:jc w:val="both"/>
              <w:rPr>
                <w:b/>
                <w:i/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 xml:space="preserve">Состояние здоровья детей, заболеваемость детей, организация специальной лечебно-профилактической работы, закаливания, организации рационального питания и др. 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1.2.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left="147" w:right="678"/>
              <w:jc w:val="both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 xml:space="preserve">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 в летний период. 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1.3.</w:t>
            </w:r>
          </w:p>
        </w:tc>
        <w:tc>
          <w:tcPr>
            <w:tcW w:w="13744" w:type="dxa"/>
          </w:tcPr>
          <w:p w:rsidR="00F6555A" w:rsidRPr="0088493D" w:rsidRDefault="00E37569" w:rsidP="007C65EA">
            <w:pPr>
              <w:pStyle w:val="Default"/>
              <w:ind w:left="147" w:right="678"/>
              <w:jc w:val="both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>Н</w:t>
            </w:r>
            <w:r w:rsidR="00F6555A" w:rsidRPr="0088493D">
              <w:rPr>
                <w:color w:val="auto"/>
                <w:sz w:val="28"/>
                <w:szCs w:val="28"/>
              </w:rPr>
              <w:t xml:space="preserve">аучно-методическая обеспеченность образовательного процесса. 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1.4.</w:t>
            </w:r>
          </w:p>
        </w:tc>
        <w:tc>
          <w:tcPr>
            <w:tcW w:w="13744" w:type="dxa"/>
          </w:tcPr>
          <w:p w:rsidR="00F6555A" w:rsidRPr="0088493D" w:rsidRDefault="00E37569" w:rsidP="007C65EA">
            <w:pPr>
              <w:pStyle w:val="Default"/>
              <w:ind w:left="147" w:right="678"/>
              <w:jc w:val="both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>С</w:t>
            </w:r>
            <w:r w:rsidR="00F6555A" w:rsidRPr="0088493D">
              <w:rPr>
                <w:color w:val="auto"/>
                <w:sz w:val="28"/>
                <w:szCs w:val="28"/>
              </w:rPr>
              <w:t xml:space="preserve">истема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работы социального партнерства. 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88493D" w:rsidRPr="0088493D" w:rsidTr="007C65EA">
        <w:tc>
          <w:tcPr>
            <w:tcW w:w="846" w:type="dxa"/>
          </w:tcPr>
          <w:p w:rsidR="00E37569" w:rsidRPr="0088493D" w:rsidRDefault="00E37569" w:rsidP="007C65EA">
            <w:pPr>
              <w:jc w:val="center"/>
              <w:rPr>
                <w:sz w:val="28"/>
                <w:szCs w:val="28"/>
              </w:rPr>
            </w:pPr>
            <w:r w:rsidRPr="0088493D">
              <w:rPr>
                <w:sz w:val="28"/>
                <w:szCs w:val="28"/>
              </w:rPr>
              <w:t>1.5.</w:t>
            </w:r>
          </w:p>
        </w:tc>
        <w:tc>
          <w:tcPr>
            <w:tcW w:w="13744" w:type="dxa"/>
          </w:tcPr>
          <w:p w:rsidR="00E37569" w:rsidRPr="0088493D" w:rsidRDefault="00E37569" w:rsidP="007C65EA">
            <w:pPr>
              <w:pStyle w:val="Default"/>
              <w:ind w:left="147" w:right="678"/>
              <w:jc w:val="both"/>
              <w:rPr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>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оценка материально-технических и медико-социальных условий пребывания детей в дошкольном учреждении.</w:t>
            </w:r>
          </w:p>
        </w:tc>
        <w:tc>
          <w:tcPr>
            <w:tcW w:w="1330" w:type="dxa"/>
          </w:tcPr>
          <w:p w:rsidR="00E37569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F6555A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13744" w:type="dxa"/>
          </w:tcPr>
          <w:p w:rsidR="00F6555A" w:rsidRPr="0088493D" w:rsidRDefault="00F6555A" w:rsidP="0069020A">
            <w:pPr>
              <w:pStyle w:val="Default"/>
              <w:ind w:left="5" w:right="678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b/>
                <w:i/>
                <w:color w:val="auto"/>
                <w:sz w:val="28"/>
                <w:szCs w:val="28"/>
              </w:rPr>
              <w:t>2. Планирование работы дошкольной образовательной организации на летний оздоровительный период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2.1.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left="147" w:right="678"/>
              <w:jc w:val="both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>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2.2.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left="147" w:right="678"/>
              <w:jc w:val="both"/>
              <w:rPr>
                <w:rStyle w:val="54"/>
                <w:b w:val="0"/>
                <w:bCs w:val="0"/>
                <w:color w:val="auto"/>
                <w:sz w:val="28"/>
                <w:szCs w:val="28"/>
              </w:rPr>
            </w:pPr>
            <w:r w:rsidRPr="0088493D">
              <w:rPr>
                <w:color w:val="auto"/>
                <w:sz w:val="28"/>
                <w:szCs w:val="28"/>
              </w:rPr>
              <w:t xml:space="preserve">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процесс. 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2.3.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left="147" w:right="678"/>
              <w:jc w:val="both"/>
              <w:rPr>
                <w:rStyle w:val="54"/>
                <w:b w:val="0"/>
                <w:bCs w:val="0"/>
                <w:color w:val="auto"/>
                <w:sz w:val="26"/>
                <w:szCs w:val="26"/>
              </w:rPr>
            </w:pPr>
            <w:r w:rsidRPr="0088493D">
              <w:rPr>
                <w:color w:val="auto"/>
                <w:sz w:val="26"/>
                <w:szCs w:val="26"/>
              </w:rPr>
              <w:t>Научно-методическое и кадровое обеспечение образовательного процесса дошкольной образовательной организации. Повышение профессиональной компетентности педагогов планируется в соответствии с современными требованиями нормативных документов.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2.4.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right="678"/>
              <w:jc w:val="both"/>
              <w:rPr>
                <w:rStyle w:val="54"/>
                <w:b w:val="0"/>
                <w:bCs w:val="0"/>
                <w:color w:val="auto"/>
                <w:sz w:val="26"/>
                <w:szCs w:val="26"/>
              </w:rPr>
            </w:pPr>
            <w:r w:rsidRPr="0088493D">
              <w:rPr>
                <w:color w:val="auto"/>
                <w:sz w:val="26"/>
                <w:szCs w:val="26"/>
              </w:rPr>
              <w:t>Взаимосвязь дошкольной образовательной организации с семьей, школой и другими организациями.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88493D" w:rsidRPr="0088493D" w:rsidTr="007C65EA">
        <w:tc>
          <w:tcPr>
            <w:tcW w:w="846" w:type="dxa"/>
          </w:tcPr>
          <w:p w:rsidR="00F6555A" w:rsidRPr="0088493D" w:rsidRDefault="00E37569" w:rsidP="007C65EA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88493D">
              <w:rPr>
                <w:sz w:val="28"/>
                <w:szCs w:val="28"/>
              </w:rPr>
              <w:t>2.5.</w:t>
            </w:r>
          </w:p>
        </w:tc>
        <w:tc>
          <w:tcPr>
            <w:tcW w:w="13744" w:type="dxa"/>
          </w:tcPr>
          <w:p w:rsidR="00F6555A" w:rsidRPr="0088493D" w:rsidRDefault="00F6555A" w:rsidP="007C65EA">
            <w:pPr>
              <w:pStyle w:val="Default"/>
              <w:ind w:right="678"/>
              <w:jc w:val="both"/>
              <w:rPr>
                <w:rStyle w:val="54"/>
                <w:b w:val="0"/>
                <w:bCs w:val="0"/>
                <w:color w:val="auto"/>
                <w:sz w:val="26"/>
                <w:szCs w:val="26"/>
              </w:rPr>
            </w:pPr>
            <w:r w:rsidRPr="0088493D">
              <w:rPr>
                <w:color w:val="auto"/>
                <w:sz w:val="26"/>
                <w:szCs w:val="26"/>
              </w:rPr>
              <w:t xml:space="preserve">Создание благоприятных условий развития детей в соответствии с их возрастными и индивидуальными </w:t>
            </w:r>
            <w:r w:rsidRPr="0088493D">
              <w:rPr>
                <w:color w:val="auto"/>
                <w:sz w:val="26"/>
                <w:szCs w:val="26"/>
              </w:rPr>
              <w:lastRenderedPageBreak/>
              <w:t>особенностями, укрепление материально-технической и финансовой базы ДО</w:t>
            </w:r>
            <w:r w:rsidR="00E37569" w:rsidRPr="0088493D">
              <w:rPr>
                <w:color w:val="auto"/>
                <w:sz w:val="26"/>
                <w:szCs w:val="26"/>
              </w:rPr>
              <w:t>У.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</w:t>
            </w:r>
          </w:p>
        </w:tc>
      </w:tr>
      <w:tr w:rsidR="0088493D" w:rsidRPr="0088493D" w:rsidTr="0069020A">
        <w:trPr>
          <w:trHeight w:val="70"/>
        </w:trPr>
        <w:tc>
          <w:tcPr>
            <w:tcW w:w="846" w:type="dxa"/>
          </w:tcPr>
          <w:p w:rsidR="00F6555A" w:rsidRPr="00D03CA6" w:rsidRDefault="00D03CA6" w:rsidP="007C65EA">
            <w:pPr>
              <w:jc w:val="center"/>
              <w:rPr>
                <w:sz w:val="28"/>
                <w:szCs w:val="28"/>
              </w:rPr>
            </w:pPr>
            <w:r w:rsidRPr="00D03CA6">
              <w:rPr>
                <w:sz w:val="28"/>
                <w:szCs w:val="28"/>
              </w:rPr>
              <w:lastRenderedPageBreak/>
              <w:t>2.6</w:t>
            </w:r>
          </w:p>
        </w:tc>
        <w:tc>
          <w:tcPr>
            <w:tcW w:w="13744" w:type="dxa"/>
          </w:tcPr>
          <w:p w:rsidR="00F6555A" w:rsidRPr="00D03CA6" w:rsidRDefault="00D03CA6" w:rsidP="007C65EA">
            <w:pPr>
              <w:tabs>
                <w:tab w:val="left" w:pos="567"/>
              </w:tabs>
              <w:jc w:val="both"/>
              <w:rPr>
                <w:rStyle w:val="54"/>
                <w:b w:val="0"/>
                <w:bCs w:val="0"/>
                <w:sz w:val="24"/>
                <w:szCs w:val="24"/>
              </w:rPr>
            </w:pPr>
            <w:r w:rsidRPr="00D03CA6">
              <w:rPr>
                <w:rStyle w:val="54"/>
                <w:b w:val="0"/>
                <w:bCs w:val="0"/>
                <w:sz w:val="24"/>
                <w:szCs w:val="24"/>
              </w:rPr>
              <w:t>План проведения тематических недель</w:t>
            </w:r>
          </w:p>
        </w:tc>
        <w:tc>
          <w:tcPr>
            <w:tcW w:w="1330" w:type="dxa"/>
          </w:tcPr>
          <w:p w:rsidR="00F6555A" w:rsidRPr="0088493D" w:rsidRDefault="00FD1909" w:rsidP="007C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</w:tbl>
    <w:p w:rsidR="00ED701D" w:rsidRPr="0088493D" w:rsidRDefault="00ED701D" w:rsidP="000F7844">
      <w:pPr>
        <w:shd w:val="clear" w:color="auto" w:fill="FFFFFF"/>
        <w:spacing w:after="200" w:line="276" w:lineRule="auto"/>
        <w:contextualSpacing/>
        <w:jc w:val="both"/>
        <w:rPr>
          <w:sz w:val="28"/>
          <w:szCs w:val="28"/>
        </w:rPr>
        <w:sectPr w:rsidR="00ED701D" w:rsidRPr="0088493D" w:rsidSect="00ED701D">
          <w:footerReference w:type="default" r:id="rId9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541820" w:rsidRDefault="00541820" w:rsidP="003E2094">
      <w:pPr>
        <w:pStyle w:val="1"/>
        <w:jc w:val="both"/>
        <w:rPr>
          <w:b/>
          <w:i/>
          <w:sz w:val="24"/>
          <w:szCs w:val="24"/>
        </w:rPr>
      </w:pPr>
    </w:p>
    <w:p w:rsidR="00541820" w:rsidRDefault="00541820" w:rsidP="003E2094">
      <w:pPr>
        <w:pStyle w:val="1"/>
        <w:jc w:val="both"/>
        <w:rPr>
          <w:b/>
          <w:i/>
          <w:sz w:val="24"/>
          <w:szCs w:val="24"/>
        </w:rPr>
      </w:pPr>
    </w:p>
    <w:p w:rsidR="009C601E" w:rsidRDefault="00394CFD" w:rsidP="003E2094">
      <w:pPr>
        <w:pStyle w:val="1"/>
        <w:jc w:val="both"/>
        <w:rPr>
          <w:b/>
          <w:i/>
          <w:sz w:val="24"/>
          <w:szCs w:val="24"/>
        </w:rPr>
      </w:pPr>
      <w:r w:rsidRPr="003E2094">
        <w:rPr>
          <w:b/>
          <w:i/>
          <w:sz w:val="24"/>
          <w:szCs w:val="24"/>
        </w:rPr>
        <w:t xml:space="preserve">Анализ конечных результатов работы  МБДОУ «Детский сад </w:t>
      </w:r>
      <w:r w:rsidR="000A5E88" w:rsidRPr="003E2094">
        <w:rPr>
          <w:b/>
          <w:i/>
          <w:sz w:val="24"/>
          <w:szCs w:val="24"/>
        </w:rPr>
        <w:t>п.Том</w:t>
      </w:r>
      <w:r w:rsidRPr="003E2094">
        <w:rPr>
          <w:b/>
          <w:i/>
          <w:sz w:val="24"/>
          <w:szCs w:val="24"/>
        </w:rPr>
        <w:t>аровка</w:t>
      </w:r>
      <w:r w:rsidR="000A5E88" w:rsidRPr="003E2094">
        <w:rPr>
          <w:b/>
          <w:i/>
          <w:sz w:val="24"/>
          <w:szCs w:val="24"/>
        </w:rPr>
        <w:t xml:space="preserve"> Яковлевского городского округа</w:t>
      </w:r>
      <w:r w:rsidR="00984072" w:rsidRPr="003E2094">
        <w:rPr>
          <w:b/>
          <w:i/>
          <w:sz w:val="24"/>
          <w:szCs w:val="24"/>
        </w:rPr>
        <w:t>» за 202</w:t>
      </w:r>
      <w:r w:rsidR="0029522D">
        <w:rPr>
          <w:b/>
          <w:i/>
          <w:sz w:val="24"/>
          <w:szCs w:val="24"/>
        </w:rPr>
        <w:t>2</w:t>
      </w:r>
      <w:r w:rsidRPr="003E2094">
        <w:rPr>
          <w:b/>
          <w:i/>
          <w:sz w:val="24"/>
          <w:szCs w:val="24"/>
        </w:rPr>
        <w:t xml:space="preserve"> – 20</w:t>
      </w:r>
      <w:r w:rsidR="00984072" w:rsidRPr="003E2094">
        <w:rPr>
          <w:b/>
          <w:i/>
          <w:sz w:val="24"/>
          <w:szCs w:val="24"/>
        </w:rPr>
        <w:t>2</w:t>
      </w:r>
      <w:r w:rsidR="0029522D">
        <w:rPr>
          <w:b/>
          <w:i/>
          <w:sz w:val="24"/>
          <w:szCs w:val="24"/>
        </w:rPr>
        <w:t>3</w:t>
      </w:r>
      <w:r w:rsidRPr="003E2094">
        <w:rPr>
          <w:b/>
          <w:i/>
          <w:sz w:val="24"/>
          <w:szCs w:val="24"/>
        </w:rPr>
        <w:t xml:space="preserve"> учебный год</w:t>
      </w:r>
    </w:p>
    <w:p w:rsidR="0039625A" w:rsidRPr="003E2094" w:rsidRDefault="00394CFD" w:rsidP="003E2094">
      <w:pPr>
        <w:pStyle w:val="1"/>
        <w:jc w:val="both"/>
        <w:rPr>
          <w:sz w:val="24"/>
          <w:szCs w:val="24"/>
        </w:rPr>
      </w:pPr>
      <w:r w:rsidRPr="003E2094">
        <w:rPr>
          <w:sz w:val="24"/>
          <w:szCs w:val="24"/>
        </w:rPr>
        <w:t xml:space="preserve"> </w:t>
      </w:r>
      <w:r w:rsidR="0069020A" w:rsidRPr="003E2094">
        <w:rPr>
          <w:sz w:val="24"/>
          <w:szCs w:val="24"/>
        </w:rPr>
        <w:t xml:space="preserve">      </w:t>
      </w:r>
      <w:r w:rsidR="0039625A" w:rsidRPr="003E2094">
        <w:rPr>
          <w:sz w:val="24"/>
          <w:szCs w:val="24"/>
        </w:rPr>
        <w:t>М</w:t>
      </w:r>
      <w:r w:rsidR="000A5E88" w:rsidRPr="003E2094">
        <w:rPr>
          <w:sz w:val="24"/>
          <w:szCs w:val="24"/>
        </w:rPr>
        <w:t>БДОУ</w:t>
      </w:r>
      <w:r w:rsidR="00984072" w:rsidRPr="003E2094">
        <w:rPr>
          <w:sz w:val="24"/>
          <w:szCs w:val="24"/>
        </w:rPr>
        <w:t xml:space="preserve"> «Детский сад п. Томаровка»</w:t>
      </w:r>
      <w:r w:rsidR="009C601E">
        <w:rPr>
          <w:sz w:val="24"/>
          <w:szCs w:val="24"/>
        </w:rPr>
        <w:t xml:space="preserve"> в 202</w:t>
      </w:r>
      <w:r w:rsidR="0029522D">
        <w:rPr>
          <w:sz w:val="24"/>
          <w:szCs w:val="24"/>
        </w:rPr>
        <w:t>2</w:t>
      </w:r>
      <w:r w:rsidR="009C601E">
        <w:rPr>
          <w:sz w:val="24"/>
          <w:szCs w:val="24"/>
        </w:rPr>
        <w:t>-202</w:t>
      </w:r>
      <w:r w:rsidR="0029522D">
        <w:rPr>
          <w:sz w:val="24"/>
          <w:szCs w:val="24"/>
        </w:rPr>
        <w:t>3</w:t>
      </w:r>
      <w:r w:rsidR="0039625A" w:rsidRPr="003E2094">
        <w:rPr>
          <w:sz w:val="24"/>
          <w:szCs w:val="24"/>
        </w:rPr>
        <w:t xml:space="preserve"> учебном году функционировал в плановом режиме </w:t>
      </w:r>
      <w:r w:rsidR="00054539">
        <w:rPr>
          <w:sz w:val="24"/>
          <w:szCs w:val="24"/>
        </w:rPr>
        <w:t xml:space="preserve"> с сентября по 11</w:t>
      </w:r>
      <w:r w:rsidR="0029522D">
        <w:rPr>
          <w:sz w:val="24"/>
          <w:szCs w:val="24"/>
        </w:rPr>
        <w:t xml:space="preserve"> октября, с</w:t>
      </w:r>
      <w:r w:rsidR="00054539">
        <w:rPr>
          <w:sz w:val="24"/>
          <w:szCs w:val="24"/>
        </w:rPr>
        <w:t xml:space="preserve"> 11</w:t>
      </w:r>
      <w:r w:rsidR="0029522D">
        <w:rPr>
          <w:sz w:val="24"/>
          <w:szCs w:val="24"/>
        </w:rPr>
        <w:t xml:space="preserve"> октября </w:t>
      </w:r>
      <w:r w:rsidR="0029522D" w:rsidRPr="00111E54">
        <w:rPr>
          <w:sz w:val="24"/>
          <w:szCs w:val="24"/>
        </w:rPr>
        <w:t xml:space="preserve">по </w:t>
      </w:r>
      <w:r w:rsidR="00111E54" w:rsidRPr="00111E54">
        <w:rPr>
          <w:sz w:val="24"/>
          <w:szCs w:val="24"/>
        </w:rPr>
        <w:t xml:space="preserve">сентябрь </w:t>
      </w:r>
      <w:r w:rsidR="0029522D" w:rsidRPr="00111E54">
        <w:rPr>
          <w:sz w:val="24"/>
          <w:szCs w:val="24"/>
        </w:rPr>
        <w:t>2023</w:t>
      </w:r>
      <w:r w:rsidR="0029522D">
        <w:rPr>
          <w:sz w:val="24"/>
          <w:szCs w:val="24"/>
        </w:rPr>
        <w:t xml:space="preserve"> года в дистанционном режиме, режиме дежурных групп </w:t>
      </w:r>
      <w:r w:rsidR="00054539">
        <w:rPr>
          <w:sz w:val="24"/>
          <w:szCs w:val="24"/>
        </w:rPr>
        <w:t xml:space="preserve">( в связи с установлением на территории региона  высокого («желтого») уровня антитеррористической опасности, в целях усиления антитеррористической защищенности ДОУ, предупреждения возможных террористических, </w:t>
      </w:r>
      <w:r w:rsidR="00D92BE1">
        <w:rPr>
          <w:sz w:val="24"/>
          <w:szCs w:val="24"/>
        </w:rPr>
        <w:t>экстремистских акций и других противоправных проявлений в отношении работников, воспитанников, на основании  письма управления образования</w:t>
      </w:r>
      <w:r w:rsidR="00054539">
        <w:rPr>
          <w:sz w:val="24"/>
          <w:szCs w:val="24"/>
        </w:rPr>
        <w:t xml:space="preserve"> </w:t>
      </w:r>
      <w:r w:rsidR="00D92BE1">
        <w:rPr>
          <w:sz w:val="24"/>
          <w:szCs w:val="24"/>
        </w:rPr>
        <w:t xml:space="preserve"> №49-8/2117 от 10 октября 2022 года, на основании приказа управления образования  №894 от 11 октября 2022 года</w:t>
      </w:r>
      <w:r w:rsidR="00054539">
        <w:rPr>
          <w:sz w:val="24"/>
          <w:szCs w:val="24"/>
        </w:rPr>
        <w:t>)</w:t>
      </w:r>
      <w:r w:rsidR="0039625A" w:rsidRPr="003E2094">
        <w:rPr>
          <w:sz w:val="24"/>
          <w:szCs w:val="24"/>
        </w:rPr>
        <w:t xml:space="preserve"> осуществлял работу по обеспечению безопасности жизни и здоровья детей, повышению качества образования детей дошкольного возраста в соответствии с Законом РФ «Об образовании» от 26.12.2013, Приказом Министерства образования и науки Российской Федерации «Об утверждении Федеральных государственных стандартов дошкольного образования от 17.10.2013 №1155, </w:t>
      </w:r>
      <w:r w:rsidR="003E2094">
        <w:rPr>
          <w:rFonts w:eastAsiaTheme="minorEastAsia"/>
          <w:bCs/>
          <w:sz w:val="24"/>
          <w:szCs w:val="24"/>
        </w:rPr>
        <w:t>СанПиН 2.3/2.4.3590-20</w:t>
      </w:r>
      <w:r w:rsidR="009C601E">
        <w:rPr>
          <w:rFonts w:eastAsiaTheme="minorEastAsia"/>
          <w:bCs/>
          <w:sz w:val="24"/>
          <w:szCs w:val="24"/>
        </w:rPr>
        <w:t xml:space="preserve"> </w:t>
      </w:r>
      <w:r w:rsidR="003E2094">
        <w:rPr>
          <w:rFonts w:eastAsiaTheme="minorEastAsia"/>
          <w:bCs/>
          <w:sz w:val="24"/>
          <w:szCs w:val="24"/>
        </w:rPr>
        <w:t>«</w:t>
      </w:r>
      <w:r w:rsidR="0062270A" w:rsidRPr="003E2094">
        <w:rPr>
          <w:rFonts w:eastAsiaTheme="minorEastAsia"/>
          <w:bCs/>
          <w:sz w:val="24"/>
          <w:szCs w:val="24"/>
        </w:rPr>
        <w:t>Санитарно-эпидемиологические требования к организации общественного питания населения</w:t>
      </w:r>
      <w:r w:rsidR="003E2094">
        <w:rPr>
          <w:rFonts w:eastAsiaTheme="minorEastAsia"/>
          <w:bCs/>
          <w:sz w:val="24"/>
          <w:szCs w:val="24"/>
        </w:rPr>
        <w:t xml:space="preserve">», </w:t>
      </w:r>
      <w:r w:rsidR="0062270A" w:rsidRPr="003E2094">
        <w:rPr>
          <w:rFonts w:eastAsiaTheme="minorEastAsia"/>
          <w:bCs/>
          <w:sz w:val="24"/>
          <w:szCs w:val="24"/>
        </w:rPr>
        <w:t>СП 2.4.3648-20</w:t>
      </w:r>
      <w:r w:rsidR="003E2094">
        <w:rPr>
          <w:rFonts w:eastAsiaTheme="minorEastAsia"/>
          <w:bCs/>
          <w:sz w:val="24"/>
          <w:szCs w:val="24"/>
        </w:rPr>
        <w:t xml:space="preserve"> </w:t>
      </w:r>
      <w:r w:rsidR="0062270A" w:rsidRPr="003E2094">
        <w:rPr>
          <w:rFonts w:eastAsiaTheme="minorEastAsia"/>
          <w:bCs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="003E2094">
        <w:rPr>
          <w:rFonts w:eastAsiaTheme="minorEastAsia"/>
          <w:bCs/>
          <w:sz w:val="24"/>
          <w:szCs w:val="24"/>
        </w:rPr>
        <w:t xml:space="preserve"> </w:t>
      </w:r>
      <w:r w:rsidR="0039625A" w:rsidRPr="00676D96">
        <w:t xml:space="preserve"> </w:t>
      </w:r>
      <w:r w:rsidR="0039625A" w:rsidRPr="003E2094">
        <w:rPr>
          <w:sz w:val="24"/>
          <w:szCs w:val="24"/>
        </w:rPr>
        <w:t>и другими нормативными актами МО РФ, направлениями, определенными годовым планом МБДОУ  «Детский сад п. Томаровка» основной образовательной программой дошкольного образования МБДОУ Детский сад п. Томаровка», рекомендациями и инструктивно - методическими письмами Департамента образования Белгородской области, управления образования администрации Яковлевского городского округа, Уставом МБДОУ и другими нормативно - правовыми документами.</w:t>
      </w:r>
    </w:p>
    <w:p w:rsidR="0039625A" w:rsidRPr="003E2094" w:rsidRDefault="0039625A" w:rsidP="0069020A">
      <w:pPr>
        <w:spacing w:line="18" w:lineRule="exact"/>
        <w:ind w:firstLine="709"/>
      </w:pPr>
    </w:p>
    <w:p w:rsidR="0039625A" w:rsidRPr="00676D96" w:rsidRDefault="0039625A" w:rsidP="0069020A">
      <w:pPr>
        <w:spacing w:line="237" w:lineRule="auto"/>
        <w:ind w:firstLine="709"/>
        <w:jc w:val="both"/>
      </w:pPr>
      <w:r w:rsidRPr="003E2094">
        <w:t>Основой для создания эффективног</w:t>
      </w:r>
      <w:r w:rsidR="003E2094">
        <w:t>о</w:t>
      </w:r>
      <w:r w:rsidR="00054539">
        <w:t xml:space="preserve"> механизма управления ДОУ в 2022</w:t>
      </w:r>
      <w:r w:rsidR="000A5E88">
        <w:t xml:space="preserve"> - 202</w:t>
      </w:r>
      <w:r w:rsidR="00054539">
        <w:t>3</w:t>
      </w:r>
      <w:r w:rsidRPr="00676D96">
        <w:t xml:space="preserve"> учебном году являлась реализация основной образовательной программы, основная цель которой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направленных на обеспечение социальной успешности и активности каждого ребенка, укрепление здоровья, коррекцию недостатков в физическом и психическом развитии.</w:t>
      </w:r>
    </w:p>
    <w:p w:rsidR="00162FA0" w:rsidRPr="00AC404C" w:rsidRDefault="00162FA0" w:rsidP="00BF436E">
      <w:pPr>
        <w:pStyle w:val="a7"/>
        <w:numPr>
          <w:ilvl w:val="1"/>
          <w:numId w:val="47"/>
        </w:numPr>
        <w:tabs>
          <w:tab w:val="left" w:pos="459"/>
        </w:tabs>
        <w:ind w:left="0" w:firstLine="709"/>
        <w:contextualSpacing/>
        <w:jc w:val="both"/>
        <w:rPr>
          <w:b/>
        </w:rPr>
      </w:pPr>
      <w:r w:rsidRPr="00AC404C">
        <w:rPr>
          <w:b/>
        </w:rPr>
        <w:t>Обеспечение охраны и укрепления физического и психического здоровья детей, в том числе их эмоционального благополучия (ФГОС 1.6)</w:t>
      </w:r>
    </w:p>
    <w:p w:rsidR="00162FA0" w:rsidRPr="00AC404C" w:rsidRDefault="00162FA0" w:rsidP="0069020A">
      <w:pPr>
        <w:pStyle w:val="a7"/>
        <w:tabs>
          <w:tab w:val="left" w:pos="459"/>
        </w:tabs>
        <w:ind w:left="0"/>
        <w:jc w:val="both"/>
        <w:rPr>
          <w:b/>
        </w:rPr>
      </w:pPr>
      <w:r w:rsidRPr="00AC404C">
        <w:rPr>
          <w:b/>
        </w:rPr>
        <w:t xml:space="preserve"> </w:t>
      </w:r>
      <w:r w:rsidRPr="00AC404C">
        <w:t>(</w:t>
      </w:r>
      <w:r w:rsidRPr="00AC404C">
        <w:rPr>
          <w:i/>
        </w:rPr>
        <w:t>Анализ состояния здоровья воспитанников, их заболеваемости, оценка эффективности реализации системы оздоровительных, закаливающих мероприятий, системы рационального питания и др.</w:t>
      </w:r>
      <w:r w:rsidRPr="00AC404C">
        <w:rPr>
          <w:b/>
        </w:rPr>
        <w:t xml:space="preserve">) </w:t>
      </w:r>
    </w:p>
    <w:p w:rsidR="00541820" w:rsidRDefault="00EE79F1" w:rsidP="000A5E88">
      <w:pPr>
        <w:jc w:val="both"/>
      </w:pPr>
      <w:r>
        <w:t xml:space="preserve">         </w:t>
      </w:r>
      <w:r w:rsidRPr="00EE79F1">
        <w:t>Права ребенка, его здоровье, эмоциональное благополучие, развитие здоровьесберегающей среды в условиях реализации ФГОС ДО на протяжении учебного года являлись одн</w:t>
      </w:r>
      <w:r w:rsidR="00541820">
        <w:t>ой из главных задач в работе ДОУ</w:t>
      </w:r>
      <w:r w:rsidRPr="00EE79F1">
        <w:t xml:space="preserve">. </w:t>
      </w:r>
    </w:p>
    <w:p w:rsidR="00162FA0" w:rsidRPr="000A5E88" w:rsidRDefault="00541820" w:rsidP="000A5E88">
      <w:pPr>
        <w:jc w:val="both"/>
      </w:pPr>
      <w:r>
        <w:t xml:space="preserve">         </w:t>
      </w:r>
      <w:r w:rsidR="00162FA0" w:rsidRPr="000A5E88">
        <w:t xml:space="preserve">В соответствии с  требованиями основных нормативных документов (Федеральный закон «Об образовании в РФ», ФГОС ДО, СанПиН,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образования) деятельность по сохранению и укреплению соматического (физического) и психологического здоровья детей  учитывала индивидуальные потребности каждого ребенка, связанные с его жизненной ситуацией и состоянием здоровья, в том числе с ограниченными возможностями здоровья (ФГОС ДО 1.2.), возможности освоения ребёнком Основной образовательной программы на разных этапах её реализации и была   направлена   на создание медико-психолого-педагогических условий для развития здоровья детей на основе формирования потребности в двигательной активности, в здоровом образе жизни. </w:t>
      </w:r>
      <w:r w:rsidR="00162FA0" w:rsidRPr="000A5E88">
        <w:lastRenderedPageBreak/>
        <w:t xml:space="preserve">Для достижения поставленной цели были </w:t>
      </w:r>
      <w:r w:rsidR="000A5E88" w:rsidRPr="000A5E88">
        <w:t xml:space="preserve"> разработаны «</w:t>
      </w:r>
      <w:r w:rsidR="000A5E88" w:rsidRPr="000A5E88">
        <w:rPr>
          <w:bCs/>
        </w:rPr>
        <w:t>Комплексный план оздоровления воспитанников МБДОУ «Детский сад п. Томаровка Яковлевского городского округа»</w:t>
      </w:r>
      <w:r w:rsidR="000A5E88">
        <w:rPr>
          <w:bCs/>
        </w:rPr>
        <w:t xml:space="preserve">. </w:t>
      </w:r>
      <w:r w:rsidR="000A5E88" w:rsidRPr="000A5E88">
        <w:rPr>
          <w:bCs/>
        </w:rPr>
        <w:t>О</w:t>
      </w:r>
      <w:r w:rsidR="00162FA0" w:rsidRPr="000A5E88">
        <w:t>пределены следующие задачи:</w:t>
      </w:r>
    </w:p>
    <w:p w:rsidR="00162FA0" w:rsidRPr="00AC404C" w:rsidRDefault="00162FA0" w:rsidP="00BF436E">
      <w:pPr>
        <w:widowControl w:val="0"/>
        <w:numPr>
          <w:ilvl w:val="0"/>
          <w:numId w:val="4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0" w:firstLine="567"/>
        <w:jc w:val="both"/>
      </w:pPr>
      <w:r w:rsidRPr="00AC404C">
        <w:t xml:space="preserve">формирование у детей начальных представлений о здоровом образе жизни; </w:t>
      </w:r>
    </w:p>
    <w:p w:rsidR="00162FA0" w:rsidRPr="00AC404C" w:rsidRDefault="00162FA0" w:rsidP="00BF436E">
      <w:pPr>
        <w:widowControl w:val="0"/>
        <w:numPr>
          <w:ilvl w:val="0"/>
          <w:numId w:val="4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0" w:firstLine="567"/>
        <w:jc w:val="both"/>
      </w:pPr>
      <w:r w:rsidRPr="00AC404C">
        <w:t>создание условий для физического развития детей и воспитания основ здорового образа жизни;</w:t>
      </w:r>
    </w:p>
    <w:p w:rsidR="000A5E88" w:rsidRDefault="00162FA0" w:rsidP="00BF436E">
      <w:pPr>
        <w:widowControl w:val="0"/>
        <w:numPr>
          <w:ilvl w:val="0"/>
          <w:numId w:val="48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ind w:left="0" w:firstLine="567"/>
        <w:jc w:val="both"/>
      </w:pPr>
      <w:r w:rsidRPr="00AC404C">
        <w:t>сохранение и укрепление здоровья детей, снижение заболеваемости, совершенствование всех функций организма;</w:t>
      </w:r>
    </w:p>
    <w:p w:rsidR="00162FA0" w:rsidRPr="00AC404C" w:rsidRDefault="00162FA0" w:rsidP="00BF436E">
      <w:pPr>
        <w:widowControl w:val="0"/>
        <w:numPr>
          <w:ilvl w:val="0"/>
          <w:numId w:val="4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AC404C">
        <w:t xml:space="preserve">формирование потребности в ежедневной двигательной деятельности. </w:t>
      </w:r>
    </w:p>
    <w:p w:rsidR="00162FA0" w:rsidRDefault="00162FA0" w:rsidP="00BF436E">
      <w:pPr>
        <w:numPr>
          <w:ilvl w:val="0"/>
          <w:numId w:val="48"/>
        </w:numPr>
        <w:jc w:val="both"/>
      </w:pPr>
      <w:r w:rsidRPr="00AC404C">
        <w:t>развитие интереса к участию</w:t>
      </w:r>
      <w:r w:rsidR="00CB54E8">
        <w:t xml:space="preserve"> в разнообразной игровой деятельности, </w:t>
      </w:r>
      <w:r w:rsidRPr="00AC404C">
        <w:t xml:space="preserve">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45751E" w:rsidRDefault="0045751E" w:rsidP="0045751E">
      <w:pPr>
        <w:jc w:val="both"/>
      </w:pPr>
      <w:r>
        <w:t>В детском саду на протяжении учебного года практиковалось сочетание разных видов двигательной активности детей:</w:t>
      </w:r>
    </w:p>
    <w:p w:rsidR="0045751E" w:rsidRDefault="0045751E" w:rsidP="0045751E">
      <w:pPr>
        <w:jc w:val="both"/>
      </w:pPr>
      <w:r>
        <w:t xml:space="preserve"> - утренняя гимнастика (на свежем воздухе в теплый период года), физминутки, динамические паузы, игры с движениями в свободной деятельности;</w:t>
      </w:r>
    </w:p>
    <w:p w:rsidR="0045751E" w:rsidRDefault="0045751E" w:rsidP="0045751E">
      <w:pPr>
        <w:jc w:val="both"/>
      </w:pPr>
      <w:r>
        <w:t xml:space="preserve"> - физкультурные занятия по формированию двигательных умений и навыков;</w:t>
      </w:r>
    </w:p>
    <w:p w:rsidR="0045751E" w:rsidRDefault="0045751E" w:rsidP="0045751E">
      <w:pPr>
        <w:jc w:val="both"/>
      </w:pPr>
      <w:r>
        <w:t xml:space="preserve"> - музыкально-ритмические движения;</w:t>
      </w:r>
    </w:p>
    <w:p w:rsidR="0045751E" w:rsidRDefault="0045751E" w:rsidP="0045751E">
      <w:pPr>
        <w:jc w:val="both"/>
      </w:pPr>
      <w:r>
        <w:t xml:space="preserve"> - спортивные досуги и развлечения, дни здоровья;</w:t>
      </w:r>
    </w:p>
    <w:p w:rsidR="0045751E" w:rsidRDefault="0045751E" w:rsidP="0045751E">
      <w:pPr>
        <w:jc w:val="both"/>
      </w:pPr>
      <w:r>
        <w:t xml:space="preserve"> - гимнастика после сна, дыхательные упражнения;</w:t>
      </w:r>
    </w:p>
    <w:p w:rsidR="0045751E" w:rsidRDefault="0045751E" w:rsidP="0045751E">
      <w:pPr>
        <w:jc w:val="both"/>
      </w:pPr>
      <w:r>
        <w:t xml:space="preserve"> - подвижные, спортивные игры и упражнения;</w:t>
      </w:r>
    </w:p>
    <w:p w:rsidR="0045751E" w:rsidRDefault="0045751E" w:rsidP="0045751E">
      <w:pPr>
        <w:jc w:val="both"/>
      </w:pPr>
      <w:r>
        <w:t xml:space="preserve"> - ежедневный режим прогулок – до 3 часов;</w:t>
      </w:r>
    </w:p>
    <w:p w:rsidR="0045751E" w:rsidRDefault="0045751E" w:rsidP="0045751E">
      <w:pPr>
        <w:jc w:val="both"/>
      </w:pPr>
      <w:r>
        <w:t xml:space="preserve"> - занятия степ-аэробикой, теннисом  в старшем дошкольном возрасте.</w:t>
      </w:r>
    </w:p>
    <w:p w:rsidR="0045751E" w:rsidRDefault="0045751E" w:rsidP="0045751E">
      <w:pPr>
        <w:jc w:val="both"/>
      </w:pPr>
      <w:r>
        <w:t xml:space="preserve">          Во всех  возрастных группах  для  расширения представлений о здоровом образе жизни проводились различные мероприятия в разных видах деятельности, реализовались   физкультурно-оздоровительные технологии:</w:t>
      </w:r>
    </w:p>
    <w:p w:rsidR="0045751E" w:rsidRDefault="0045751E" w:rsidP="0045751E">
      <w:pPr>
        <w:jc w:val="both"/>
      </w:pPr>
      <w:r>
        <w:t>- Проведение утренней гимнастики в различных формах: игровая (с использованием различных предметов - ленточки, флажки, кубики), сюжетная (по сказкам), утренняя гимнастика  под музыку («Эй, лежебоки, ну-ка, вставайте на зарядку выбегайте!, «Лётчики, на аэродром!», «Паровозик»), бодрящая гимнастика после сна, пальчиковая гимнастика, дыхательная гимнастика, упражнения для глаз; ритмические упражнения под музыку (вызывают у детей положительные эмоции и хорошее настроение); физминутки; разнообразные подвижные игры; физкультурные занятия; соблюдение режима дня; закаливающие мероприятия с учётом состояния здоровья ребёнка; ежедневные прогулки  на свежем воздухе; облегченная одежда в течение дня, одежда по сезону во время прогулок. Проводились:</w:t>
      </w:r>
    </w:p>
    <w:p w:rsidR="0045751E" w:rsidRDefault="0045751E" w:rsidP="0045751E">
      <w:pPr>
        <w:jc w:val="both"/>
      </w:pPr>
      <w:r>
        <w:t xml:space="preserve"> -  физкультурно - досуговые мероприятия: дни  здоровья, развлечения, спортивные праздники, для обеспечения двигательной активности в группе создана соответствующая развивающая среда. Имеются Картотеки комплексов утренней гимнастики, дыхательных упражнений пальчиковой гимнастики, гимнастики пробуждения, картотека комплексов физкультминуток,  картотека подвижных игр по возрасту. Широко используются:</w:t>
      </w:r>
    </w:p>
    <w:p w:rsidR="0045751E" w:rsidRDefault="0045751E" w:rsidP="0045751E">
      <w:pPr>
        <w:jc w:val="both"/>
      </w:pPr>
      <w:r>
        <w:t>- Беседы о здоровье, ситуации общения: «Как доктор лечит детей», «Как и когда мы пользуемся салфеткой»,  «Да здравствует мыло душистое!».</w:t>
      </w:r>
    </w:p>
    <w:p w:rsidR="0045751E" w:rsidRDefault="0045751E" w:rsidP="0045751E">
      <w:pPr>
        <w:jc w:val="both"/>
      </w:pPr>
      <w:r>
        <w:t xml:space="preserve"> - Чтение художественной литературы: А. Барто «Девочка чумазая», К. Чуковский «Мойдодыр», В.Маяковский «Что такое хорошо и что такое плохо», Е.Крылов «Как лечили петуха» и др.</w:t>
      </w:r>
    </w:p>
    <w:p w:rsidR="0045751E" w:rsidRDefault="0045751E" w:rsidP="0045751E">
      <w:pPr>
        <w:jc w:val="both"/>
      </w:pPr>
      <w:r>
        <w:t xml:space="preserve"> - Загадки о здоровье, о предметах гигиены.</w:t>
      </w:r>
    </w:p>
    <w:p w:rsidR="0045751E" w:rsidRDefault="0045751E" w:rsidP="0045751E">
      <w:pPr>
        <w:jc w:val="both"/>
      </w:pPr>
      <w:r>
        <w:t xml:space="preserve"> - Продуктивная деятельность  - рисование,  лепка, аппликация.</w:t>
      </w:r>
    </w:p>
    <w:p w:rsidR="0045751E" w:rsidRDefault="0045751E" w:rsidP="0045751E">
      <w:pPr>
        <w:jc w:val="both"/>
      </w:pPr>
      <w:r>
        <w:t xml:space="preserve"> - Просмотр мультфильмов: «Про бегемота, который боялся прививок», «Азбука здоровья. Распорядок» и др.</w:t>
      </w:r>
    </w:p>
    <w:p w:rsidR="0045751E" w:rsidRDefault="0045751E" w:rsidP="0045751E">
      <w:pPr>
        <w:jc w:val="both"/>
      </w:pPr>
      <w:r>
        <w:t xml:space="preserve"> - Игровая деятельность: </w:t>
      </w:r>
    </w:p>
    <w:p w:rsidR="0045751E" w:rsidRDefault="0045751E" w:rsidP="0045751E">
      <w:pPr>
        <w:jc w:val="both"/>
      </w:pPr>
      <w:r>
        <w:lastRenderedPageBreak/>
        <w:t xml:space="preserve"> - </w:t>
      </w:r>
      <w:r>
        <w:tab/>
        <w:t>Игровые  тренинги - «Кто я? Кто ты?», «Наша безопасность», «Путешествие человечка».</w:t>
      </w:r>
    </w:p>
    <w:p w:rsidR="0045751E" w:rsidRDefault="0045751E" w:rsidP="0045751E">
      <w:pPr>
        <w:jc w:val="both"/>
      </w:pPr>
      <w:r>
        <w:t xml:space="preserve"> - Сюжетно - ролевые  игры  - «Поликлиника», «Скорая помощь», «Кукла заболела»; режиссерская игра «Добрый доктор Айболит», игры –драматизации, дидактические игры.</w:t>
      </w:r>
    </w:p>
    <w:p w:rsidR="0045751E" w:rsidRDefault="0045751E" w:rsidP="0045751E">
      <w:pPr>
        <w:jc w:val="both"/>
      </w:pPr>
      <w:r>
        <w:t xml:space="preserve"> - Народные игры, подвижные игры, игры-забавы.</w:t>
      </w:r>
    </w:p>
    <w:p w:rsidR="0045751E" w:rsidRDefault="0045751E" w:rsidP="0045751E">
      <w:pPr>
        <w:jc w:val="both"/>
      </w:pPr>
      <w:r>
        <w:t xml:space="preserve"> - Игры с песком, фокусы, этюды,</w:t>
      </w:r>
    </w:p>
    <w:p w:rsidR="0045751E" w:rsidRDefault="0045751E" w:rsidP="0045751E">
      <w:pPr>
        <w:jc w:val="both"/>
      </w:pPr>
      <w:r>
        <w:t xml:space="preserve"> - Музыкотерапия: использование приёмов релаксации: минуты тишины, музыкальные паузы, муз.сопровождение режимных моментов, музыкальные игры (с движениями).</w:t>
      </w:r>
    </w:p>
    <w:p w:rsidR="0045751E" w:rsidRDefault="0045751E" w:rsidP="0045751E">
      <w:pPr>
        <w:jc w:val="both"/>
      </w:pPr>
      <w:r>
        <w:t xml:space="preserve"> Однако необходимо  педагогам шире использовать квест-технологии, проектную деятельность.</w:t>
      </w:r>
    </w:p>
    <w:p w:rsidR="0045751E" w:rsidRDefault="0045751E" w:rsidP="0045751E">
      <w:pPr>
        <w:jc w:val="both"/>
      </w:pPr>
      <w:r>
        <w:t>В результате организованной деятельности воспитанники имеют правильные представления о ЗОЖ как активной деятельности, направленной на сохранение и укрепление здоровья; о некоторых способах  укрепления здоровья и предупреждения заболеваний; понимают зависимость здоровья от некоторых проявлений образа жизни, но при  этом еще  некоторым воспитанникам  требуется помощь в виде наводящих вопросов и конкретных житейских примеров. Воспитанники  проявляют инициативу в оздоровительных, закаливающих, санитарно-гигиенических мероприятиях на основе осознания их необходимости.</w:t>
      </w:r>
    </w:p>
    <w:p w:rsidR="0045751E" w:rsidRDefault="0045751E" w:rsidP="0045751E">
      <w:pPr>
        <w:jc w:val="both"/>
      </w:pPr>
      <w:r>
        <w:t>В 2022 году   работа  с педагогическим коллективом  с целью повышения уровня знаний о ЗОЖ, педагогического мастерства, апробации методов и приемов формирования представлений о ЗОЖ у дошкольников осуществлялась посредством консультаций:</w:t>
      </w:r>
    </w:p>
    <w:p w:rsidR="0045751E" w:rsidRDefault="0045751E" w:rsidP="0045751E">
      <w:pPr>
        <w:jc w:val="both"/>
      </w:pPr>
      <w:r>
        <w:t xml:space="preserve"> -  «Система работы по формированию представлений у дошкольников о здоровом образе жизни» (Мушенко Т.В.),</w:t>
      </w:r>
    </w:p>
    <w:p w:rsidR="0045751E" w:rsidRDefault="0045751E" w:rsidP="0045751E">
      <w:pPr>
        <w:jc w:val="both"/>
      </w:pPr>
      <w:r>
        <w:t xml:space="preserve"> - «Игровой саммомассаж по методике А.А. Уманской» (Махмудова О.А.),</w:t>
      </w:r>
    </w:p>
    <w:p w:rsidR="0045751E" w:rsidRDefault="0045751E" w:rsidP="0045751E">
      <w:pPr>
        <w:jc w:val="both"/>
      </w:pPr>
      <w:r>
        <w:t xml:space="preserve"> - семинара-практикума «Организация деятельности по формированию основ здоровьесбережения и техники  безопасности «Я здоровье берегу!» (Бардакова Т.А.).</w:t>
      </w:r>
    </w:p>
    <w:p w:rsidR="0045751E" w:rsidRDefault="0045751E" w:rsidP="0045751E">
      <w:pPr>
        <w:jc w:val="both"/>
      </w:pPr>
      <w:r>
        <w:t xml:space="preserve"> - просмотра НОД в старшей группе «Мы здоровье сбережем!» (Толстолуцкая Л.В.). </w:t>
      </w:r>
    </w:p>
    <w:p w:rsidR="0045751E" w:rsidRDefault="0045751E" w:rsidP="0045751E">
      <w:pPr>
        <w:jc w:val="both"/>
      </w:pPr>
      <w:r>
        <w:t>Важным условием эффективной работы с целью повышения уровня знаний родителей  о ЗОЖ,  обучения   методам и приемам формирования представлений детей о ЗОЖ, являлась реализация специальных мероприятий: консультации, спортивные праздники и развлечения, беседы, наглядная агитация.</w:t>
      </w:r>
    </w:p>
    <w:p w:rsidR="0045751E" w:rsidRDefault="0045751E" w:rsidP="0045751E">
      <w:pPr>
        <w:jc w:val="both"/>
      </w:pPr>
      <w:r>
        <w:t>Педагогами ДОУ разработаны и оформлены:</w:t>
      </w:r>
    </w:p>
    <w:p w:rsidR="0045751E" w:rsidRDefault="0045751E" w:rsidP="0045751E">
      <w:pPr>
        <w:jc w:val="both"/>
      </w:pPr>
      <w:r>
        <w:t>-</w:t>
      </w:r>
      <w:r>
        <w:tab/>
        <w:t>консультации (стендовые, коллективные) «Как правильно организовать режим дня дошкольника», «Здоровый образ жизни в детском саду и дома», «Настрой – хорошие мысли!», «Закаливание – преграда всем простудам», «Ляг в кроватку на зарядку», «Применение здоровье сберегающих технологий в семье», «Как сделать прогулку интересной», «Босохождение»;</w:t>
      </w:r>
      <w:r>
        <w:tab/>
      </w:r>
    </w:p>
    <w:p w:rsidR="0045751E" w:rsidRDefault="0045751E" w:rsidP="0045751E">
      <w:pPr>
        <w:jc w:val="both"/>
      </w:pPr>
      <w:r>
        <w:t>- буклеты «Развитие движений у ребенка»,  «Закаливание – одна из форм профилактики простудных заболеваний детей», «Нетрадиционные методы закаливания», «Осуществление закаливания болеющего ребёнка»;</w:t>
      </w:r>
    </w:p>
    <w:p w:rsidR="0045751E" w:rsidRDefault="0045751E" w:rsidP="0045751E">
      <w:pPr>
        <w:jc w:val="both"/>
      </w:pPr>
      <w:r>
        <w:t>-</w:t>
      </w:r>
      <w:r>
        <w:tab/>
        <w:t xml:space="preserve"> памятки «Семь родительских заблуждений о морозной погоде», «Основные гигиенические требования к одежде детей при проведении НОД по физической культуре в детском саду, «В каких продуктах живут витамины», «Правила бережного отношения к зрению»;</w:t>
      </w:r>
    </w:p>
    <w:p w:rsidR="0045751E" w:rsidRDefault="0045751E" w:rsidP="0045751E">
      <w:pPr>
        <w:jc w:val="both"/>
      </w:pPr>
      <w:r>
        <w:t xml:space="preserve">- вернисажи «Мама-солнышко мое», «Мама и я – счастливые мгновенья»; </w:t>
      </w:r>
    </w:p>
    <w:p w:rsidR="0045751E" w:rsidRDefault="0045751E" w:rsidP="0045751E">
      <w:pPr>
        <w:jc w:val="both"/>
      </w:pPr>
      <w:r>
        <w:t>- беседы «Здоровье и болезнь», «Питание и здоровье»,  «Здоровые зубы», «Закаливание», «Прогулка для здоровья».</w:t>
      </w:r>
    </w:p>
    <w:p w:rsidR="0045751E" w:rsidRDefault="0045751E" w:rsidP="0045751E">
      <w:pPr>
        <w:jc w:val="both"/>
      </w:pPr>
      <w:r>
        <w:t xml:space="preserve">          Важным условием формирования представлений о ЗОЖ у воспитанников  является  организация  здоровьесберегающего пространства.  В целях оздоровления воздушной среды на территории ДОУ высажены природные фитанциды: можжевельники, туя, сосны, ели. В помещениях  регулярно проводили односторонние и сквозные проветривания. Снижению риска распространения заболеваний, передающихся воздушным путем, </w:t>
      </w:r>
      <w:r>
        <w:lastRenderedPageBreak/>
        <w:t>способствовала обработка помещений бактерицидными облучателелями-рециркуляторами ARIMEDIX-1x30.</w:t>
      </w:r>
    </w:p>
    <w:p w:rsidR="0045751E" w:rsidRDefault="00CC45E5" w:rsidP="0045751E">
      <w:pPr>
        <w:jc w:val="both"/>
      </w:pPr>
      <w:r>
        <w:t xml:space="preserve">           </w:t>
      </w:r>
      <w:r w:rsidR="0045751E">
        <w:t xml:space="preserve">Укреплению здоровья способствует закаливание воздухом и водой. Закаливание воздухом в ДОУ включает  световоздушные ванны во время прогулок. Закаливание водой - умывание прохладной водой, полоскание  полости рта после каждого приема пищи. </w:t>
      </w:r>
    </w:p>
    <w:p w:rsidR="0045751E" w:rsidRDefault="0045751E" w:rsidP="0045751E">
      <w:pPr>
        <w:jc w:val="both"/>
      </w:pPr>
      <w:r>
        <w:t>В группах проводилось хождение босиком по массажным коврикам, во время летнего оздоровительного периода  - хождение босиком по песку. В летний период на территории детского сада функционировала Тропа здоровья. Посредством проведения разнообразных игр и упражнений на тропе здоровья  в игровой форме  решались задачи  профилактики плоскостопия, улучшения координации движений, функций сердечнососудистой и дыхательной систем, улучшения эмоционально состояния детей, приобщения детей к здоровому образу жизни.</w:t>
      </w:r>
    </w:p>
    <w:p w:rsidR="00CC45E5" w:rsidRDefault="00CC45E5" w:rsidP="00CC45E5">
      <w:pPr>
        <w:jc w:val="both"/>
      </w:pPr>
      <w:r>
        <w:t xml:space="preserve">            Оздоровительный режим в ДОУ построен с учётом особенностей нервно-психического и соматического здоровья детей, возрастных особенностей, эмоционального состояния. </w:t>
      </w:r>
    </w:p>
    <w:p w:rsidR="00CC45E5" w:rsidRDefault="00CC45E5" w:rsidP="00CC45E5">
      <w:pPr>
        <w:jc w:val="both"/>
      </w:pPr>
      <w:r>
        <w:t>При организации закаливающих процедур педагогами строго учитывались возрастные и индивидуальные особенности каждого ребенка – его состояние здоровья, физическое развитие, особенности нервной системы. Для проведения закаливающих мероприятий после сна в группах в наличии имеется стандартное и нестандартное оборудование, помогающее педагогам решать задачи оздоровления дошкольников. После болезни ребенка в течение периода, указанного врачом, устанавливался щадящий режим.  Закаливающие процедуры во всех группах проводились педагогами в мягкой, доверительной обстановке, с дошкольниками установлен психологический контакт.</w:t>
      </w:r>
    </w:p>
    <w:p w:rsidR="00CC45E5" w:rsidRDefault="00CC45E5" w:rsidP="00CC45E5">
      <w:pPr>
        <w:jc w:val="both"/>
      </w:pPr>
      <w:r>
        <w:t>У педагогов ДОУ имеется картотека вариантов игровых упражнений, динамических пауз, физкультминуток, пальчиковых игр, дыхательной гимнастики после сна, присутствует наглядная информация для родителей по вопросам физкультурно-оздоровительной работы, имеются папки-накопители физкультурно-оздоровительных мероприятий, куда включены: списки детей по группам здоровья, имеющимся заболеваниям, рекомендации инструкторов по физической культуре по планированию индивидуальной работы с детьми по физкультуре, система закаливающих мероприятий в течение года, дыхательная гимнастика.</w:t>
      </w:r>
    </w:p>
    <w:p w:rsidR="00CC45E5" w:rsidRDefault="00CC45E5" w:rsidP="00CC45E5">
      <w:pPr>
        <w:jc w:val="both"/>
      </w:pPr>
      <w:r>
        <w:t xml:space="preserve">        Поднимающие настроение и мышечный тонус утренняя гимнастика,  физкультминутки, бодрящая гимнастика после дневного сна в сочетании с закаливающими процедурами стали естественными и необходимыми условиями повышения двигательной активности дошкольников. Инструктора по физической культуре Мушенко Т.В., Махмудова О.А..  качественно готовились к проведению утренней гимнастики во всех возрастных группах ДОУ, её проведение всегда сопровождалось музыкальным сопровождением. В младших и средних группах утреннюю гимнастику проводили сами воспитатели под музыку в игровой форме, что повышало заинтересованность детей к ее выполнению.</w:t>
      </w:r>
    </w:p>
    <w:p w:rsidR="00CC45E5" w:rsidRDefault="00CC45E5" w:rsidP="00CC45E5">
      <w:pPr>
        <w:jc w:val="both"/>
      </w:pPr>
      <w:r>
        <w:t xml:space="preserve">          В течении года проводился строгий контроль за утренним приемом детей в детский сад, обязательная термометрия, не принимались дети с начальными признаками заболевания (насморк, кашель, температура). Для профилактики применялась витаминотерапия (аскорбиновая кислота, ревит, лук, чеснок),  была проведена  вакцинация воспитанников с согласия родителей  82  ребенка–25% . </w:t>
      </w:r>
    </w:p>
    <w:p w:rsidR="00CC45E5" w:rsidRDefault="00CC45E5" w:rsidP="00CC45E5">
      <w:pPr>
        <w:jc w:val="both"/>
      </w:pPr>
      <w:r>
        <w:t xml:space="preserve">Для профилактики заболеваемости использовались нетрадиционные методы оздоровления: дыхательная и звуковая гимнастика в игровой форме.    Проводилось закаливание с учетом состояния здоровья детей: рациональная одежда, прогулки на воздухе,  хождение босиком по «дорожке здоровья»,  дыхательная гимнастика после сна, полоскание рта после приема пищи. В профилактических целях в МБДОУ  проводятся упражнения для профилактики сколиоза, плоскостопия,  С-витаминизация 3 блюда,  </w:t>
      </w:r>
      <w:r>
        <w:lastRenderedPageBreak/>
        <w:t>использование «чесночных бус» в период обострения  сезонных заболеваний ОРВИ и гриппа.</w:t>
      </w:r>
    </w:p>
    <w:p w:rsidR="009E7929" w:rsidRDefault="009E7929" w:rsidP="0045751E">
      <w:pPr>
        <w:jc w:val="both"/>
      </w:pPr>
    </w:p>
    <w:p w:rsidR="009E7929" w:rsidRPr="004F3C56" w:rsidRDefault="009E7929" w:rsidP="009E7929">
      <w:pPr>
        <w:jc w:val="center"/>
        <w:rPr>
          <w:b/>
          <w:i/>
        </w:rPr>
      </w:pPr>
      <w:r w:rsidRPr="004F3C56">
        <w:rPr>
          <w:b/>
          <w:i/>
        </w:rPr>
        <w:t>Сравнительный анализ по заболеваемости детей</w:t>
      </w:r>
    </w:p>
    <w:p w:rsidR="009E7929" w:rsidRPr="004F3C56" w:rsidRDefault="009E7929" w:rsidP="009E7929">
      <w:pPr>
        <w:jc w:val="center"/>
        <w:rPr>
          <w:b/>
          <w:i/>
        </w:rPr>
      </w:pPr>
      <w:r w:rsidRPr="004F3C56">
        <w:rPr>
          <w:b/>
          <w:i/>
        </w:rPr>
        <w:t>2020/21. 2021/22</w:t>
      </w:r>
      <w:r>
        <w:rPr>
          <w:b/>
          <w:i/>
        </w:rPr>
        <w:t xml:space="preserve">, 2022/23 </w:t>
      </w:r>
      <w:r w:rsidRPr="004F3C56">
        <w:rPr>
          <w:b/>
          <w:i/>
        </w:rPr>
        <w:t>учебные годы</w:t>
      </w:r>
    </w:p>
    <w:p w:rsidR="009E7929" w:rsidRPr="004F3C56" w:rsidRDefault="009E7929" w:rsidP="009E7929">
      <w:pPr>
        <w:jc w:val="right"/>
      </w:pPr>
      <w:r w:rsidRPr="004F3C56">
        <w:t>Таблица №1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8"/>
        <w:gridCol w:w="1418"/>
        <w:gridCol w:w="1418"/>
      </w:tblGrid>
      <w:tr w:rsidR="009E7929" w:rsidRPr="004F3C56" w:rsidTr="00CC45E5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 xml:space="preserve">2020/21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2021/22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>
              <w:t>2022/23</w:t>
            </w:r>
          </w:p>
        </w:tc>
      </w:tr>
      <w:tr w:rsidR="009E7929" w:rsidRPr="004F3C56" w:rsidTr="00CC45E5">
        <w:trPr>
          <w:trHeight w:val="8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Пропущено по болезни 1 ребёнком, д/дн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 xml:space="preserve"> </w:t>
            </w:r>
          </w:p>
          <w:p w:rsidR="009E7929" w:rsidRPr="004F3C56" w:rsidRDefault="009E7929" w:rsidP="00CC45E5">
            <w:pPr>
              <w:jc w:val="both"/>
            </w:pPr>
            <w:r w:rsidRPr="004F3C56">
              <w:t>7 д/дн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29" w:rsidRPr="004F3C56" w:rsidRDefault="009E7929" w:rsidP="00CC45E5">
            <w:pPr>
              <w:jc w:val="both"/>
            </w:pPr>
            <w:r w:rsidRPr="004F3C56">
              <w:t>9,3д/дн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Default="009E7929" w:rsidP="00CC45E5">
            <w:pPr>
              <w:jc w:val="both"/>
              <w:rPr>
                <w:lang w:val="en-US"/>
              </w:rPr>
            </w:pPr>
          </w:p>
          <w:p w:rsidR="009E7929" w:rsidRPr="00BF2BA6" w:rsidRDefault="009E7929" w:rsidP="00CC45E5">
            <w:r>
              <w:rPr>
                <w:lang w:val="en-US"/>
              </w:rPr>
              <w:t xml:space="preserve">5,7 </w:t>
            </w:r>
            <w:r>
              <w:t>д/дн</w:t>
            </w:r>
          </w:p>
        </w:tc>
      </w:tr>
    </w:tbl>
    <w:p w:rsidR="009E7929" w:rsidRPr="004F3C56" w:rsidRDefault="009E7929" w:rsidP="009E7929">
      <w:pPr>
        <w:jc w:val="both"/>
      </w:pPr>
    </w:p>
    <w:p w:rsidR="009E7929" w:rsidRPr="004F3C56" w:rsidRDefault="009E7929" w:rsidP="009E7929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4F3C5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Сравнительный анализ заболеваемости по возрастным группам</w:t>
      </w:r>
    </w:p>
    <w:p w:rsidR="009E7929" w:rsidRPr="004F3C56" w:rsidRDefault="009E7929" w:rsidP="009E7929">
      <w:pPr>
        <w:pStyle w:val="af6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3C56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№2</w:t>
      </w:r>
    </w:p>
    <w:tbl>
      <w:tblPr>
        <w:tblW w:w="8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440"/>
        <w:gridCol w:w="2685"/>
        <w:gridCol w:w="1112"/>
      </w:tblGrid>
      <w:tr w:rsidR="009E7929" w:rsidRPr="004F3C56" w:rsidTr="00CC45E5">
        <w:tc>
          <w:tcPr>
            <w:tcW w:w="4614" w:type="dxa"/>
            <w:gridSpan w:val="2"/>
          </w:tcPr>
          <w:p w:rsidR="009E7929" w:rsidRPr="004F3C56" w:rsidRDefault="009E7929" w:rsidP="00CC45E5">
            <w:pPr>
              <w:pStyle w:val="af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F3C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2021/2022 год</w:t>
            </w:r>
          </w:p>
        </w:tc>
        <w:tc>
          <w:tcPr>
            <w:tcW w:w="3797" w:type="dxa"/>
            <w:gridSpan w:val="2"/>
          </w:tcPr>
          <w:p w:rsidR="009E7929" w:rsidRPr="004F3C56" w:rsidRDefault="009E7929" w:rsidP="00CC45E5">
            <w:pPr>
              <w:pStyle w:val="af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F3C5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2022/2023 год</w:t>
            </w:r>
          </w:p>
        </w:tc>
      </w:tr>
      <w:tr w:rsidR="009E7929" w:rsidRPr="004F3C56" w:rsidTr="00CC45E5">
        <w:tc>
          <w:tcPr>
            <w:tcW w:w="3174" w:type="dxa"/>
          </w:tcPr>
          <w:p w:rsidR="009E7929" w:rsidRPr="004F3C56" w:rsidRDefault="009E7929" w:rsidP="00CC45E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д/дн</w:t>
            </w:r>
          </w:p>
        </w:tc>
        <w:tc>
          <w:tcPr>
            <w:tcW w:w="2685" w:type="dxa"/>
          </w:tcPr>
          <w:p w:rsidR="009E7929" w:rsidRPr="004F3C56" w:rsidRDefault="009E7929" w:rsidP="00CC45E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Группа</w:t>
            </w:r>
          </w:p>
        </w:tc>
        <w:tc>
          <w:tcPr>
            <w:tcW w:w="1112" w:type="dxa"/>
          </w:tcPr>
          <w:p w:rsidR="009E7929" w:rsidRPr="004F3C56" w:rsidRDefault="009E7929" w:rsidP="00CC45E5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д/дн</w:t>
            </w:r>
          </w:p>
        </w:tc>
      </w:tr>
      <w:tr w:rsidR="009E7929" w:rsidRPr="004F3C56" w:rsidTr="00CC45E5">
        <w:tc>
          <w:tcPr>
            <w:tcW w:w="3174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t>I младшая №1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24,3</w:t>
            </w:r>
          </w:p>
        </w:tc>
        <w:tc>
          <w:tcPr>
            <w:tcW w:w="2685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t>I младшая №1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4,05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Старшая №1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9,7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Подготовительная №1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Старшая №2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4,8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Подготовительная №2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1,2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Подготовительная №1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10,4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>
              <w:t>II младшая №1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6,25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Подготовительная №2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-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II младшая №2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9E7929" w:rsidRDefault="009E7929" w:rsidP="00CC45E5">
            <w:pPr>
              <w:jc w:val="both"/>
              <w:rPr>
                <w:color w:val="FF0000"/>
              </w:rPr>
            </w:pPr>
            <w:r w:rsidRPr="009E7929">
              <w:rPr>
                <w:color w:val="FF0000"/>
              </w:rPr>
              <w:t>Подготовительная №3</w:t>
            </w:r>
          </w:p>
        </w:tc>
        <w:tc>
          <w:tcPr>
            <w:tcW w:w="1440" w:type="dxa"/>
          </w:tcPr>
          <w:p w:rsidR="009E7929" w:rsidRPr="009E7929" w:rsidRDefault="009E7929" w:rsidP="00CC45E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9E7929">
              <w:rPr>
                <w:b/>
                <w:bCs/>
                <w:color w:val="FF0000"/>
                <w:sz w:val="22"/>
                <w:szCs w:val="22"/>
              </w:rPr>
              <w:t>7,6</w:t>
            </w:r>
          </w:p>
        </w:tc>
        <w:tc>
          <w:tcPr>
            <w:tcW w:w="2685" w:type="dxa"/>
            <w:vAlign w:val="bottom"/>
          </w:tcPr>
          <w:p w:rsidR="009E7929" w:rsidRPr="009E7929" w:rsidRDefault="009E7929" w:rsidP="00CC45E5">
            <w:pPr>
              <w:jc w:val="both"/>
              <w:rPr>
                <w:color w:val="FF0000"/>
              </w:rPr>
            </w:pPr>
            <w:r w:rsidRPr="009E7929">
              <w:rPr>
                <w:color w:val="FF0000"/>
              </w:rPr>
              <w:t>II младшая №3</w:t>
            </w:r>
          </w:p>
        </w:tc>
        <w:tc>
          <w:tcPr>
            <w:tcW w:w="1112" w:type="dxa"/>
          </w:tcPr>
          <w:p w:rsidR="009E7929" w:rsidRPr="009E7929" w:rsidRDefault="009E7929" w:rsidP="00CC45E5">
            <w:pPr>
              <w:jc w:val="both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9E7929">
              <w:rPr>
                <w:b/>
                <w:bCs/>
                <w:color w:val="FF0000"/>
                <w:sz w:val="22"/>
                <w:szCs w:val="22"/>
                <w:lang w:val="en-US"/>
              </w:rPr>
              <w:t>12,8</w:t>
            </w:r>
          </w:p>
        </w:tc>
      </w:tr>
      <w:tr w:rsidR="009E7929" w:rsidRPr="004F3C56" w:rsidTr="00CC45E5">
        <w:trPr>
          <w:trHeight w:val="427"/>
        </w:trPr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II младшая №1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685" w:type="dxa"/>
          </w:tcPr>
          <w:p w:rsidR="009E7929" w:rsidRPr="004F3C56" w:rsidRDefault="009E7929" w:rsidP="00CC45E5">
            <w:pPr>
              <w:jc w:val="both"/>
            </w:pPr>
            <w:r w:rsidRPr="004F3C56">
              <w:t>Средняя №1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3,5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II младшая №2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9,7</w:t>
            </w:r>
          </w:p>
        </w:tc>
        <w:tc>
          <w:tcPr>
            <w:tcW w:w="2685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t>Средняя №2</w:t>
            </w:r>
          </w:p>
        </w:tc>
        <w:tc>
          <w:tcPr>
            <w:tcW w:w="1112" w:type="dxa"/>
          </w:tcPr>
          <w:p w:rsidR="009E7929" w:rsidRPr="00BF2BA6" w:rsidRDefault="009E7929" w:rsidP="009E792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</w:t>
            </w:r>
          </w:p>
        </w:tc>
      </w:tr>
      <w:tr w:rsidR="009E7929" w:rsidRPr="004F3C56" w:rsidTr="00CC45E5">
        <w:tc>
          <w:tcPr>
            <w:tcW w:w="3174" w:type="dxa"/>
          </w:tcPr>
          <w:p w:rsidR="009E7929" w:rsidRPr="004F3C56" w:rsidRDefault="009E7929" w:rsidP="00CC45E5">
            <w:pPr>
              <w:jc w:val="both"/>
            </w:pPr>
            <w:r w:rsidRPr="004F3C56">
              <w:t>Средняя №1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10,7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Старшая №1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0,3</w:t>
            </w:r>
          </w:p>
        </w:tc>
      </w:tr>
      <w:tr w:rsidR="009E7929" w:rsidRPr="004F3C56" w:rsidTr="00CC45E5">
        <w:tc>
          <w:tcPr>
            <w:tcW w:w="3174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t>Средняя №2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Старшая №2</w:t>
            </w:r>
          </w:p>
        </w:tc>
        <w:tc>
          <w:tcPr>
            <w:tcW w:w="1112" w:type="dxa"/>
          </w:tcPr>
          <w:p w:rsidR="009E7929" w:rsidRPr="00BF2BA6" w:rsidRDefault="009E7929" w:rsidP="009E7929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9E7929" w:rsidRPr="004F3C56" w:rsidTr="00CC45E5">
        <w:tc>
          <w:tcPr>
            <w:tcW w:w="3174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t>Средняя №3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2685" w:type="dxa"/>
          </w:tcPr>
          <w:p w:rsidR="009E7929" w:rsidRPr="0043134A" w:rsidRDefault="009E7929" w:rsidP="00CC45E5">
            <w:pPr>
              <w:jc w:val="both"/>
            </w:pPr>
            <w:r w:rsidRPr="0043134A">
              <w:t>Старшая №3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1,8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Группа компенсирующей направленности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6,4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Группа компенсирующей направленности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2,4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Старшая разновозрастная группа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9,7</w:t>
            </w:r>
          </w:p>
        </w:tc>
        <w:tc>
          <w:tcPr>
            <w:tcW w:w="2685" w:type="dxa"/>
            <w:vAlign w:val="bottom"/>
          </w:tcPr>
          <w:p w:rsidR="009E7929" w:rsidRPr="004F3C56" w:rsidRDefault="009E7929" w:rsidP="00CC45E5">
            <w:pPr>
              <w:jc w:val="both"/>
            </w:pPr>
            <w:r w:rsidRPr="004F3C56">
              <w:t>Старшая разновозрастная группа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8,1</w:t>
            </w:r>
          </w:p>
        </w:tc>
      </w:tr>
      <w:tr w:rsidR="009E7929" w:rsidRPr="004F3C56" w:rsidTr="00CC45E5">
        <w:tc>
          <w:tcPr>
            <w:tcW w:w="3174" w:type="dxa"/>
            <w:vAlign w:val="bottom"/>
          </w:tcPr>
          <w:p w:rsidR="009E7929" w:rsidRPr="009E7929" w:rsidRDefault="009E7929" w:rsidP="00CC45E5">
            <w:pPr>
              <w:jc w:val="both"/>
              <w:rPr>
                <w:color w:val="FF0000"/>
              </w:rPr>
            </w:pPr>
            <w:r w:rsidRPr="009E7929">
              <w:rPr>
                <w:color w:val="FF0000"/>
              </w:rPr>
              <w:t>Младшая разновозрастная группа</w:t>
            </w:r>
          </w:p>
        </w:tc>
        <w:tc>
          <w:tcPr>
            <w:tcW w:w="1440" w:type="dxa"/>
          </w:tcPr>
          <w:p w:rsidR="009E7929" w:rsidRPr="009E7929" w:rsidRDefault="009E7929" w:rsidP="00CC45E5">
            <w:pPr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 w:rsidRPr="009E7929">
              <w:rPr>
                <w:b/>
                <w:bCs/>
                <w:color w:val="FF0000"/>
                <w:sz w:val="22"/>
                <w:szCs w:val="22"/>
              </w:rPr>
              <w:t>15,2</w:t>
            </w:r>
          </w:p>
        </w:tc>
        <w:tc>
          <w:tcPr>
            <w:tcW w:w="2685" w:type="dxa"/>
            <w:vAlign w:val="bottom"/>
          </w:tcPr>
          <w:p w:rsidR="009E7929" w:rsidRPr="009E7929" w:rsidRDefault="009E7929" w:rsidP="00CC45E5">
            <w:pPr>
              <w:jc w:val="both"/>
              <w:rPr>
                <w:color w:val="FF0000"/>
              </w:rPr>
            </w:pPr>
            <w:r w:rsidRPr="009E7929">
              <w:rPr>
                <w:color w:val="FF0000"/>
              </w:rPr>
              <w:t>Младшая разновозрастная группа</w:t>
            </w:r>
          </w:p>
        </w:tc>
        <w:tc>
          <w:tcPr>
            <w:tcW w:w="1112" w:type="dxa"/>
          </w:tcPr>
          <w:p w:rsidR="009E7929" w:rsidRPr="009E7929" w:rsidRDefault="009E7929" w:rsidP="00CC45E5">
            <w:pPr>
              <w:jc w:val="both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9E7929">
              <w:rPr>
                <w:b/>
                <w:bCs/>
                <w:color w:val="FF0000"/>
                <w:sz w:val="22"/>
                <w:szCs w:val="22"/>
                <w:lang w:val="en-US"/>
              </w:rPr>
              <w:t>20,8</w:t>
            </w:r>
          </w:p>
        </w:tc>
      </w:tr>
      <w:tr w:rsidR="009E7929" w:rsidRPr="004F3C56" w:rsidTr="00CC45E5">
        <w:tc>
          <w:tcPr>
            <w:tcW w:w="3174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4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9,3</w:t>
            </w:r>
          </w:p>
        </w:tc>
        <w:tc>
          <w:tcPr>
            <w:tcW w:w="2685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12" w:type="dxa"/>
          </w:tcPr>
          <w:p w:rsidR="009E7929" w:rsidRPr="00BF2BA6" w:rsidRDefault="009E7929" w:rsidP="00CC45E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5,7</w:t>
            </w:r>
          </w:p>
        </w:tc>
      </w:tr>
    </w:tbl>
    <w:p w:rsidR="009E7929" w:rsidRPr="004F3C56" w:rsidRDefault="009E7929" w:rsidP="009E7929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9E7929" w:rsidRPr="004F3C56" w:rsidSect="006362BF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7929" w:rsidRPr="004F3C56" w:rsidRDefault="009E7929" w:rsidP="009E7929">
      <w:pPr>
        <w:jc w:val="center"/>
        <w:rPr>
          <w:b/>
          <w:i/>
          <w:sz w:val="28"/>
          <w:szCs w:val="28"/>
          <w:shd w:val="clear" w:color="auto" w:fill="FFFFFF"/>
        </w:rPr>
      </w:pPr>
      <w:r w:rsidRPr="004F3C56">
        <w:rPr>
          <w:b/>
          <w:i/>
          <w:sz w:val="28"/>
          <w:szCs w:val="28"/>
          <w:shd w:val="clear" w:color="auto" w:fill="FFFFFF"/>
        </w:rPr>
        <w:lastRenderedPageBreak/>
        <w:t>Итоговые показатели здоровьесберегающей деятельности по возрастным группам на основе показателя «дней непосещения по болезни» за 202</w:t>
      </w:r>
      <w:r>
        <w:rPr>
          <w:b/>
          <w:i/>
          <w:sz w:val="28"/>
          <w:szCs w:val="28"/>
          <w:shd w:val="clear" w:color="auto" w:fill="FFFFFF"/>
        </w:rPr>
        <w:t>2</w:t>
      </w:r>
      <w:r w:rsidRPr="004F3C56">
        <w:rPr>
          <w:b/>
          <w:i/>
          <w:sz w:val="28"/>
          <w:szCs w:val="28"/>
          <w:shd w:val="clear" w:color="auto" w:fill="FFFFFF"/>
        </w:rPr>
        <w:t>-202</w:t>
      </w:r>
      <w:r>
        <w:rPr>
          <w:b/>
          <w:i/>
          <w:sz w:val="28"/>
          <w:szCs w:val="28"/>
          <w:shd w:val="clear" w:color="auto" w:fill="FFFFFF"/>
        </w:rPr>
        <w:t>3</w:t>
      </w:r>
      <w:r w:rsidRPr="004F3C56">
        <w:rPr>
          <w:b/>
          <w:i/>
          <w:sz w:val="28"/>
          <w:szCs w:val="28"/>
          <w:shd w:val="clear" w:color="auto" w:fill="FFFFFF"/>
        </w:rPr>
        <w:t xml:space="preserve"> год</w:t>
      </w:r>
    </w:p>
    <w:p w:rsidR="009E7929" w:rsidRPr="004F3C56" w:rsidRDefault="009E7929" w:rsidP="009E7929">
      <w:pPr>
        <w:jc w:val="right"/>
        <w:rPr>
          <w:sz w:val="28"/>
          <w:szCs w:val="28"/>
          <w:shd w:val="clear" w:color="auto" w:fill="FFFFFF"/>
        </w:rPr>
      </w:pPr>
      <w:r w:rsidRPr="004F3C56">
        <w:rPr>
          <w:sz w:val="28"/>
          <w:szCs w:val="28"/>
          <w:shd w:val="clear" w:color="auto" w:fill="FFFFFF"/>
        </w:rPr>
        <w:t>Таблица №3</w:t>
      </w:r>
    </w:p>
    <w:p w:rsidR="009E7929" w:rsidRPr="004F3C56" w:rsidRDefault="009E7929" w:rsidP="009E7929">
      <w:pPr>
        <w:jc w:val="both"/>
        <w:rPr>
          <w:b/>
          <w:bCs/>
          <w:sz w:val="22"/>
          <w:szCs w:val="22"/>
        </w:rPr>
      </w:pPr>
    </w:p>
    <w:tbl>
      <w:tblPr>
        <w:tblW w:w="14826" w:type="dxa"/>
        <w:tblInd w:w="93" w:type="dxa"/>
        <w:tblLook w:val="04A0" w:firstRow="1" w:lastRow="0" w:firstColumn="1" w:lastColumn="0" w:noHBand="0" w:noVBand="1"/>
      </w:tblPr>
      <w:tblGrid>
        <w:gridCol w:w="2975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1250"/>
        <w:gridCol w:w="706"/>
      </w:tblGrid>
      <w:tr w:rsidR="009E7929" w:rsidRPr="004F3C56" w:rsidTr="00CC45E5">
        <w:trPr>
          <w:trHeight w:val="1889"/>
        </w:trPr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 xml:space="preserve">Группа 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Октябрь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Декабрь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Апрель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Май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Итого</w:t>
            </w:r>
          </w:p>
        </w:tc>
      </w:tr>
      <w:tr w:rsidR="009E7929" w:rsidRPr="004F3C56" w:rsidTr="00CC45E5">
        <w:trPr>
          <w:trHeight w:val="48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Подготовительная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9E7929" w:rsidRPr="004F3C56" w:rsidTr="00CC45E5">
        <w:trPr>
          <w:trHeight w:val="267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Подготовительная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1.2</w:t>
            </w:r>
          </w:p>
        </w:tc>
      </w:tr>
      <w:tr w:rsidR="009E7929" w:rsidRPr="004F3C56" w:rsidTr="00CC45E5">
        <w:trPr>
          <w:trHeight w:val="271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Старшая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0.3</w:t>
            </w:r>
          </w:p>
        </w:tc>
      </w:tr>
      <w:tr w:rsidR="009E7929" w:rsidRPr="004F3C56" w:rsidTr="00CC45E5">
        <w:trPr>
          <w:trHeight w:val="261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Старшая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0.2</w:t>
            </w:r>
          </w:p>
        </w:tc>
      </w:tr>
      <w:tr w:rsidR="009E7929" w:rsidRPr="004F3C56" w:rsidTr="00CC45E5">
        <w:trPr>
          <w:trHeight w:val="265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№3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1.8</w:t>
            </w:r>
          </w:p>
        </w:tc>
      </w:tr>
      <w:tr w:rsidR="009E7929" w:rsidRPr="004F3C56" w:rsidTr="00CC45E5">
        <w:trPr>
          <w:trHeight w:val="269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Средняя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3.5</w:t>
            </w:r>
          </w:p>
        </w:tc>
      </w:tr>
      <w:tr w:rsidR="009E7929" w:rsidRPr="004F3C56" w:rsidTr="00CC45E5">
        <w:trPr>
          <w:trHeight w:val="246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Средняя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0.3</w:t>
            </w:r>
          </w:p>
        </w:tc>
      </w:tr>
      <w:tr w:rsidR="009E7929" w:rsidRPr="004F3C56" w:rsidTr="00CC45E5">
        <w:trPr>
          <w:trHeight w:val="246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II младшая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6.25</w:t>
            </w:r>
          </w:p>
        </w:tc>
      </w:tr>
      <w:tr w:rsidR="009E7929" w:rsidRPr="004F3C56" w:rsidTr="00CC45E5">
        <w:trPr>
          <w:trHeight w:val="263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II младшая №2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</w:tr>
      <w:tr w:rsidR="009E7929" w:rsidRPr="004F3C56" w:rsidTr="00CC45E5">
        <w:trPr>
          <w:trHeight w:val="268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II младшая №3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4.8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12.8</w:t>
            </w:r>
          </w:p>
        </w:tc>
      </w:tr>
      <w:tr w:rsidR="009E7929" w:rsidRPr="004F3C56" w:rsidTr="00CC45E5">
        <w:trPr>
          <w:trHeight w:val="275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I  младшая №1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3.6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4.05</w:t>
            </w:r>
          </w:p>
        </w:tc>
      </w:tr>
      <w:tr w:rsidR="009E7929" w:rsidRPr="004F3C56" w:rsidTr="00CC45E5">
        <w:trPr>
          <w:trHeight w:val="265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Группа комп. напр.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2.4</w:t>
            </w:r>
          </w:p>
        </w:tc>
      </w:tr>
      <w:tr w:rsidR="009E7929" w:rsidRPr="004F3C56" w:rsidTr="00CC45E5">
        <w:trPr>
          <w:trHeight w:val="256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Ст.разнов. группа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5.5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8.1</w:t>
            </w:r>
          </w:p>
        </w:tc>
      </w:tr>
      <w:tr w:rsidR="009E7929" w:rsidRPr="004F3C56" w:rsidTr="00CC45E5">
        <w:trPr>
          <w:trHeight w:val="273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Мл. разнов.группа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3.7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20.8</w:t>
            </w:r>
          </w:p>
        </w:tc>
      </w:tr>
      <w:tr w:rsidR="009E7929" w:rsidRPr="004F3C56" w:rsidTr="00CC45E5">
        <w:trPr>
          <w:trHeight w:val="349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2.0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0.2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1.6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EB2F0C" w:rsidRDefault="009E7929" w:rsidP="00CC45E5">
            <w:pPr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5.7</w:t>
            </w:r>
          </w:p>
        </w:tc>
      </w:tr>
    </w:tbl>
    <w:p w:rsidR="009E7929" w:rsidRPr="004F3C56" w:rsidRDefault="009E7929" w:rsidP="009E7929">
      <w:pPr>
        <w:jc w:val="both"/>
        <w:rPr>
          <w:sz w:val="28"/>
          <w:szCs w:val="28"/>
        </w:rPr>
      </w:pPr>
    </w:p>
    <w:p w:rsidR="009E7929" w:rsidRPr="004F3C56" w:rsidRDefault="009E7929" w:rsidP="009E7929">
      <w:pPr>
        <w:jc w:val="center"/>
        <w:rPr>
          <w:sz w:val="28"/>
          <w:szCs w:val="28"/>
        </w:rPr>
      </w:pPr>
    </w:p>
    <w:p w:rsidR="009E7929" w:rsidRPr="004F3C56" w:rsidRDefault="009E7929" w:rsidP="009E7929">
      <w:pPr>
        <w:jc w:val="center"/>
        <w:rPr>
          <w:b/>
        </w:rPr>
      </w:pPr>
    </w:p>
    <w:p w:rsidR="009E7929" w:rsidRPr="004F3C56" w:rsidRDefault="009E7929" w:rsidP="009E7929">
      <w:pPr>
        <w:jc w:val="center"/>
        <w:rPr>
          <w:b/>
        </w:rPr>
      </w:pPr>
    </w:p>
    <w:p w:rsidR="009E7929" w:rsidRPr="004F3C56" w:rsidRDefault="009E7929" w:rsidP="009E7929">
      <w:pPr>
        <w:jc w:val="center"/>
        <w:rPr>
          <w:b/>
        </w:rPr>
      </w:pPr>
    </w:p>
    <w:p w:rsidR="009E7929" w:rsidRPr="004F3C56" w:rsidRDefault="009E7929" w:rsidP="009E7929">
      <w:pPr>
        <w:jc w:val="center"/>
        <w:rPr>
          <w:b/>
        </w:rPr>
      </w:pPr>
    </w:p>
    <w:p w:rsidR="009E7929" w:rsidRPr="004F3C56" w:rsidRDefault="009E7929" w:rsidP="009E7929">
      <w:pPr>
        <w:jc w:val="center"/>
        <w:rPr>
          <w:b/>
        </w:rPr>
      </w:pPr>
    </w:p>
    <w:p w:rsidR="009E7929" w:rsidRPr="004F3C56" w:rsidRDefault="009E7929" w:rsidP="009E7929">
      <w:pPr>
        <w:jc w:val="center"/>
        <w:rPr>
          <w:b/>
        </w:rPr>
      </w:pPr>
    </w:p>
    <w:p w:rsidR="009E7929" w:rsidRPr="004F3C56" w:rsidRDefault="009E7929" w:rsidP="009E7929">
      <w:pPr>
        <w:jc w:val="center"/>
        <w:rPr>
          <w:b/>
        </w:rPr>
      </w:pPr>
      <w:r w:rsidRPr="004F3C56">
        <w:rPr>
          <w:b/>
        </w:rPr>
        <w:t xml:space="preserve">Итоговые показатели функционирования ДОУ   </w:t>
      </w:r>
      <w:r w:rsidRPr="004F3C56">
        <w:rPr>
          <w:i/>
        </w:rPr>
        <w:t>Таблица №4</w:t>
      </w:r>
    </w:p>
    <w:p w:rsidR="009E7929" w:rsidRPr="004F3C56" w:rsidRDefault="009E7929" w:rsidP="009E7929">
      <w:pPr>
        <w:jc w:val="center"/>
      </w:pPr>
    </w:p>
    <w:tbl>
      <w:tblPr>
        <w:tblW w:w="15578" w:type="dxa"/>
        <w:tblInd w:w="93" w:type="dxa"/>
        <w:tblLook w:val="04A0" w:firstRow="1" w:lastRow="0" w:firstColumn="1" w:lastColumn="0" w:noHBand="0" w:noVBand="1"/>
      </w:tblPr>
      <w:tblGrid>
        <w:gridCol w:w="3967"/>
        <w:gridCol w:w="1306"/>
        <w:gridCol w:w="1307"/>
        <w:gridCol w:w="1307"/>
        <w:gridCol w:w="1307"/>
        <w:gridCol w:w="1307"/>
        <w:gridCol w:w="1143"/>
        <w:gridCol w:w="1144"/>
        <w:gridCol w:w="979"/>
        <w:gridCol w:w="980"/>
        <w:gridCol w:w="831"/>
      </w:tblGrid>
      <w:tr w:rsidR="009E7929" w:rsidRPr="004F3C56" w:rsidTr="00CC45E5">
        <w:trPr>
          <w:trHeight w:val="1281"/>
        </w:trPr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 xml:space="preserve">Группа 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Сентябрь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апрель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9E7929" w:rsidRPr="004F3C56" w:rsidRDefault="009E7929" w:rsidP="00CC45E5">
            <w:pPr>
              <w:jc w:val="both"/>
              <w:rPr>
                <w:b/>
                <w:bCs/>
                <w:sz w:val="22"/>
                <w:szCs w:val="22"/>
              </w:rPr>
            </w:pPr>
            <w:r w:rsidRPr="004F3C56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9E7929" w:rsidRPr="004F3C56" w:rsidTr="00CC45E5">
        <w:trPr>
          <w:trHeight w:val="485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Подготовительная №1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</w:tr>
      <w:tr w:rsidR="009E7929" w:rsidRPr="004F3C56" w:rsidTr="00CC45E5">
        <w:trPr>
          <w:trHeight w:val="421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Подготовительная №2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</w:tr>
      <w:tr w:rsidR="009E7929" w:rsidRPr="004F3C56" w:rsidTr="00CC45E5">
        <w:trPr>
          <w:trHeight w:val="413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Старшая №1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</w:tr>
      <w:tr w:rsidR="009E7929" w:rsidRPr="004F3C56" w:rsidTr="00CC45E5">
        <w:trPr>
          <w:trHeight w:val="405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Старшая №2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</w:tr>
      <w:tr w:rsidR="009E7929" w:rsidRPr="004F3C56" w:rsidTr="00CC45E5">
        <w:trPr>
          <w:trHeight w:val="411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Старшая №3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</w:tr>
      <w:tr w:rsidR="009E7929" w:rsidRPr="004F3C56" w:rsidTr="00CC45E5">
        <w:trPr>
          <w:trHeight w:val="461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Средняя №1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</w:tr>
      <w:tr w:rsidR="009E7929" w:rsidRPr="004F3C56" w:rsidTr="00CC45E5">
        <w:trPr>
          <w:trHeight w:val="406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Средняя №2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</w:tr>
      <w:tr w:rsidR="009E7929" w:rsidRPr="004F3C56" w:rsidTr="00CC45E5">
        <w:trPr>
          <w:trHeight w:val="406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II младшая №1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</w:tr>
      <w:tr w:rsidR="009E7929" w:rsidRPr="004F3C56" w:rsidTr="00CC45E5">
        <w:trPr>
          <w:trHeight w:val="413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II младшая №2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</w:tr>
      <w:tr w:rsidR="009E7929" w:rsidRPr="004F3C56" w:rsidTr="00CC45E5">
        <w:trPr>
          <w:trHeight w:val="405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II младшая №3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15</w:t>
            </w:r>
          </w:p>
        </w:tc>
      </w:tr>
      <w:tr w:rsidR="009E7929" w:rsidRPr="004F3C56" w:rsidTr="00CC45E5">
        <w:trPr>
          <w:trHeight w:val="403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I  младшая №1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</w:tr>
      <w:tr w:rsidR="009E7929" w:rsidRPr="004F3C56" w:rsidTr="00CC45E5">
        <w:trPr>
          <w:trHeight w:val="409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Группа комп. напр.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4C153D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</w:tr>
      <w:tr w:rsidR="009E7929" w:rsidRPr="004F3C56" w:rsidTr="00CC45E5">
        <w:trPr>
          <w:trHeight w:val="415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Ст.разнов. группа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</w:tr>
      <w:tr w:rsidR="009E7929" w:rsidRPr="004F3C56" w:rsidTr="00CC45E5">
        <w:trPr>
          <w:trHeight w:val="536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Мл. разнов.группа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35</w:t>
            </w:r>
          </w:p>
        </w:tc>
      </w:tr>
      <w:tr w:rsidR="009E7929" w:rsidRPr="004F3C56" w:rsidTr="00CC45E5">
        <w:trPr>
          <w:trHeight w:val="317"/>
        </w:trPr>
        <w:tc>
          <w:tcPr>
            <w:tcW w:w="3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7929" w:rsidRPr="004F3C56" w:rsidRDefault="009E7929" w:rsidP="00CC45E5">
            <w:pPr>
              <w:jc w:val="both"/>
              <w:rPr>
                <w:bCs/>
                <w:sz w:val="28"/>
                <w:szCs w:val="28"/>
              </w:rPr>
            </w:pPr>
            <w:r w:rsidRPr="004F3C56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7929" w:rsidRPr="00F14151" w:rsidRDefault="009E7929" w:rsidP="00CC45E5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16</w:t>
            </w:r>
          </w:p>
        </w:tc>
      </w:tr>
    </w:tbl>
    <w:p w:rsidR="009E7929" w:rsidRPr="004F3C56" w:rsidRDefault="009E7929" w:rsidP="009E7929">
      <w:pPr>
        <w:jc w:val="center"/>
        <w:rPr>
          <w:b/>
        </w:rPr>
      </w:pPr>
      <w:r w:rsidRPr="004F3C56">
        <w:rPr>
          <w:b/>
        </w:rPr>
        <w:t xml:space="preserve">Функционирование ДОУ </w:t>
      </w:r>
      <w:r w:rsidRPr="004F3C56">
        <w:t>Таблица №5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E7929" w:rsidRPr="004F3C56" w:rsidTr="00CC45E5">
        <w:tc>
          <w:tcPr>
            <w:tcW w:w="319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2020-2021 год,%</w:t>
            </w:r>
          </w:p>
        </w:tc>
        <w:tc>
          <w:tcPr>
            <w:tcW w:w="319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2021-2022 год,%</w:t>
            </w:r>
          </w:p>
        </w:tc>
        <w:tc>
          <w:tcPr>
            <w:tcW w:w="319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>
              <w:rPr>
                <w:b/>
              </w:rPr>
              <w:t>2022-2023</w:t>
            </w:r>
            <w:r w:rsidRPr="004F3C56">
              <w:rPr>
                <w:b/>
              </w:rPr>
              <w:t xml:space="preserve"> год,%</w:t>
            </w:r>
          </w:p>
        </w:tc>
      </w:tr>
      <w:tr w:rsidR="009E7929" w:rsidRPr="004F3C56" w:rsidTr="00CC45E5">
        <w:tc>
          <w:tcPr>
            <w:tcW w:w="319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58</w:t>
            </w:r>
          </w:p>
        </w:tc>
        <w:tc>
          <w:tcPr>
            <w:tcW w:w="3190" w:type="dxa"/>
          </w:tcPr>
          <w:p w:rsidR="009E7929" w:rsidRPr="004F3C56" w:rsidRDefault="009E7929" w:rsidP="00CC45E5">
            <w:pPr>
              <w:jc w:val="both"/>
              <w:rPr>
                <w:b/>
              </w:rPr>
            </w:pPr>
            <w:r w:rsidRPr="004F3C56">
              <w:rPr>
                <w:b/>
              </w:rPr>
              <w:t>54</w:t>
            </w:r>
          </w:p>
        </w:tc>
        <w:tc>
          <w:tcPr>
            <w:tcW w:w="3190" w:type="dxa"/>
          </w:tcPr>
          <w:p w:rsidR="009E7929" w:rsidRPr="00673A92" w:rsidRDefault="009E7929" w:rsidP="00CC45E5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</w:tr>
    </w:tbl>
    <w:p w:rsidR="009E7929" w:rsidRPr="004F3C56" w:rsidRDefault="009E7929" w:rsidP="009E7929">
      <w:pPr>
        <w:pStyle w:val="af6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9E7929" w:rsidRPr="004F3C56" w:rsidSect="00C91163">
          <w:footerReference w:type="default" r:id="rId11"/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9E7929" w:rsidRPr="004F3C56" w:rsidRDefault="009E7929" w:rsidP="009E7929">
      <w:pPr>
        <w:jc w:val="center"/>
        <w:rPr>
          <w:sz w:val="22"/>
          <w:szCs w:val="22"/>
        </w:rPr>
      </w:pPr>
      <w:r w:rsidRPr="004F3C56">
        <w:rPr>
          <w:b/>
          <w:sz w:val="22"/>
          <w:szCs w:val="22"/>
        </w:rPr>
        <w:lastRenderedPageBreak/>
        <w:t xml:space="preserve">Группа здоровья                                                                             </w:t>
      </w:r>
      <w:r w:rsidRPr="004F3C56">
        <w:rPr>
          <w:sz w:val="22"/>
          <w:szCs w:val="22"/>
        </w:rPr>
        <w:t>Таблица №6</w:t>
      </w:r>
    </w:p>
    <w:p w:rsidR="009E7929" w:rsidRPr="004F3C56" w:rsidRDefault="009E7929" w:rsidP="009E7929">
      <w:pPr>
        <w:spacing w:before="15" w:after="15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tbl>
      <w:tblPr>
        <w:tblW w:w="7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3"/>
        <w:gridCol w:w="1623"/>
        <w:gridCol w:w="1623"/>
        <w:gridCol w:w="1623"/>
      </w:tblGrid>
      <w:tr w:rsidR="009E7929" w:rsidRPr="004F3C56" w:rsidTr="00CC45E5">
        <w:trPr>
          <w:cantSplit/>
          <w:trHeight w:val="355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keepNext/>
              <w:jc w:val="both"/>
              <w:outlineLvl w:val="0"/>
              <w:rPr>
                <w:b/>
                <w:lang w:val="en-US"/>
              </w:rPr>
            </w:pPr>
            <w:r w:rsidRPr="004F3C56">
              <w:t>Группы здоровья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2020 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2021 г.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>
              <w:t>2022 г.</w:t>
            </w:r>
          </w:p>
        </w:tc>
      </w:tr>
      <w:tr w:rsidR="009E7929" w:rsidRPr="004F3C56" w:rsidTr="00CC45E5">
        <w:trPr>
          <w:cantSplit/>
          <w:trHeight w:val="355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keepNext/>
              <w:jc w:val="both"/>
              <w:outlineLvl w:val="0"/>
              <w:rPr>
                <w:lang w:val="en-US"/>
              </w:rPr>
            </w:pPr>
            <w:r w:rsidRPr="004F3C56">
              <w:rPr>
                <w:lang w:val="en-US"/>
              </w:rPr>
              <w:t>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258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249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>
              <w:t>248</w:t>
            </w:r>
          </w:p>
        </w:tc>
      </w:tr>
      <w:tr w:rsidR="009E7929" w:rsidRPr="004F3C56" w:rsidTr="00CC45E5">
        <w:trPr>
          <w:cantSplit/>
          <w:trHeight w:val="17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  <w:rPr>
                <w:lang w:val="en-US"/>
              </w:rPr>
            </w:pPr>
            <w:r w:rsidRPr="004F3C56">
              <w:rPr>
                <w:lang w:val="en-US"/>
              </w:rPr>
              <w:t>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46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55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>
              <w:t>32</w:t>
            </w:r>
          </w:p>
        </w:tc>
      </w:tr>
      <w:tr w:rsidR="009E7929" w:rsidRPr="004F3C56" w:rsidTr="00CC45E5">
        <w:trPr>
          <w:cantSplit/>
          <w:trHeight w:val="289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rPr>
                <w:lang w:val="en-US"/>
              </w:rPr>
              <w:t>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 w:rsidRPr="004F3C56">
              <w:t>20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  <w:r>
              <w:t>18</w:t>
            </w:r>
          </w:p>
        </w:tc>
      </w:tr>
      <w:tr w:rsidR="009E7929" w:rsidRPr="004F3C56" w:rsidTr="00CC45E5">
        <w:trPr>
          <w:cantSplit/>
          <w:trHeight w:val="142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B2117D" w:rsidRDefault="009E7929" w:rsidP="00CC45E5">
            <w:pPr>
              <w:jc w:val="both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v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4F3C56" w:rsidRDefault="009E7929" w:rsidP="00CC45E5">
            <w:pPr>
              <w:jc w:val="both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29" w:rsidRPr="00B2117D" w:rsidRDefault="009E7929" w:rsidP="00CC45E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9E7929" w:rsidRDefault="00CC45E5" w:rsidP="00CC45E5">
      <w:pPr>
        <w:jc w:val="both"/>
      </w:pPr>
      <w:r>
        <w:t xml:space="preserve">          Процент заболеваемости  в ДОУ понизился </w:t>
      </w:r>
      <w:r w:rsidR="00481E29">
        <w:t xml:space="preserve"> на 3,6 д/дн. Уменьшился процент посещения воспитанников, так как о</w:t>
      </w:r>
      <w:r>
        <w:t>сновной контингент детей находился дома на дистанционном обучении.</w:t>
      </w:r>
    </w:p>
    <w:p w:rsidR="00CC45E5" w:rsidRDefault="00CC45E5" w:rsidP="00CC45E5">
      <w:pPr>
        <w:jc w:val="both"/>
      </w:pPr>
      <w:r>
        <w:t xml:space="preserve">          Однако, процент заболеваемости повысился в младшей разновозрастной группе и второй младшей группе №1, на что необходимо обратить особое внимание и организовать  оздоровительную работу в группе и с родителями (законными представителями).</w:t>
      </w:r>
    </w:p>
    <w:p w:rsidR="0045751E" w:rsidRPr="00027685" w:rsidRDefault="0045751E" w:rsidP="0045751E">
      <w:pPr>
        <w:jc w:val="both"/>
      </w:pPr>
      <w:r w:rsidRPr="00027685">
        <w:t>Частоболеющих детей в ДОУ 29. В основном дети болеют простудными заболеваниями ОРЗ, ОРВИ.   В 2022 году  зарегистрировано 273 случаев заболеваемости ОРЗ, 10 – о.бронхит, 1 – ветряная оспа, 1 – ковид.</w:t>
      </w:r>
    </w:p>
    <w:p w:rsidR="0045751E" w:rsidRPr="00027685" w:rsidRDefault="00CC45E5" w:rsidP="0045751E">
      <w:pPr>
        <w:jc w:val="both"/>
      </w:pPr>
      <w:r w:rsidRPr="00027685">
        <w:t xml:space="preserve">        </w:t>
      </w:r>
      <w:r w:rsidR="0045751E" w:rsidRPr="00027685">
        <w:t>С частоболеющими детьми и их родителями педагогами проводятся беседы о формировании потребности в здоровом образе жизни, интереса к физической культуре и спорту, желание заниматься физкультурой и спортом. Родителям   даются советы и рекомендации о закаливании детского организма, о гармоничном физическом развитии дошкольников.</w:t>
      </w:r>
    </w:p>
    <w:p w:rsidR="00A1634A" w:rsidRPr="00027685" w:rsidRDefault="00162FA0" w:rsidP="00D92BE1">
      <w:pPr>
        <w:ind w:firstLine="708"/>
        <w:jc w:val="both"/>
        <w:rPr>
          <w:sz w:val="22"/>
          <w:szCs w:val="22"/>
        </w:rPr>
      </w:pPr>
      <w:r w:rsidRPr="00027685">
        <w:rPr>
          <w:sz w:val="22"/>
          <w:szCs w:val="22"/>
        </w:rPr>
        <w:t xml:space="preserve">    </w:t>
      </w:r>
    </w:p>
    <w:p w:rsidR="00162FA0" w:rsidRDefault="00A1634A" w:rsidP="00162FA0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162FA0" w:rsidRPr="00555A11">
        <w:rPr>
          <w:rFonts w:ascii="Times New Roman" w:hAnsi="Times New Roman" w:cs="Times New Roman"/>
          <w:sz w:val="22"/>
          <w:szCs w:val="22"/>
        </w:rPr>
        <w:t xml:space="preserve">  Вопросы укрепления здоровья детей, снижения заболеваемости, повышения функционирования рассматривались на заседаниях Педагогических советов, педагогических часах. Функционирование и заболеваемость детей анализировались ежемесячно, выявлялись причины отсутствия детей в МБДОУ. </w:t>
      </w:r>
    </w:p>
    <w:p w:rsidR="00162FA0" w:rsidRDefault="00162FA0" w:rsidP="00162FA0">
      <w:pPr>
        <w:jc w:val="both"/>
      </w:pPr>
      <w:r w:rsidRPr="00522987">
        <w:t xml:space="preserve">     </w:t>
      </w:r>
      <w:r w:rsidR="00522987" w:rsidRPr="00522987">
        <w:t>Вопросы организации питания рассматривались в процессе оперативного контроля, на заседании педагогического совета.</w:t>
      </w:r>
      <w:r w:rsidR="00522987">
        <w:rPr>
          <w:b/>
        </w:rPr>
        <w:t xml:space="preserve"> </w:t>
      </w:r>
      <w:r w:rsidRPr="00522987">
        <w:rPr>
          <w:color w:val="000000"/>
          <w:shd w:val="clear" w:color="auto" w:fill="FFFFFF"/>
        </w:rPr>
        <w:t>Питание  в</w:t>
      </w:r>
      <w:r w:rsidR="00522987">
        <w:rPr>
          <w:color w:val="000000"/>
          <w:shd w:val="clear" w:color="auto" w:fill="FFFFFF"/>
        </w:rPr>
        <w:t xml:space="preserve"> </w:t>
      </w:r>
      <w:r w:rsidRPr="00522987">
        <w:rPr>
          <w:color w:val="000000"/>
          <w:shd w:val="clear" w:color="auto" w:fill="FFFFFF"/>
        </w:rPr>
        <w:t>ДОУ</w:t>
      </w:r>
      <w:r w:rsidRPr="00AC404C">
        <w:rPr>
          <w:color w:val="000000"/>
          <w:shd w:val="clear" w:color="auto" w:fill="FFFFFF"/>
        </w:rPr>
        <w:t xml:space="preserve"> </w:t>
      </w:r>
      <w:r w:rsidRPr="00AC404C">
        <w:rPr>
          <w:rStyle w:val="apple-converted-space"/>
          <w:color w:val="000000"/>
          <w:shd w:val="clear" w:color="auto" w:fill="FFFFFF"/>
        </w:rPr>
        <w:t> </w:t>
      </w:r>
      <w:r w:rsidRPr="00AC404C">
        <w:rPr>
          <w:color w:val="000000"/>
          <w:shd w:val="clear" w:color="auto" w:fill="FFFFFF"/>
        </w:rPr>
        <w:t xml:space="preserve"> осуществлялось  на  основе  утверждённого десятидневного меню, в соответствии с требованием СанПиН. </w:t>
      </w:r>
      <w:r w:rsidRPr="00AC404C">
        <w:rPr>
          <w:rStyle w:val="apple-converted-space"/>
          <w:color w:val="000000"/>
          <w:shd w:val="clear" w:color="auto" w:fill="FFFFFF"/>
        </w:rPr>
        <w:t> </w:t>
      </w:r>
      <w:r w:rsidRPr="00AC404C">
        <w:rPr>
          <w:color w:val="000000"/>
          <w:shd w:val="clear" w:color="auto" w:fill="FFFFFF"/>
        </w:rPr>
        <w:t xml:space="preserve">В рацион питания включались все основные группы продуктов.  Дети получали 4 - разовое питание. Во всех группах проводился второй завтрак, включающий в себя сок или фрукты. В </w:t>
      </w:r>
      <w:r w:rsidRPr="00AC404C">
        <w:t xml:space="preserve"> целях лечебно-оздоровительной работы систематически проводилась С-витаминизация третьего блюда.</w:t>
      </w:r>
    </w:p>
    <w:p w:rsidR="00371E3D" w:rsidRPr="00371E3D" w:rsidRDefault="00371E3D" w:rsidP="00371E3D">
      <w:pPr>
        <w:jc w:val="both"/>
        <w:rPr>
          <w:rFonts w:eastAsiaTheme="minorEastAsia"/>
        </w:rPr>
      </w:pPr>
      <w:r w:rsidRPr="00371E3D">
        <w:rPr>
          <w:rFonts w:eastAsiaTheme="minorEastAsia"/>
          <w:sz w:val="28"/>
          <w:szCs w:val="28"/>
        </w:rPr>
        <w:t xml:space="preserve">         </w:t>
      </w:r>
      <w:r w:rsidRPr="00371E3D">
        <w:rPr>
          <w:rFonts w:eastAsiaTheme="minorEastAsia"/>
        </w:rPr>
        <w:t>Для младших воспитателей около пищеблока вывешена информация: график выдачи готовой продукции, норма порций – объем пищи в граммах для воспитанников в соответствии с возрастом. Поэтому выдача пищи производилась согласно графика. Пища подавалась детям умеренно горячей, имела привлекательный вид и хорошие вкусовые качества.</w:t>
      </w:r>
    </w:p>
    <w:p w:rsidR="00371E3D" w:rsidRDefault="00371E3D" w:rsidP="00371E3D">
      <w:pPr>
        <w:contextualSpacing/>
        <w:jc w:val="both"/>
        <w:rPr>
          <w:rFonts w:eastAsiaTheme="minorEastAsia"/>
        </w:rPr>
      </w:pPr>
      <w:r w:rsidRPr="00371E3D">
        <w:rPr>
          <w:rFonts w:eastAsiaTheme="minorEastAsia"/>
        </w:rPr>
        <w:t xml:space="preserve">         В ДОУ учитывается состояние здоровья детей при приготовлении пищи. Есть дети, которым запрещен прием  определенных продуктов по медицинским показаниям.  Для таких детей организовано диетическое питание. Имеется список с фамилией и именем детей  с указанием  запрещенных продуктов для  употребления в пищу.</w:t>
      </w:r>
    </w:p>
    <w:p w:rsidR="00371E3D" w:rsidRDefault="00371E3D" w:rsidP="00371E3D">
      <w:pPr>
        <w:contextualSpacing/>
        <w:jc w:val="both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Pr="00371E3D">
        <w:rPr>
          <w:rFonts w:eastAsiaTheme="minorEastAsia"/>
        </w:rPr>
        <w:t xml:space="preserve"> Нормы питания выполнялись, еда перед подачей ребенку взвешивалась для контроля. Все продукты и блюда проходили контроль качества с обязательной записью в журнале. Ведутся своевременно журналы бракеража, готовой продукции, скоропортящихся продуктов, «с» витаминизации. Продукты хран</w:t>
      </w:r>
      <w:r>
        <w:rPr>
          <w:rFonts w:eastAsiaTheme="minorEastAsia"/>
        </w:rPr>
        <w:t>ились</w:t>
      </w:r>
      <w:r w:rsidRPr="00371E3D">
        <w:rPr>
          <w:rFonts w:eastAsiaTheme="minorEastAsia"/>
        </w:rPr>
        <w:t xml:space="preserve"> строго по нормам хранения. В целях контроля за качеством и безопасностью приготовленной пищевой продукции на пищеблоке отбира</w:t>
      </w:r>
      <w:r w:rsidR="003A705D">
        <w:rPr>
          <w:rFonts w:eastAsiaTheme="minorEastAsia"/>
        </w:rPr>
        <w:t>лась</w:t>
      </w:r>
      <w:r w:rsidRPr="00371E3D">
        <w:rPr>
          <w:rFonts w:eastAsiaTheme="minorEastAsia"/>
        </w:rPr>
        <w:t xml:space="preserve"> суточная проба от каждой партии приготовленной пищевой продукции. </w:t>
      </w:r>
    </w:p>
    <w:p w:rsidR="00371E3D" w:rsidRPr="00371E3D" w:rsidRDefault="00371E3D" w:rsidP="00371E3D">
      <w:pPr>
        <w:contextualSpacing/>
        <w:jc w:val="both"/>
        <w:rPr>
          <w:rFonts w:eastAsiaTheme="minorEastAsia"/>
          <w:color w:val="000000"/>
        </w:rPr>
      </w:pPr>
      <w:r>
        <w:rPr>
          <w:rFonts w:eastAsiaTheme="minorEastAsia"/>
        </w:rPr>
        <w:lastRenderedPageBreak/>
        <w:t xml:space="preserve">         </w:t>
      </w:r>
      <w:r w:rsidRPr="00371E3D">
        <w:rPr>
          <w:rFonts w:eastAsiaTheme="minorEastAsia"/>
          <w:color w:val="000000"/>
        </w:rPr>
        <w:t>Около пищеблока и в каждой возрастной группе для ознакомления родителями    ежедневно  размещалось  меню основного питания на сутки с указанием наименования приема пищи, наименования блюда, массы порции.</w:t>
      </w:r>
    </w:p>
    <w:p w:rsidR="00371E3D" w:rsidRDefault="00371E3D" w:rsidP="00371E3D">
      <w:pPr>
        <w:jc w:val="both"/>
      </w:pPr>
      <w:r>
        <w:t xml:space="preserve">          Во всех группах созданы  уголки дежурства, в которых размещены   схемы дежурства, правила сервировки, поведения за столом, форма для дежурства (фартуки, колпачки, косынки). Педагоги  обращали внимание  на соблюдение режима питания, на организацию процесса кормления, аппетит детей, отношение их к новым блюдам. Детей обучали сервировке столов, прививали необходимые гигиенические навыки.  У детей всех возрастных групп сформированы навыки приема пищи: дети знают, что пищу надо брать понемного, надо хорошо пережевывать, нельзя разговаривать во время еды,  надо есть аккуратно, не крошить. Все дети благодарят за еду, обращаются с просьбами к взрослым. Однако,  еще некоторые воспитанники недостаточно владеют столовыми приборами.   </w:t>
      </w:r>
    </w:p>
    <w:p w:rsidR="00C13545" w:rsidRPr="00104952" w:rsidRDefault="00C13545" w:rsidP="00C13545">
      <w:pPr>
        <w:jc w:val="both"/>
        <w:rPr>
          <w:b/>
        </w:rPr>
      </w:pPr>
      <w:r w:rsidRPr="00104952">
        <w:t xml:space="preserve">           В ходе изучения мнения родителей (законных представителей)  в  ДОУ с </w:t>
      </w:r>
      <w:r>
        <w:t>10.05.2023</w:t>
      </w:r>
      <w:r w:rsidRPr="00104952">
        <w:t xml:space="preserve"> г. по </w:t>
      </w:r>
      <w:r>
        <w:t>31.05.2023</w:t>
      </w:r>
      <w:r w:rsidRPr="00104952">
        <w:t xml:space="preserve"> г. было проведено анкетирование родителей</w:t>
      </w:r>
      <w:r>
        <w:t xml:space="preserve"> в дежурной группе </w:t>
      </w:r>
      <w:r w:rsidRPr="00104952">
        <w:rPr>
          <w:b/>
        </w:rPr>
        <w:t>«Изучение уровня удовлетворенности качеством организации питания в М</w:t>
      </w:r>
      <w:r>
        <w:rPr>
          <w:b/>
        </w:rPr>
        <w:t>Б</w:t>
      </w:r>
      <w:r w:rsidRPr="00104952">
        <w:rPr>
          <w:b/>
        </w:rPr>
        <w:t>ДОУ»</w:t>
      </w:r>
    </w:p>
    <w:p w:rsidR="00C13545" w:rsidRPr="00104952" w:rsidRDefault="00C13545" w:rsidP="00C13545">
      <w:pPr>
        <w:jc w:val="both"/>
      </w:pPr>
      <w:r w:rsidRPr="00104952">
        <w:t xml:space="preserve"> В </w:t>
      </w:r>
      <w:r>
        <w:t>анкетировании приняло участие 32 родителя, 64%</w:t>
      </w:r>
      <w:r w:rsidRPr="00104952">
        <w:t xml:space="preserve"> от </w:t>
      </w:r>
      <w:r>
        <w:t>общего состава воспитанников (50</w:t>
      </w:r>
      <w:r w:rsidRPr="00104952">
        <w:t>)  и получены следующие данные:</w:t>
      </w:r>
    </w:p>
    <w:tbl>
      <w:tblPr>
        <w:tblStyle w:val="a4"/>
        <w:tblW w:w="7685" w:type="dxa"/>
        <w:tblLook w:val="04A0" w:firstRow="1" w:lastRow="0" w:firstColumn="1" w:lastColumn="0" w:noHBand="0" w:noVBand="1"/>
      </w:tblPr>
      <w:tblGrid>
        <w:gridCol w:w="562"/>
        <w:gridCol w:w="4027"/>
        <w:gridCol w:w="1212"/>
        <w:gridCol w:w="1884"/>
      </w:tblGrid>
      <w:tr w:rsidR="00C13545" w:rsidTr="003C33F7">
        <w:trPr>
          <w:trHeight w:val="288"/>
        </w:trPr>
        <w:tc>
          <w:tcPr>
            <w:tcW w:w="4589" w:type="dxa"/>
            <w:gridSpan w:val="2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вопроса</w:t>
            </w:r>
          </w:p>
        </w:tc>
        <w:tc>
          <w:tcPr>
            <w:tcW w:w="3096" w:type="dxa"/>
            <w:gridSpan w:val="2"/>
          </w:tcPr>
          <w:p w:rsidR="00C13545" w:rsidRDefault="00C13545" w:rsidP="003C3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</w:tr>
      <w:tr w:rsidR="00C13545" w:rsidTr="003C33F7">
        <w:trPr>
          <w:trHeight w:val="299"/>
        </w:trPr>
        <w:tc>
          <w:tcPr>
            <w:tcW w:w="4589" w:type="dxa"/>
            <w:gridSpan w:val="2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2" w:type="dxa"/>
          </w:tcPr>
          <w:p w:rsidR="00C13545" w:rsidRPr="00A249A3" w:rsidRDefault="00C13545" w:rsidP="003C33F7">
            <w:pPr>
              <w:jc w:val="center"/>
              <w:rPr>
                <w:b/>
              </w:rPr>
            </w:pPr>
            <w:r>
              <w:rPr>
                <w:b/>
              </w:rPr>
              <w:t>Деж.</w:t>
            </w:r>
          </w:p>
        </w:tc>
        <w:tc>
          <w:tcPr>
            <w:tcW w:w="1884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16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16</w:t>
            </w:r>
          </w:p>
        </w:tc>
      </w:tr>
      <w:tr w:rsidR="00C13545" w:rsidTr="003C33F7">
        <w:trPr>
          <w:trHeight w:val="288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24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8</w:t>
            </w:r>
          </w:p>
        </w:tc>
      </w:tr>
      <w:tr w:rsidR="00C13545" w:rsidTr="003C33F7">
        <w:trPr>
          <w:trHeight w:val="288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22</w:t>
            </w:r>
          </w:p>
        </w:tc>
      </w:tr>
      <w:tr w:rsidR="00C13545" w:rsidTr="003C33F7">
        <w:trPr>
          <w:trHeight w:val="311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5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Pr="00104952" w:rsidRDefault="00C13545" w:rsidP="003C33F7">
            <w:pPr>
              <w:jc w:val="both"/>
              <w:rPr>
                <w:sz w:val="28"/>
                <w:szCs w:val="28"/>
              </w:rPr>
            </w:pPr>
            <w:r w:rsidRPr="00104952">
              <w:t>Затрудняюсь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5</w:t>
            </w:r>
          </w:p>
        </w:tc>
      </w:tr>
      <w:tr w:rsidR="00C13545" w:rsidTr="003C33F7">
        <w:trPr>
          <w:trHeight w:val="288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25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4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Pr="00104952" w:rsidRDefault="00C13545" w:rsidP="003C33F7">
            <w:pPr>
              <w:jc w:val="both"/>
              <w:rPr>
                <w:sz w:val="28"/>
                <w:szCs w:val="28"/>
              </w:rPr>
            </w:pPr>
            <w:r w:rsidRPr="00104952">
              <w:t>Затрудняюсь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3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18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6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Pr="00104952" w:rsidRDefault="00C13545" w:rsidP="003C33F7">
            <w:pPr>
              <w:jc w:val="both"/>
              <w:rPr>
                <w:sz w:val="28"/>
                <w:szCs w:val="28"/>
              </w:rPr>
            </w:pPr>
            <w:r w:rsidRPr="00104952">
              <w:t>Затрудняюсь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8</w:t>
            </w:r>
          </w:p>
        </w:tc>
      </w:tr>
      <w:tr w:rsidR="00C13545" w:rsidTr="003C33F7">
        <w:trPr>
          <w:trHeight w:val="288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7" w:type="dxa"/>
          </w:tcPr>
          <w:p w:rsidR="00C13545" w:rsidRPr="00104952" w:rsidRDefault="00C13545" w:rsidP="003C33F7">
            <w:pPr>
              <w:jc w:val="both"/>
            </w:pPr>
            <w:r w:rsidRPr="00104952">
              <w:t>Ежедневно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7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Pr="00104952" w:rsidRDefault="00C13545" w:rsidP="003C33F7">
            <w:pPr>
              <w:jc w:val="both"/>
            </w:pPr>
            <w:r w:rsidRPr="00104952">
              <w:t>Раз в неделю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5</w:t>
            </w:r>
          </w:p>
        </w:tc>
      </w:tr>
      <w:tr w:rsidR="00C13545" w:rsidTr="003C33F7">
        <w:trPr>
          <w:trHeight w:val="311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Pr="00104952" w:rsidRDefault="00C13545" w:rsidP="003C33F7">
            <w:pPr>
              <w:jc w:val="both"/>
            </w:pPr>
            <w:r w:rsidRPr="00104952">
              <w:t>Периодически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20</w:t>
            </w:r>
          </w:p>
        </w:tc>
      </w:tr>
      <w:tr w:rsidR="00C13545" w:rsidTr="003C33F7">
        <w:trPr>
          <w:trHeight w:val="288"/>
        </w:trPr>
        <w:tc>
          <w:tcPr>
            <w:tcW w:w="562" w:type="dxa"/>
            <w:vMerge w:val="restart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10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21</w:t>
            </w:r>
          </w:p>
        </w:tc>
      </w:tr>
      <w:tr w:rsidR="00C13545" w:rsidTr="003C33F7">
        <w:trPr>
          <w:trHeight w:val="29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Фрукты, овощи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25</w:t>
            </w:r>
          </w:p>
        </w:tc>
      </w:tr>
      <w:tr w:rsidR="00C13545" w:rsidTr="003C33F7">
        <w:trPr>
          <w:trHeight w:val="889"/>
        </w:trPr>
        <w:tc>
          <w:tcPr>
            <w:tcW w:w="562" w:type="dxa"/>
            <w:vMerge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27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Молочные, кисломолочные продукты</w:t>
            </w:r>
          </w:p>
        </w:tc>
        <w:tc>
          <w:tcPr>
            <w:tcW w:w="1212" w:type="dxa"/>
          </w:tcPr>
          <w:p w:rsidR="00C13545" w:rsidRDefault="00C13545" w:rsidP="003C3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84" w:type="dxa"/>
          </w:tcPr>
          <w:p w:rsidR="00C13545" w:rsidRPr="00A249A3" w:rsidRDefault="00C13545" w:rsidP="003C33F7">
            <w:pPr>
              <w:jc w:val="both"/>
              <w:rPr>
                <w:b/>
                <w:sz w:val="28"/>
                <w:szCs w:val="28"/>
              </w:rPr>
            </w:pPr>
            <w:r w:rsidRPr="00A249A3">
              <w:rPr>
                <w:b/>
                <w:sz w:val="28"/>
                <w:szCs w:val="28"/>
              </w:rPr>
              <w:t>17</w:t>
            </w:r>
          </w:p>
        </w:tc>
      </w:tr>
    </w:tbl>
    <w:p w:rsidR="00C13545" w:rsidRPr="00C13545" w:rsidRDefault="00C13545" w:rsidP="00C13545">
      <w:pPr>
        <w:jc w:val="both"/>
      </w:pPr>
      <w:r w:rsidRPr="00C13545">
        <w:t xml:space="preserve">Вывод:  Половина родителей  знакомы с  нормативными документами (50%) , регламентирующие организацию питания в ДОУ, с информацией по организации питания в ДОУ, расположенной на сайте (75%). Качество питания в детском саду устраивает 69% родителей. Качество питания в ДОУ считают разнообразным 78% родителей, сбалансированным 56%.  С меню  ежедневно знакомятся 22%, раз в неделю – 15,6%, </w:t>
      </w:r>
      <w:r w:rsidRPr="00C13545">
        <w:lastRenderedPageBreak/>
        <w:t>периодически – 62,5%. Предпочитаемые бюда в рационе: мясо – 66%, фрукты, овощи – 78%, молочные, кисломолочные продукты - 53%, рыба – 31%.</w:t>
      </w:r>
    </w:p>
    <w:p w:rsidR="0045751E" w:rsidRPr="0045751E" w:rsidRDefault="0045751E" w:rsidP="0045751E">
      <w:pPr>
        <w:jc w:val="center"/>
      </w:pPr>
      <w:r w:rsidRPr="0045751E">
        <w:rPr>
          <w:b/>
        </w:rPr>
        <w:t>Показатели выполнения норм выдачи основных продуктов питания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664"/>
        <w:gridCol w:w="1709"/>
        <w:gridCol w:w="1984"/>
        <w:gridCol w:w="1984"/>
      </w:tblGrid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№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Основные продукты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2020 год, %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2021 год, %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2022 год, %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1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Хлеб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100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100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100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2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 xml:space="preserve">Соки 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80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72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96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3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Овощи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32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96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98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4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Фрукты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49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90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97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5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Рыба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93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98,5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96</w:t>
            </w:r>
          </w:p>
        </w:tc>
      </w:tr>
      <w:tr w:rsidR="0045751E" w:rsidRPr="0045751E" w:rsidTr="00050875">
        <w:trPr>
          <w:trHeight w:val="387"/>
        </w:trPr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6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Молоко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75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97,5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99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7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 xml:space="preserve">Творог </w:t>
            </w:r>
          </w:p>
          <w:p w:rsidR="0045751E" w:rsidRPr="0045751E" w:rsidRDefault="0045751E" w:rsidP="0045751E">
            <w:pPr>
              <w:jc w:val="both"/>
            </w:pP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101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133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104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8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Мясо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18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0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43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  <w:r w:rsidRPr="0045751E">
              <w:t>9</w:t>
            </w: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 xml:space="preserve">Куры 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295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254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222</w:t>
            </w:r>
          </w:p>
        </w:tc>
      </w:tr>
      <w:tr w:rsidR="0045751E" w:rsidRPr="0045751E" w:rsidTr="00050875">
        <w:tc>
          <w:tcPr>
            <w:tcW w:w="555" w:type="dxa"/>
          </w:tcPr>
          <w:p w:rsidR="0045751E" w:rsidRPr="0045751E" w:rsidRDefault="0045751E" w:rsidP="0045751E">
            <w:pPr>
              <w:jc w:val="both"/>
            </w:pPr>
          </w:p>
        </w:tc>
        <w:tc>
          <w:tcPr>
            <w:tcW w:w="2664" w:type="dxa"/>
          </w:tcPr>
          <w:p w:rsidR="0045751E" w:rsidRPr="0045751E" w:rsidRDefault="0045751E" w:rsidP="0045751E">
            <w:pPr>
              <w:jc w:val="both"/>
            </w:pPr>
            <w:r w:rsidRPr="0045751E">
              <w:t>Итого</w:t>
            </w:r>
          </w:p>
        </w:tc>
        <w:tc>
          <w:tcPr>
            <w:tcW w:w="1709" w:type="dxa"/>
          </w:tcPr>
          <w:p w:rsidR="0045751E" w:rsidRPr="0045751E" w:rsidRDefault="0045751E" w:rsidP="0045751E">
            <w:pPr>
              <w:jc w:val="both"/>
            </w:pPr>
            <w:r w:rsidRPr="0045751E">
              <w:t>94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</w:pPr>
            <w:r w:rsidRPr="0045751E">
              <w:t>86</w:t>
            </w:r>
          </w:p>
        </w:tc>
        <w:tc>
          <w:tcPr>
            <w:tcW w:w="1984" w:type="dxa"/>
          </w:tcPr>
          <w:p w:rsidR="0045751E" w:rsidRPr="0045751E" w:rsidRDefault="0045751E" w:rsidP="0045751E">
            <w:pPr>
              <w:jc w:val="both"/>
              <w:rPr>
                <w:sz w:val="28"/>
                <w:szCs w:val="28"/>
              </w:rPr>
            </w:pPr>
            <w:r w:rsidRPr="0045751E">
              <w:rPr>
                <w:sz w:val="28"/>
                <w:szCs w:val="28"/>
              </w:rPr>
              <w:t>94</w:t>
            </w:r>
          </w:p>
        </w:tc>
      </w:tr>
    </w:tbl>
    <w:p w:rsidR="0045751E" w:rsidRPr="0045751E" w:rsidRDefault="0045751E" w:rsidP="0045751E">
      <w:pPr>
        <w:jc w:val="both"/>
      </w:pPr>
    </w:p>
    <w:p w:rsidR="0045751E" w:rsidRDefault="0045751E" w:rsidP="0045751E">
      <w:pPr>
        <w:jc w:val="both"/>
      </w:pPr>
      <w:r w:rsidRPr="0045751E">
        <w:t>В течение года нормы основных натуральных продуктов выполнялись на 94%, что выше на 8% по сравнению с прошлым годом.</w:t>
      </w:r>
    </w:p>
    <w:p w:rsidR="00C13545" w:rsidRPr="00C13545" w:rsidRDefault="00C13545" w:rsidP="00C13545">
      <w:r>
        <w:t>В</w:t>
      </w:r>
      <w:r w:rsidRPr="00C13545">
        <w:t xml:space="preserve"> ДОУ  остается проблема: не лицензирован медицинский кабинет.</w:t>
      </w:r>
    </w:p>
    <w:p w:rsidR="0045751E" w:rsidRPr="0045751E" w:rsidRDefault="0045751E" w:rsidP="0045751E">
      <w:pPr>
        <w:jc w:val="center"/>
        <w:rPr>
          <w:b/>
        </w:rPr>
      </w:pPr>
      <w:r w:rsidRPr="0045751E">
        <w:rPr>
          <w:b/>
        </w:rPr>
        <w:t>Адаптация поступивших дошкольников к условиям детского сада</w:t>
      </w:r>
    </w:p>
    <w:p w:rsidR="0045751E" w:rsidRDefault="0045751E" w:rsidP="0045751E">
      <w:pPr>
        <w:jc w:val="both"/>
      </w:pPr>
      <w:r>
        <w:t xml:space="preserve">Всего с июня по октябрь 2023 года через процесс адаптации к ДОУ прошло 84 воспитанника. Из них: </w:t>
      </w:r>
    </w:p>
    <w:p w:rsidR="0045751E" w:rsidRDefault="0045751E" w:rsidP="0045751E">
      <w:pPr>
        <w:jc w:val="both"/>
      </w:pPr>
      <w:r>
        <w:t>Легкая степень адаптации: 45 человек – (53.57%)</w:t>
      </w:r>
    </w:p>
    <w:p w:rsidR="0045751E" w:rsidRDefault="0045751E" w:rsidP="0045751E">
      <w:pPr>
        <w:jc w:val="both"/>
      </w:pPr>
      <w:r>
        <w:t>Средняя степень адаптации: 28 человек  – (33.37%)</w:t>
      </w:r>
    </w:p>
    <w:p w:rsidR="0045751E" w:rsidRDefault="0045751E" w:rsidP="0045751E">
      <w:pPr>
        <w:jc w:val="both"/>
      </w:pPr>
      <w:r>
        <w:t>Тяжелая степень адаптации: 4 человек – (4.76%)</w:t>
      </w:r>
    </w:p>
    <w:p w:rsidR="0045751E" w:rsidRDefault="0045751E" w:rsidP="0045751E">
      <w:pPr>
        <w:jc w:val="both"/>
      </w:pPr>
      <w:r>
        <w:t>Незаконченная адаптация: 7 человек – (8.3%)</w:t>
      </w:r>
    </w:p>
    <w:p w:rsidR="0045751E" w:rsidRDefault="0045751E" w:rsidP="0045751E">
      <w:pPr>
        <w:jc w:val="both"/>
      </w:pPr>
      <w:r>
        <w:t>Количественный анализ уровней адаптации</w:t>
      </w:r>
    </w:p>
    <w:p w:rsidR="0045751E" w:rsidRDefault="0045751E" w:rsidP="0045751E">
      <w:pPr>
        <w:jc w:val="both"/>
      </w:pPr>
      <w:r>
        <w:t>Первая младшая группа №1</w:t>
      </w:r>
    </w:p>
    <w:p w:rsidR="0045751E" w:rsidRDefault="0045751E" w:rsidP="0045751E">
      <w:pPr>
        <w:jc w:val="both"/>
      </w:pPr>
      <w:r>
        <w:t>Всего детский сад начали посещать 20 детей, из них регулярно, пройдя  адаптационный период по октябрь 2022 г – 15 детей: легкая адаптация 10 человек, средней тяжести 4 человека, тяжелая адаптация 1 человек, незаконченная адаптация – 5 человек.</w:t>
      </w:r>
    </w:p>
    <w:p w:rsidR="0045751E" w:rsidRDefault="0045751E" w:rsidP="0045751E">
      <w:pPr>
        <w:jc w:val="both"/>
      </w:pPr>
      <w:r>
        <w:t>Вторая младшая группе №1</w:t>
      </w:r>
    </w:p>
    <w:p w:rsidR="0045751E" w:rsidRDefault="0045751E" w:rsidP="0045751E">
      <w:pPr>
        <w:jc w:val="both"/>
      </w:pPr>
      <w:r>
        <w:t xml:space="preserve">Всего адаптировано 21 человек (списочный состав группы 22 человека,  1 ребенок не посещал детский сад.): легкая адаптация 12 человек, средней тяжести 6 человек, тяжелая адаптация 1 человек, незаконченная адаптация 2 человека. Причины незаконченной адаптации: нерегулярное посещение ДОУ, большой перерыв между посещениями. </w:t>
      </w:r>
    </w:p>
    <w:p w:rsidR="0045751E" w:rsidRDefault="0045751E" w:rsidP="0045751E">
      <w:pPr>
        <w:jc w:val="both"/>
      </w:pPr>
      <w:r>
        <w:t xml:space="preserve">                                        Вторая младшая группе № 2            </w:t>
      </w:r>
    </w:p>
    <w:p w:rsidR="0045751E" w:rsidRDefault="0045751E" w:rsidP="0045751E">
      <w:pPr>
        <w:jc w:val="both"/>
      </w:pPr>
      <w:r>
        <w:t xml:space="preserve">Всего адаптировано: 23 человека (списочный состав группы 24 человека): легкая адаптация 12 человек, средней тяжести 10 человека, тяжелая адаптация 1 человек. </w:t>
      </w:r>
    </w:p>
    <w:p w:rsidR="0045751E" w:rsidRDefault="0045751E" w:rsidP="0045751E">
      <w:pPr>
        <w:jc w:val="both"/>
      </w:pPr>
      <w:r>
        <w:t xml:space="preserve">                                       Вторая младшая группе №3</w:t>
      </w:r>
    </w:p>
    <w:p w:rsidR="0045751E" w:rsidRDefault="0045751E" w:rsidP="0045751E">
      <w:pPr>
        <w:jc w:val="both"/>
      </w:pPr>
      <w:r>
        <w:t xml:space="preserve">Всего адаптировано 16 детей: легкая адаптация 9 человек. средней тяжести 6 человек, тяжелая адаптация 1 человек.     </w:t>
      </w:r>
    </w:p>
    <w:p w:rsidR="0045751E" w:rsidRDefault="0045751E" w:rsidP="0045751E">
      <w:pPr>
        <w:jc w:val="both"/>
      </w:pPr>
      <w:r>
        <w:t xml:space="preserve">                                       Младшая разновозрастная группа</w:t>
      </w:r>
    </w:p>
    <w:p w:rsidR="0045751E" w:rsidRDefault="0045751E" w:rsidP="0045751E">
      <w:pPr>
        <w:jc w:val="both"/>
      </w:pPr>
      <w:r>
        <w:t xml:space="preserve">            Вновь прибывших детей – 4 человека: легкая адаптация 2 человека, средней тяжести 2 человека. </w:t>
      </w:r>
    </w:p>
    <w:p w:rsidR="0045751E" w:rsidRDefault="0045751E" w:rsidP="0045751E">
      <w:pPr>
        <w:jc w:val="both"/>
      </w:pPr>
      <w:r>
        <w:t>Большинство воспитанников имеют легкую степень адаптации, они за несколько недель влились в режимные моменты, быстро усвоили культурно-гигиенические навыки, элементарные правила общения со сверстниками и взрослыми.</w:t>
      </w:r>
    </w:p>
    <w:p w:rsidR="0045751E" w:rsidRDefault="0045751E" w:rsidP="0045751E">
      <w:pPr>
        <w:jc w:val="both"/>
      </w:pPr>
      <w:r>
        <w:t xml:space="preserve"> С воспитанниками, воспитателями и родителями проводилась психолого-педагогическая работа по преодолению отрицательных эмоций, стрессовых состояний, эмоционального и </w:t>
      </w:r>
      <w:r>
        <w:lastRenderedPageBreak/>
        <w:t xml:space="preserve">мышечного напряжения: игры с песком, водой, манной крупой, использовалась релаксационная музыка, дидактические игры и строительные модули.    </w:t>
      </w:r>
    </w:p>
    <w:p w:rsidR="0045751E" w:rsidRDefault="0045751E" w:rsidP="0045751E">
      <w:pPr>
        <w:jc w:val="both"/>
      </w:pPr>
      <w:r>
        <w:t>С родителями детей с незаконченной адаптацией проведены беседы о необходимости соблюдения дома того же режима, что и в детском саду.</w:t>
      </w:r>
    </w:p>
    <w:p w:rsidR="0045751E" w:rsidRDefault="0045751E" w:rsidP="0045751E">
      <w:pPr>
        <w:jc w:val="both"/>
      </w:pPr>
      <w:r>
        <w:t xml:space="preserve">Проблемные зоны, выявленные в процессе адаптации: </w:t>
      </w:r>
    </w:p>
    <w:p w:rsidR="0045751E" w:rsidRDefault="0045751E" w:rsidP="0045751E">
      <w:pPr>
        <w:jc w:val="both"/>
      </w:pPr>
      <w:r>
        <w:t>1. Некоторые родители высказывали мнение о том, что боятся отдавать ребенка в детский сад. В связи с этим родителям были даны консультации на темы: «Если страшно отдавать ребенка в детский сад. Советы и рекомендации психолога», «Ребенок слишком тяжело достался, теперь боюсь за него. Как победить страх», «Детские эмоции – зеркало родительского настроения. Как преодолеть тревогу при посещении детского сада.  Презентация «Просьба малыша».</w:t>
      </w:r>
    </w:p>
    <w:p w:rsidR="0045751E" w:rsidRDefault="0045751E" w:rsidP="0045751E">
      <w:pPr>
        <w:jc w:val="both"/>
      </w:pPr>
      <w:r>
        <w:t>2. 29% (по итогам проведенного анкетирования «Готов ли ваш ребенок к школе») не имели социального опыта общения со сверстниками до прихода в детский сад, т.к. являлись единственными детьми в семье. Поэтому родители нуждались в следующих консультациях: «Первые шаги в общении вашего малыша», «Как научить детей играть вместе и рядом». «Правила поведения в детском саду».</w:t>
      </w:r>
    </w:p>
    <w:p w:rsidR="0045751E" w:rsidRDefault="0045751E" w:rsidP="0045751E">
      <w:pPr>
        <w:jc w:val="both"/>
      </w:pPr>
      <w:r>
        <w:t xml:space="preserve">           Помимо вышеуказанных консультаций, родителями при приеме в детский сад заполнялись адаптационная анкета и лист адаптации (воспитателями), позволяющие:</w:t>
      </w:r>
    </w:p>
    <w:p w:rsidR="0045751E" w:rsidRDefault="0045751E" w:rsidP="0045751E">
      <w:pPr>
        <w:jc w:val="both"/>
      </w:pPr>
      <w:r>
        <w:t xml:space="preserve"> -  Составить прогноз, предварительно определив степень адаптации и дать индивидуальные рекомендации родителям.</w:t>
      </w:r>
    </w:p>
    <w:p w:rsidR="0045751E" w:rsidRDefault="0045751E" w:rsidP="0045751E">
      <w:pPr>
        <w:jc w:val="both"/>
      </w:pPr>
      <w:r>
        <w:t xml:space="preserve"> - Получить воспитателям информацию о режимных моментах, личных предпочтениях, привязанностях ребенка.</w:t>
      </w:r>
    </w:p>
    <w:p w:rsidR="0045751E" w:rsidRDefault="0045751E" w:rsidP="0045751E">
      <w:pPr>
        <w:jc w:val="both"/>
      </w:pPr>
      <w:r>
        <w:t>Так же были даны рекомендации воспитателям при работе с детьми с тяжелой адаптацией: «Как снизить эмоциональную напряженность, в начальный период адаптации», «Игры, способствующие облегчению адаптации ребенка в группе», «Как правильно распознать степень адаптации ребенка».</w:t>
      </w:r>
    </w:p>
    <w:p w:rsidR="00DD761F" w:rsidRPr="00E45740" w:rsidRDefault="006F7B80" w:rsidP="00DD761F">
      <w:pPr>
        <w:jc w:val="both"/>
      </w:pPr>
      <w:r w:rsidRPr="00E45740">
        <w:t xml:space="preserve">       </w:t>
      </w:r>
      <w:r w:rsidR="00162FA0" w:rsidRPr="00E45740">
        <w:t xml:space="preserve">    Заболеваемость   сотрудников в  20</w:t>
      </w:r>
      <w:r w:rsidR="00124F9E" w:rsidRPr="00E45740">
        <w:t>2</w:t>
      </w:r>
      <w:r w:rsidR="00E45740" w:rsidRPr="00E45740">
        <w:t>2</w:t>
      </w:r>
      <w:r w:rsidR="00162FA0" w:rsidRPr="00E45740">
        <w:t xml:space="preserve">  году  составила  </w:t>
      </w:r>
      <w:r w:rsidR="00124F9E" w:rsidRPr="00E45740">
        <w:t>7</w:t>
      </w:r>
      <w:r w:rsidR="00E45740" w:rsidRPr="00E45740">
        <w:t>1</w:t>
      </w:r>
      <w:r w:rsidR="00943DF5" w:rsidRPr="00E45740">
        <w:t xml:space="preserve"> случа</w:t>
      </w:r>
      <w:r w:rsidR="00E45740" w:rsidRPr="00E45740">
        <w:t xml:space="preserve">й </w:t>
      </w:r>
      <w:r w:rsidR="00943DF5" w:rsidRPr="00E45740">
        <w:t>на 6</w:t>
      </w:r>
      <w:r w:rsidR="00E45740" w:rsidRPr="00E45740">
        <w:t xml:space="preserve">8 </w:t>
      </w:r>
      <w:r w:rsidR="00162FA0" w:rsidRPr="00E45740">
        <w:t xml:space="preserve">членов коллектива, </w:t>
      </w:r>
      <w:r w:rsidR="00DD761F" w:rsidRPr="00E45740">
        <w:t xml:space="preserve"> в среднем </w:t>
      </w:r>
      <w:r w:rsidR="00124F9E" w:rsidRPr="00E45740">
        <w:t>1</w:t>
      </w:r>
      <w:r w:rsidR="00DD761F" w:rsidRPr="00E45740">
        <w:t>,</w:t>
      </w:r>
      <w:r w:rsidR="00E45740" w:rsidRPr="00E45740">
        <w:t>04</w:t>
      </w:r>
      <w:r w:rsidR="001C6417" w:rsidRPr="00E45740">
        <w:t>%</w:t>
      </w:r>
      <w:r w:rsidR="00DD761F" w:rsidRPr="00E45740">
        <w:t xml:space="preserve">, </w:t>
      </w:r>
      <w:r w:rsidR="00162FA0" w:rsidRPr="00E45740">
        <w:t xml:space="preserve">что  </w:t>
      </w:r>
      <w:r w:rsidR="001C6417" w:rsidRPr="00E45740">
        <w:t>на 0,2%</w:t>
      </w:r>
      <w:r w:rsidR="00162FA0" w:rsidRPr="00E45740">
        <w:t xml:space="preserve"> </w:t>
      </w:r>
      <w:r w:rsidR="00E45740" w:rsidRPr="00E45740">
        <w:t>ниже</w:t>
      </w:r>
      <w:r w:rsidR="00DD761F" w:rsidRPr="00E45740">
        <w:t xml:space="preserve">  показателей предыдущего года</w:t>
      </w:r>
      <w:r w:rsidR="00E45740" w:rsidRPr="00E45740">
        <w:t>.Наибольшее</w:t>
      </w:r>
      <w:r w:rsidR="00DD761F" w:rsidRPr="00E45740">
        <w:t xml:space="preserve"> количество заболеваний наблюдается </w:t>
      </w:r>
      <w:r w:rsidR="001C6417" w:rsidRPr="00E45740">
        <w:t>среди обслуживающего персонала.</w:t>
      </w:r>
    </w:p>
    <w:p w:rsidR="00162FA0" w:rsidRPr="00E45740" w:rsidRDefault="00162FA0" w:rsidP="00162FA0">
      <w:pPr>
        <w:jc w:val="right"/>
      </w:pPr>
      <w:r w:rsidRPr="00E45740">
        <w:t xml:space="preserve">Таблица </w:t>
      </w:r>
      <w:r w:rsidR="007A5A00" w:rsidRPr="00E45740">
        <w:t>№8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1184"/>
        <w:gridCol w:w="1184"/>
        <w:gridCol w:w="1184"/>
      </w:tblGrid>
      <w:tr w:rsidR="00E45740" w:rsidRPr="00E45740" w:rsidTr="006C2976">
        <w:trPr>
          <w:jc w:val="center"/>
        </w:trPr>
        <w:tc>
          <w:tcPr>
            <w:tcW w:w="3273" w:type="dxa"/>
          </w:tcPr>
          <w:p w:rsidR="006C2976" w:rsidRPr="00E45740" w:rsidRDefault="006C2976" w:rsidP="006C2976">
            <w:pPr>
              <w:jc w:val="center"/>
            </w:pPr>
            <w:r w:rsidRPr="00E45740">
              <w:br w:type="page"/>
              <w:t>Период</w:t>
            </w:r>
          </w:p>
        </w:tc>
        <w:tc>
          <w:tcPr>
            <w:tcW w:w="1184" w:type="dxa"/>
          </w:tcPr>
          <w:p w:rsidR="006C2976" w:rsidRPr="00E45740" w:rsidRDefault="00E45740" w:rsidP="006C2976">
            <w:pPr>
              <w:jc w:val="center"/>
            </w:pPr>
            <w:r w:rsidRPr="00E45740">
              <w:t>2020</w:t>
            </w:r>
          </w:p>
        </w:tc>
        <w:tc>
          <w:tcPr>
            <w:tcW w:w="1184" w:type="dxa"/>
          </w:tcPr>
          <w:p w:rsidR="006C2976" w:rsidRPr="00E45740" w:rsidRDefault="006C2976" w:rsidP="00E45740">
            <w:pPr>
              <w:jc w:val="center"/>
            </w:pPr>
            <w:r w:rsidRPr="00E45740">
              <w:t>202</w:t>
            </w:r>
            <w:r w:rsidR="00E45740" w:rsidRPr="00E45740">
              <w:t>1</w:t>
            </w:r>
            <w:r w:rsidRPr="00E45740">
              <w:t xml:space="preserve"> г.</w:t>
            </w:r>
          </w:p>
        </w:tc>
        <w:tc>
          <w:tcPr>
            <w:tcW w:w="1184" w:type="dxa"/>
          </w:tcPr>
          <w:p w:rsidR="006C2976" w:rsidRPr="00E45740" w:rsidRDefault="006C2976" w:rsidP="006C2976">
            <w:pPr>
              <w:jc w:val="center"/>
            </w:pPr>
            <w:r w:rsidRPr="00E45740">
              <w:t>2</w:t>
            </w:r>
            <w:r w:rsidR="00E45740" w:rsidRPr="00E45740">
              <w:t>022</w:t>
            </w:r>
            <w:r w:rsidRPr="00E45740">
              <w:t xml:space="preserve"> г.</w:t>
            </w:r>
          </w:p>
        </w:tc>
      </w:tr>
      <w:tr w:rsidR="00E45740" w:rsidRPr="00E45740" w:rsidTr="006C2976">
        <w:trPr>
          <w:jc w:val="center"/>
        </w:trPr>
        <w:tc>
          <w:tcPr>
            <w:tcW w:w="3273" w:type="dxa"/>
          </w:tcPr>
          <w:p w:rsidR="00E45740" w:rsidRPr="00E45740" w:rsidRDefault="00E45740" w:rsidP="00E45740">
            <w:pPr>
              <w:jc w:val="both"/>
            </w:pPr>
            <w:r w:rsidRPr="00E45740">
              <w:t xml:space="preserve">Количественный состав </w:t>
            </w:r>
          </w:p>
          <w:p w:rsidR="00E45740" w:rsidRPr="00E45740" w:rsidRDefault="00E45740" w:rsidP="00E45740">
            <w:pPr>
              <w:jc w:val="both"/>
            </w:pPr>
            <w:r w:rsidRPr="00E45740">
              <w:t>коллектива (чел.)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66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64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68</w:t>
            </w:r>
          </w:p>
        </w:tc>
      </w:tr>
      <w:tr w:rsidR="00E45740" w:rsidRPr="00E45740" w:rsidTr="006C2976">
        <w:trPr>
          <w:jc w:val="center"/>
        </w:trPr>
        <w:tc>
          <w:tcPr>
            <w:tcW w:w="3273" w:type="dxa"/>
          </w:tcPr>
          <w:p w:rsidR="00E45740" w:rsidRPr="00E45740" w:rsidRDefault="00E45740" w:rsidP="00E45740">
            <w:pPr>
              <w:jc w:val="both"/>
            </w:pPr>
            <w:r w:rsidRPr="00E45740">
              <w:t xml:space="preserve">Заболеваемость: </w:t>
            </w:r>
          </w:p>
          <w:p w:rsidR="00E45740" w:rsidRPr="00E45740" w:rsidRDefault="00E45740" w:rsidP="00E45740">
            <w:pPr>
              <w:jc w:val="both"/>
            </w:pPr>
            <w:r w:rsidRPr="00E45740">
              <w:t>Общая (случаев):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63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77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71</w:t>
            </w:r>
          </w:p>
        </w:tc>
      </w:tr>
      <w:tr w:rsidR="00E45740" w:rsidRPr="00E45740" w:rsidTr="006C2976">
        <w:trPr>
          <w:jc w:val="center"/>
        </w:trPr>
        <w:tc>
          <w:tcPr>
            <w:tcW w:w="3273" w:type="dxa"/>
          </w:tcPr>
          <w:p w:rsidR="00E45740" w:rsidRPr="00E45740" w:rsidRDefault="00E45740" w:rsidP="00E45740">
            <w:pPr>
              <w:jc w:val="both"/>
            </w:pPr>
            <w:r w:rsidRPr="00E45740">
              <w:t>Педагогический персонал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24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34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27</w:t>
            </w:r>
          </w:p>
        </w:tc>
      </w:tr>
      <w:tr w:rsidR="00E45740" w:rsidRPr="00E45740" w:rsidTr="006C2976">
        <w:trPr>
          <w:jc w:val="center"/>
        </w:trPr>
        <w:tc>
          <w:tcPr>
            <w:tcW w:w="3273" w:type="dxa"/>
          </w:tcPr>
          <w:p w:rsidR="00E45740" w:rsidRPr="00E45740" w:rsidRDefault="00E45740" w:rsidP="00E45740">
            <w:pPr>
              <w:jc w:val="both"/>
            </w:pPr>
            <w:r w:rsidRPr="00E45740">
              <w:t>Обслуживающий персонал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39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43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jc w:val="center"/>
            </w:pPr>
            <w:r w:rsidRPr="00E45740">
              <w:t>44</w:t>
            </w:r>
          </w:p>
        </w:tc>
      </w:tr>
      <w:tr w:rsidR="00E45740" w:rsidRPr="00E45740" w:rsidTr="006C2976">
        <w:trPr>
          <w:jc w:val="center"/>
        </w:trPr>
        <w:tc>
          <w:tcPr>
            <w:tcW w:w="3273" w:type="dxa"/>
          </w:tcPr>
          <w:p w:rsidR="00E45740" w:rsidRPr="00E45740" w:rsidRDefault="00E45740" w:rsidP="00E45740">
            <w:pPr>
              <w:jc w:val="both"/>
            </w:pPr>
            <w:r w:rsidRPr="00E45740">
              <w:t xml:space="preserve">В среднем </w:t>
            </w:r>
          </w:p>
          <w:p w:rsidR="00E45740" w:rsidRPr="00E45740" w:rsidRDefault="00E45740" w:rsidP="00E45740">
            <w:pPr>
              <w:jc w:val="both"/>
            </w:pPr>
            <w:r w:rsidRPr="00E45740">
              <w:t>на 1 работника(случаев)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tabs>
                <w:tab w:val="left" w:pos="225"/>
                <w:tab w:val="center" w:pos="484"/>
              </w:tabs>
              <w:jc w:val="center"/>
            </w:pPr>
            <w:r w:rsidRPr="00E45740">
              <w:t>0,95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tabs>
                <w:tab w:val="left" w:pos="225"/>
                <w:tab w:val="center" w:pos="484"/>
              </w:tabs>
              <w:jc w:val="center"/>
            </w:pPr>
            <w:r w:rsidRPr="00E45740">
              <w:t>1,2</w:t>
            </w:r>
          </w:p>
        </w:tc>
        <w:tc>
          <w:tcPr>
            <w:tcW w:w="1184" w:type="dxa"/>
          </w:tcPr>
          <w:p w:rsidR="00E45740" w:rsidRPr="00E45740" w:rsidRDefault="00E45740" w:rsidP="00E45740">
            <w:pPr>
              <w:tabs>
                <w:tab w:val="left" w:pos="225"/>
                <w:tab w:val="center" w:pos="484"/>
              </w:tabs>
              <w:jc w:val="center"/>
            </w:pPr>
            <w:r w:rsidRPr="00E45740">
              <w:t>1,04</w:t>
            </w:r>
          </w:p>
        </w:tc>
      </w:tr>
    </w:tbl>
    <w:p w:rsidR="00162FA0" w:rsidRPr="00E45740" w:rsidRDefault="00162FA0" w:rsidP="00162FA0">
      <w:pPr>
        <w:jc w:val="both"/>
      </w:pPr>
      <w:r w:rsidRPr="00E45740">
        <w:t>Согласно анализу листов нетрудоспособности случаи заболеваемости распределились:</w:t>
      </w:r>
    </w:p>
    <w:p w:rsidR="00162FA0" w:rsidRPr="00E45740" w:rsidRDefault="007A5A00" w:rsidP="00162FA0">
      <w:pPr>
        <w:jc w:val="right"/>
      </w:pPr>
      <w:r w:rsidRPr="00E45740">
        <w:t>Таблица №9</w:t>
      </w:r>
    </w:p>
    <w:tbl>
      <w:tblPr>
        <w:tblpPr w:leftFromText="180" w:rightFromText="180" w:vertAnchor="text" w:tblpX="108" w:tblpY="1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800"/>
        <w:gridCol w:w="640"/>
        <w:gridCol w:w="959"/>
        <w:gridCol w:w="800"/>
        <w:gridCol w:w="480"/>
        <w:gridCol w:w="800"/>
        <w:gridCol w:w="800"/>
        <w:gridCol w:w="800"/>
        <w:gridCol w:w="800"/>
      </w:tblGrid>
      <w:tr w:rsidR="00E45740" w:rsidRPr="00E45740" w:rsidTr="001C6417">
        <w:trPr>
          <w:trHeight w:val="362"/>
        </w:trPr>
        <w:tc>
          <w:tcPr>
            <w:tcW w:w="2362" w:type="dxa"/>
          </w:tcPr>
          <w:p w:rsidR="00162FA0" w:rsidRPr="00E45740" w:rsidRDefault="00162FA0" w:rsidP="00162FA0">
            <w:pPr>
              <w:widowControl w:val="0"/>
              <w:adjustRightInd w:val="0"/>
              <w:jc w:val="both"/>
            </w:pPr>
          </w:p>
        </w:tc>
        <w:tc>
          <w:tcPr>
            <w:tcW w:w="2399" w:type="dxa"/>
            <w:gridSpan w:val="3"/>
          </w:tcPr>
          <w:p w:rsidR="00162FA0" w:rsidRPr="00E45740" w:rsidRDefault="00E45740" w:rsidP="00162FA0">
            <w:pPr>
              <w:widowControl w:val="0"/>
              <w:adjustRightInd w:val="0"/>
              <w:jc w:val="center"/>
            </w:pPr>
            <w:r w:rsidRPr="00E45740">
              <w:t>2020</w:t>
            </w:r>
            <w:r w:rsidR="00124F9E" w:rsidRPr="00E45740">
              <w:t xml:space="preserve"> год</w:t>
            </w:r>
          </w:p>
        </w:tc>
        <w:tc>
          <w:tcPr>
            <w:tcW w:w="2080" w:type="dxa"/>
            <w:gridSpan w:val="3"/>
          </w:tcPr>
          <w:p w:rsidR="00162FA0" w:rsidRPr="00E45740" w:rsidRDefault="00A87CF5" w:rsidP="00124F9E">
            <w:pPr>
              <w:widowControl w:val="0"/>
              <w:adjustRightInd w:val="0"/>
              <w:jc w:val="center"/>
            </w:pPr>
            <w:r w:rsidRPr="00E45740">
              <w:t>20</w:t>
            </w:r>
            <w:r w:rsidR="00E45740" w:rsidRPr="00E45740">
              <w:t>21</w:t>
            </w:r>
            <w:r w:rsidRPr="00E45740">
              <w:t xml:space="preserve"> год</w:t>
            </w:r>
          </w:p>
        </w:tc>
        <w:tc>
          <w:tcPr>
            <w:tcW w:w="2400" w:type="dxa"/>
            <w:gridSpan w:val="3"/>
          </w:tcPr>
          <w:p w:rsidR="00162FA0" w:rsidRPr="00E45740" w:rsidRDefault="00861438" w:rsidP="001C6417">
            <w:pPr>
              <w:widowControl w:val="0"/>
              <w:adjustRightInd w:val="0"/>
              <w:jc w:val="center"/>
            </w:pPr>
            <w:r w:rsidRPr="00E45740">
              <w:t>2</w:t>
            </w:r>
            <w:r w:rsidR="00E45740" w:rsidRPr="00E45740">
              <w:t>022</w:t>
            </w:r>
            <w:r w:rsidRPr="00E45740">
              <w:t xml:space="preserve"> год</w:t>
            </w:r>
          </w:p>
        </w:tc>
      </w:tr>
      <w:tr w:rsidR="00E45740" w:rsidRPr="00E45740" w:rsidTr="001C6417">
        <w:trPr>
          <w:cantSplit/>
          <w:trHeight w:val="2020"/>
        </w:trPr>
        <w:tc>
          <w:tcPr>
            <w:tcW w:w="2362" w:type="dxa"/>
          </w:tcPr>
          <w:p w:rsidR="00124F9E" w:rsidRPr="00E45740" w:rsidRDefault="00124F9E" w:rsidP="00124F9E">
            <w:pPr>
              <w:widowControl w:val="0"/>
              <w:adjustRightInd w:val="0"/>
              <w:jc w:val="both"/>
            </w:pPr>
          </w:p>
        </w:tc>
        <w:tc>
          <w:tcPr>
            <w:tcW w:w="80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Стационарное лечение</w:t>
            </w:r>
          </w:p>
        </w:tc>
        <w:tc>
          <w:tcPr>
            <w:tcW w:w="64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По уходу за детьми</w:t>
            </w:r>
          </w:p>
        </w:tc>
        <w:tc>
          <w:tcPr>
            <w:tcW w:w="959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По беременности и родам</w:t>
            </w:r>
          </w:p>
        </w:tc>
        <w:tc>
          <w:tcPr>
            <w:tcW w:w="80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Стационарное лечение</w:t>
            </w:r>
          </w:p>
        </w:tc>
        <w:tc>
          <w:tcPr>
            <w:tcW w:w="48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По уходу за детьми</w:t>
            </w:r>
          </w:p>
        </w:tc>
        <w:tc>
          <w:tcPr>
            <w:tcW w:w="80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По беременности и родам</w:t>
            </w:r>
          </w:p>
        </w:tc>
        <w:tc>
          <w:tcPr>
            <w:tcW w:w="80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Стационарное лечение</w:t>
            </w:r>
          </w:p>
        </w:tc>
        <w:tc>
          <w:tcPr>
            <w:tcW w:w="80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По уходу за детьми</w:t>
            </w:r>
          </w:p>
        </w:tc>
        <w:tc>
          <w:tcPr>
            <w:tcW w:w="800" w:type="dxa"/>
            <w:textDirection w:val="btLr"/>
          </w:tcPr>
          <w:p w:rsidR="00124F9E" w:rsidRPr="00E45740" w:rsidRDefault="00124F9E" w:rsidP="00124F9E">
            <w:pPr>
              <w:widowControl w:val="0"/>
              <w:adjustRightInd w:val="0"/>
              <w:ind w:left="113" w:right="113"/>
              <w:jc w:val="both"/>
            </w:pPr>
            <w:r w:rsidRPr="00E45740">
              <w:t>По беременности и родам</w:t>
            </w:r>
          </w:p>
        </w:tc>
      </w:tr>
      <w:tr w:rsidR="00E45740" w:rsidRPr="00E45740" w:rsidTr="001C6417">
        <w:trPr>
          <w:cantSplit/>
          <w:trHeight w:val="566"/>
        </w:trPr>
        <w:tc>
          <w:tcPr>
            <w:tcW w:w="2362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lastRenderedPageBreak/>
              <w:t>Педагогический  персонал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2</w:t>
            </w:r>
          </w:p>
        </w:tc>
        <w:tc>
          <w:tcPr>
            <w:tcW w:w="64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0</w:t>
            </w:r>
          </w:p>
        </w:tc>
        <w:tc>
          <w:tcPr>
            <w:tcW w:w="959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0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0</w:t>
            </w:r>
          </w:p>
        </w:tc>
        <w:tc>
          <w:tcPr>
            <w:tcW w:w="48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0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</w:tr>
      <w:tr w:rsidR="00E45740" w:rsidRPr="00E45740" w:rsidTr="001C6417">
        <w:trPr>
          <w:cantSplit/>
          <w:trHeight w:val="553"/>
        </w:trPr>
        <w:tc>
          <w:tcPr>
            <w:tcW w:w="2362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Обслуживающий персонал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2</w:t>
            </w:r>
          </w:p>
        </w:tc>
        <w:tc>
          <w:tcPr>
            <w:tcW w:w="64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5</w:t>
            </w:r>
          </w:p>
        </w:tc>
        <w:tc>
          <w:tcPr>
            <w:tcW w:w="959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2</w:t>
            </w:r>
          </w:p>
        </w:tc>
        <w:tc>
          <w:tcPr>
            <w:tcW w:w="48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3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5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2</w:t>
            </w:r>
          </w:p>
        </w:tc>
      </w:tr>
      <w:tr w:rsidR="00E45740" w:rsidRPr="00E45740" w:rsidTr="001C6417">
        <w:trPr>
          <w:cantSplit/>
          <w:trHeight w:val="555"/>
        </w:trPr>
        <w:tc>
          <w:tcPr>
            <w:tcW w:w="2362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Всего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4</w:t>
            </w:r>
          </w:p>
        </w:tc>
        <w:tc>
          <w:tcPr>
            <w:tcW w:w="64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5</w:t>
            </w:r>
          </w:p>
        </w:tc>
        <w:tc>
          <w:tcPr>
            <w:tcW w:w="959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2</w:t>
            </w:r>
          </w:p>
        </w:tc>
        <w:tc>
          <w:tcPr>
            <w:tcW w:w="48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2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1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4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6</w:t>
            </w:r>
          </w:p>
        </w:tc>
        <w:tc>
          <w:tcPr>
            <w:tcW w:w="800" w:type="dxa"/>
          </w:tcPr>
          <w:p w:rsidR="00E45740" w:rsidRPr="00E45740" w:rsidRDefault="00E45740" w:rsidP="00E45740">
            <w:pPr>
              <w:widowControl w:val="0"/>
              <w:adjustRightInd w:val="0"/>
              <w:jc w:val="both"/>
            </w:pPr>
            <w:r w:rsidRPr="00E45740">
              <w:t>3</w:t>
            </w:r>
          </w:p>
        </w:tc>
      </w:tr>
    </w:tbl>
    <w:p w:rsidR="006549DD" w:rsidRDefault="006549DD" w:rsidP="00162FA0">
      <w:pPr>
        <w:jc w:val="both"/>
        <w:rPr>
          <w:bCs/>
        </w:rPr>
      </w:pPr>
    </w:p>
    <w:p w:rsidR="00162FA0" w:rsidRPr="0074221A" w:rsidRDefault="00DD761F" w:rsidP="00162FA0">
      <w:pPr>
        <w:jc w:val="both"/>
      </w:pPr>
      <w:r w:rsidRPr="0074221A">
        <w:rPr>
          <w:bCs/>
        </w:rPr>
        <w:t xml:space="preserve"> П</w:t>
      </w:r>
      <w:r w:rsidR="00162FA0" w:rsidRPr="0074221A">
        <w:rPr>
          <w:bCs/>
        </w:rPr>
        <w:t xml:space="preserve">о данному разделу годового плана  деятельности  можно сделать следующий вывод: </w:t>
      </w:r>
    </w:p>
    <w:p w:rsidR="006150DA" w:rsidRPr="00C13545" w:rsidRDefault="00162FA0" w:rsidP="00BF436E">
      <w:pPr>
        <w:numPr>
          <w:ilvl w:val="0"/>
          <w:numId w:val="34"/>
        </w:numPr>
        <w:tabs>
          <w:tab w:val="num" w:pos="0"/>
        </w:tabs>
        <w:ind w:left="0" w:firstLine="0"/>
        <w:jc w:val="both"/>
        <w:rPr>
          <w:bCs/>
        </w:rPr>
      </w:pPr>
      <w:r w:rsidRPr="00C13545">
        <w:rPr>
          <w:bCs/>
        </w:rPr>
        <w:t xml:space="preserve">в течение учебного года   </w:t>
      </w:r>
      <w:r w:rsidRPr="00C13545">
        <w:t>система работы в МБДОУ по  сохранению и укреплению физического и психического  здоровья детей, закаливанию организма и его функций строилась с учётом возрастных и пси</w:t>
      </w:r>
      <w:r w:rsidR="00456E85" w:rsidRPr="00C13545">
        <w:t>хологических особенностей детей</w:t>
      </w:r>
      <w:r w:rsidR="002F3597" w:rsidRPr="00C13545">
        <w:t>;</w:t>
      </w:r>
    </w:p>
    <w:p w:rsidR="00162FA0" w:rsidRPr="00C13545" w:rsidRDefault="0058481C" w:rsidP="00BF436E">
      <w:pPr>
        <w:numPr>
          <w:ilvl w:val="0"/>
          <w:numId w:val="34"/>
        </w:numPr>
        <w:tabs>
          <w:tab w:val="num" w:pos="0"/>
        </w:tabs>
        <w:ind w:left="0" w:firstLine="0"/>
        <w:jc w:val="both"/>
        <w:rPr>
          <w:bCs/>
        </w:rPr>
      </w:pPr>
      <w:r w:rsidRPr="00C13545">
        <w:t xml:space="preserve"> </w:t>
      </w:r>
      <w:r w:rsidR="00162FA0" w:rsidRPr="00C13545">
        <w:t>созданы необходимые материально-технические условия для сохранения и укрепления физического здоро</w:t>
      </w:r>
      <w:r w:rsidR="00456E85" w:rsidRPr="00C13545">
        <w:t xml:space="preserve">вья детей дошкольного возраста </w:t>
      </w:r>
    </w:p>
    <w:p w:rsidR="00456E85" w:rsidRPr="00C13545" w:rsidRDefault="00456E85" w:rsidP="00BF436E">
      <w:pPr>
        <w:numPr>
          <w:ilvl w:val="0"/>
          <w:numId w:val="34"/>
        </w:numPr>
        <w:ind w:left="0" w:firstLine="0"/>
        <w:jc w:val="both"/>
        <w:rPr>
          <w:bCs/>
        </w:rPr>
      </w:pPr>
      <w:r w:rsidRPr="00C13545">
        <w:t>Регулярно  проводились профилактические мероприятия в условиях новой короновирусной инфекции;</w:t>
      </w:r>
    </w:p>
    <w:p w:rsidR="002F3597" w:rsidRPr="00C13545" w:rsidRDefault="006150DA" w:rsidP="00BF436E">
      <w:pPr>
        <w:numPr>
          <w:ilvl w:val="0"/>
          <w:numId w:val="75"/>
        </w:numPr>
        <w:spacing w:line="234" w:lineRule="auto"/>
        <w:ind w:left="0" w:right="20" w:firstLine="0"/>
        <w:jc w:val="both"/>
        <w:rPr>
          <w:bCs/>
        </w:rPr>
      </w:pPr>
      <w:r w:rsidRPr="00C13545">
        <w:rPr>
          <w:shd w:val="clear" w:color="auto" w:fill="FFFFFF"/>
        </w:rPr>
        <w:t>о</w:t>
      </w:r>
      <w:r w:rsidR="0058481C" w:rsidRPr="00C13545">
        <w:rPr>
          <w:shd w:val="clear" w:color="auto" w:fill="FFFFFF"/>
        </w:rPr>
        <w:t>тмечено у</w:t>
      </w:r>
      <w:r w:rsidR="00C13545" w:rsidRPr="00C13545">
        <w:rPr>
          <w:shd w:val="clear" w:color="auto" w:fill="FFFFFF"/>
        </w:rPr>
        <w:t>меньшение</w:t>
      </w:r>
      <w:r w:rsidR="001B4901" w:rsidRPr="00C13545">
        <w:rPr>
          <w:shd w:val="clear" w:color="auto" w:fill="FFFFFF"/>
        </w:rPr>
        <w:t xml:space="preserve"> </w:t>
      </w:r>
      <w:r w:rsidR="002F3597" w:rsidRPr="00C13545">
        <w:rPr>
          <w:shd w:val="clear" w:color="auto" w:fill="FFFFFF"/>
        </w:rPr>
        <w:t xml:space="preserve"> </w:t>
      </w:r>
      <w:r w:rsidR="0058481C" w:rsidRPr="00C13545">
        <w:rPr>
          <w:shd w:val="clear" w:color="auto" w:fill="FFFFFF"/>
        </w:rPr>
        <w:t xml:space="preserve"> заболеваемости  </w:t>
      </w:r>
      <w:r w:rsidR="0074221A" w:rsidRPr="00C13545">
        <w:rPr>
          <w:shd w:val="clear" w:color="auto" w:fill="FFFFFF"/>
        </w:rPr>
        <w:t xml:space="preserve"> на </w:t>
      </w:r>
      <w:r w:rsidR="00C13545" w:rsidRPr="00C13545">
        <w:rPr>
          <w:shd w:val="clear" w:color="auto" w:fill="FFFFFF"/>
        </w:rPr>
        <w:t>3,6</w:t>
      </w:r>
      <w:r w:rsidR="002F3597" w:rsidRPr="00C13545">
        <w:rPr>
          <w:shd w:val="clear" w:color="auto" w:fill="FFFFFF"/>
        </w:rPr>
        <w:t xml:space="preserve"> д/дн.;</w:t>
      </w:r>
    </w:p>
    <w:p w:rsidR="00EE276E" w:rsidRPr="00C13545" w:rsidRDefault="00EE276E" w:rsidP="00EE276E">
      <w:pPr>
        <w:spacing w:line="15" w:lineRule="exact"/>
        <w:jc w:val="both"/>
      </w:pPr>
    </w:p>
    <w:p w:rsidR="00162FA0" w:rsidRPr="00C13545" w:rsidRDefault="00162FA0" w:rsidP="00BF436E">
      <w:pPr>
        <w:numPr>
          <w:ilvl w:val="0"/>
          <w:numId w:val="34"/>
        </w:numPr>
        <w:ind w:left="0" w:firstLine="0"/>
        <w:jc w:val="both"/>
        <w:rPr>
          <w:bCs/>
        </w:rPr>
      </w:pPr>
      <w:r w:rsidRPr="00C13545">
        <w:t>ведется целенаправленная работа по просвещению родителей (в форме бесед, консультаций, на родительских собраниях, с помощью наглядной информации - папок-передвиже</w:t>
      </w:r>
      <w:r w:rsidR="002F3597" w:rsidRPr="00C13545">
        <w:t>к, советов, рекомендаций и др.);</w:t>
      </w:r>
    </w:p>
    <w:p w:rsidR="00C13545" w:rsidRPr="00C13545" w:rsidRDefault="00C13545" w:rsidP="00BF436E">
      <w:pPr>
        <w:numPr>
          <w:ilvl w:val="0"/>
          <w:numId w:val="34"/>
        </w:numPr>
        <w:ind w:left="0" w:firstLine="0"/>
        <w:jc w:val="both"/>
        <w:rPr>
          <w:bCs/>
        </w:rPr>
      </w:pPr>
      <w:r w:rsidRPr="00C13545">
        <w:t>Не лицензирован медицинский кабинет.</w:t>
      </w:r>
    </w:p>
    <w:p w:rsidR="00162FA0" w:rsidRDefault="00162FA0" w:rsidP="00162FA0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6F34">
        <w:rPr>
          <w:rFonts w:ascii="Times New Roman" w:hAnsi="Times New Roman" w:cs="Times New Roman"/>
          <w:b/>
          <w:sz w:val="22"/>
          <w:szCs w:val="22"/>
        </w:rPr>
        <w:t>Резервы планирования:</w:t>
      </w:r>
    </w:p>
    <w:p w:rsidR="00775799" w:rsidRPr="00E86F34" w:rsidRDefault="00775799" w:rsidP="00162FA0">
      <w:pPr>
        <w:pStyle w:val="af6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14F4" w:rsidRPr="009B14F4" w:rsidRDefault="00C85329" w:rsidP="00050875">
      <w:pPr>
        <w:numPr>
          <w:ilvl w:val="0"/>
          <w:numId w:val="34"/>
        </w:numPr>
        <w:spacing w:line="238" w:lineRule="auto"/>
        <w:ind w:left="0" w:firstLine="0"/>
        <w:jc w:val="both"/>
      </w:pPr>
      <w:r>
        <w:t>Включи</w:t>
      </w:r>
      <w:r w:rsidR="00775799">
        <w:t xml:space="preserve">ть в план деятельности ДОУ </w:t>
      </w:r>
      <w:r>
        <w:t xml:space="preserve"> на 2022-2023 учебный год </w:t>
      </w:r>
      <w:r w:rsidR="00775799">
        <w:t>задачу</w:t>
      </w:r>
      <w:r w:rsidR="009B14F4">
        <w:t xml:space="preserve"> </w:t>
      </w:r>
      <w:r w:rsidR="009B14F4" w:rsidRPr="009B14F4">
        <w:rPr>
          <w:color w:val="000000"/>
        </w:rPr>
        <w:t>«Охрана и укрепление физического и психического здоровья детей, их эмоционального благополучия».</w:t>
      </w:r>
      <w:r w:rsidR="009B14F4">
        <w:rPr>
          <w:color w:val="000000"/>
        </w:rPr>
        <w:t xml:space="preserve"> </w:t>
      </w:r>
    </w:p>
    <w:p w:rsidR="00371E3D" w:rsidRPr="00456E85" w:rsidRDefault="00775799" w:rsidP="00050875">
      <w:pPr>
        <w:numPr>
          <w:ilvl w:val="0"/>
          <w:numId w:val="34"/>
        </w:numPr>
        <w:spacing w:line="238" w:lineRule="auto"/>
        <w:ind w:left="0" w:firstLine="0"/>
        <w:jc w:val="both"/>
      </w:pPr>
      <w:r>
        <w:t xml:space="preserve"> </w:t>
      </w:r>
      <w:r w:rsidR="00C85329">
        <w:t>Продолжи</w:t>
      </w:r>
      <w:r w:rsidR="00371E3D" w:rsidRPr="00456E85">
        <w:t>ть  работу по организации рационального, правильного  питания детей, расширять ассортимент меню с учетом  особенностей питания в семьях воспитанников, по запросам родителей при условии соблюдения требований к содержанию и соотношению в рационе питания детей основ</w:t>
      </w:r>
      <w:r w:rsidR="00113BDB">
        <w:t>ных пищевых веществ.</w:t>
      </w:r>
    </w:p>
    <w:p w:rsidR="00371E3D" w:rsidRDefault="00371E3D" w:rsidP="00BF436E">
      <w:pPr>
        <w:numPr>
          <w:ilvl w:val="0"/>
          <w:numId w:val="34"/>
        </w:numPr>
        <w:spacing w:line="238" w:lineRule="auto"/>
        <w:ind w:left="0" w:firstLine="0"/>
        <w:jc w:val="both"/>
      </w:pPr>
      <w:r w:rsidRPr="00456E85">
        <w:t xml:space="preserve">Для изучения новых технологий  в работе с детьми, совершенствованию профессионального мастерства педагогов провести </w:t>
      </w:r>
      <w:r w:rsidR="00BC5E4E" w:rsidRPr="00456E85">
        <w:t xml:space="preserve"> семинары, </w:t>
      </w:r>
      <w:r w:rsidR="00E67050">
        <w:t>открытый показ НОД.</w:t>
      </w:r>
    </w:p>
    <w:p w:rsidR="00371E3D" w:rsidRPr="00456E85" w:rsidRDefault="00113BDB" w:rsidP="00BF436E">
      <w:pPr>
        <w:pStyle w:val="a7"/>
        <w:numPr>
          <w:ilvl w:val="0"/>
          <w:numId w:val="34"/>
        </w:numPr>
        <w:spacing w:line="238" w:lineRule="auto"/>
        <w:ind w:left="0" w:firstLine="0"/>
        <w:jc w:val="both"/>
      </w:pPr>
      <w:r>
        <w:t xml:space="preserve"> </w:t>
      </w:r>
      <w:r w:rsidR="00371E3D" w:rsidRPr="00456E85">
        <w:t>Воспитателям всех возрастных групп:</w:t>
      </w:r>
    </w:p>
    <w:p w:rsidR="00BC5E4E" w:rsidRDefault="00371E3D" w:rsidP="00371E3D">
      <w:pPr>
        <w:spacing w:line="238" w:lineRule="auto"/>
        <w:jc w:val="both"/>
      </w:pPr>
      <w:r w:rsidRPr="00456E85">
        <w:t xml:space="preserve">-  продолжить работу по </w:t>
      </w:r>
      <w:r w:rsidR="00BC5E4E" w:rsidRPr="00456E85">
        <w:t>укреплению физического здоровья детей через создание условий для систематического оздоровление организма, через систему физкультурно-оздоровительной работы;</w:t>
      </w:r>
    </w:p>
    <w:p w:rsidR="0045755C" w:rsidRPr="00456E85" w:rsidRDefault="0045755C" w:rsidP="00371E3D">
      <w:pPr>
        <w:spacing w:line="238" w:lineRule="auto"/>
        <w:jc w:val="both"/>
      </w:pPr>
      <w:r>
        <w:t xml:space="preserve"> - продолжать расширять представления воспитанников о здоровом образе жизни,</w:t>
      </w:r>
    </w:p>
    <w:p w:rsidR="00BC5E4E" w:rsidRPr="00456E85" w:rsidRDefault="00BC5E4E" w:rsidP="00371E3D">
      <w:pPr>
        <w:spacing w:line="238" w:lineRule="auto"/>
        <w:jc w:val="both"/>
      </w:pPr>
      <w:r w:rsidRPr="00456E85">
        <w:t xml:space="preserve"> - продолжить работу по </w:t>
      </w:r>
      <w:r w:rsidR="00371E3D" w:rsidRPr="00456E85">
        <w:t>формированию навыков приема пищи, воспитанию культурно-гигиенических навыков у детей,  навыков пользования столовыми приборами согласно возра</w:t>
      </w:r>
      <w:r w:rsidRPr="00456E85">
        <w:t>стных особенностей своей группы;</w:t>
      </w:r>
    </w:p>
    <w:p w:rsidR="00371E3D" w:rsidRDefault="00C85329" w:rsidP="00371E3D">
      <w:pPr>
        <w:spacing w:line="238" w:lineRule="auto"/>
        <w:jc w:val="both"/>
      </w:pPr>
      <w:r>
        <w:t>- разнообразить взаимодействие</w:t>
      </w:r>
      <w:r w:rsidR="00371E3D" w:rsidRPr="00456E85">
        <w:t xml:space="preserve"> с семьями воспитанников</w:t>
      </w:r>
      <w:r>
        <w:t>, изучить их  актуальный опыт, формы и методы оздоровления детей  в  семье.</w:t>
      </w:r>
    </w:p>
    <w:p w:rsidR="00C03C98" w:rsidRDefault="00C03C98" w:rsidP="00C03C98">
      <w:pPr>
        <w:pStyle w:val="a7"/>
        <w:numPr>
          <w:ilvl w:val="0"/>
          <w:numId w:val="75"/>
        </w:numPr>
        <w:spacing w:line="238" w:lineRule="auto"/>
        <w:ind w:left="357" w:hanging="357"/>
        <w:jc w:val="both"/>
      </w:pPr>
      <w:r>
        <w:t>Продолжить лицензирование медицинского кабинета.</w:t>
      </w:r>
    </w:p>
    <w:p w:rsidR="00C03C98" w:rsidRPr="00456E85" w:rsidRDefault="00C03C98" w:rsidP="00371E3D">
      <w:pPr>
        <w:spacing w:line="238" w:lineRule="auto"/>
        <w:jc w:val="both"/>
      </w:pPr>
    </w:p>
    <w:p w:rsidR="00162FA0" w:rsidRPr="00AC404C" w:rsidRDefault="00162FA0" w:rsidP="00BF436E">
      <w:pPr>
        <w:numPr>
          <w:ilvl w:val="1"/>
          <w:numId w:val="47"/>
        </w:numPr>
        <w:ind w:left="0" w:firstLine="0"/>
        <w:jc w:val="both"/>
        <w:rPr>
          <w:b/>
        </w:rPr>
      </w:pPr>
      <w:r w:rsidRPr="00AC404C">
        <w:rPr>
          <w:b/>
        </w:rPr>
        <w:t>Результаты выполнения программы по всем направлениям. Анализ уровня развития детей по образовательным областям: «Физическое развитие», «Познавательное развитие», «Речевое развитие», «Социально-коммуникативное развитие», «Художественно-эстетическое развитие».  Анализ  реализации программы «Родной край».  Особенности образовательной деятельности разных видов и культурных практик. Способы и направления поддержки детской познавательной инициативы. Общие выводы и резервы повышения уровня выполнения программы.</w:t>
      </w:r>
    </w:p>
    <w:p w:rsidR="006C0DD7" w:rsidRDefault="00162FA0" w:rsidP="00162FA0">
      <w:pPr>
        <w:jc w:val="both"/>
      </w:pPr>
      <w:r w:rsidRPr="00AC404C">
        <w:lastRenderedPageBreak/>
        <w:t xml:space="preserve">       </w:t>
      </w:r>
      <w:r>
        <w:t xml:space="preserve">   </w:t>
      </w:r>
      <w:r w:rsidRPr="00AC404C">
        <w:t>В 20</w:t>
      </w:r>
      <w:r w:rsidR="00BC5E4E">
        <w:t>2</w:t>
      </w:r>
      <w:r w:rsidR="009B14F4">
        <w:t>2</w:t>
      </w:r>
      <w:r w:rsidRPr="00AC404C">
        <w:t>–20</w:t>
      </w:r>
      <w:r w:rsidR="002F3597">
        <w:t>2</w:t>
      </w:r>
      <w:r w:rsidR="009B14F4">
        <w:t>3</w:t>
      </w:r>
      <w:r w:rsidRPr="00AC404C">
        <w:t xml:space="preserve"> учебном году образовательная  деятельность с детьми осуществлялась в соответствии с «Основной образовательной программой   дошкольного образования МБДОУ «Детский сад п. Томаровка»</w:t>
      </w:r>
      <w:r>
        <w:t xml:space="preserve"> в 13 группах общеразвивающей направленности</w:t>
      </w:r>
      <w:r w:rsidRPr="00AC404C">
        <w:t>, в группе компенсирующей направленности  в соответствии</w:t>
      </w:r>
      <w:r w:rsidR="006C0DD7">
        <w:t>:</w:t>
      </w:r>
    </w:p>
    <w:p w:rsidR="00313788" w:rsidRDefault="006C0DD7" w:rsidP="00162FA0">
      <w:pPr>
        <w:jc w:val="both"/>
      </w:pPr>
      <w:r>
        <w:t xml:space="preserve"> - </w:t>
      </w:r>
      <w:r w:rsidR="00162FA0" w:rsidRPr="00AC404C">
        <w:t xml:space="preserve"> с  «Адаптированной основной общеобразовательной программой МБДОУ «Детский сад п. Томаровка» для детей с тяжелыми нарушениями речи</w:t>
      </w:r>
      <w:r w:rsidR="00313788">
        <w:t>»</w:t>
      </w:r>
    </w:p>
    <w:p w:rsidR="006C0DD7" w:rsidRDefault="006C0DD7" w:rsidP="00A9045A">
      <w:pPr>
        <w:jc w:val="both"/>
      </w:pPr>
      <w:r>
        <w:t xml:space="preserve"> - «Адаптированной</w:t>
      </w:r>
      <w:r w:rsidRPr="006C0DD7">
        <w:t xml:space="preserve"> основн</w:t>
      </w:r>
      <w:r>
        <w:t>ой образовательной</w:t>
      </w:r>
      <w:r w:rsidRPr="006C0DD7">
        <w:t xml:space="preserve"> программ</w:t>
      </w:r>
      <w:r>
        <w:t>ой</w:t>
      </w:r>
      <w:r w:rsidRPr="006C0DD7">
        <w:t xml:space="preserve">  муниципального бюджетного дошкольного образовательного учреждения «Детский сад комбинированного вида п. Томаровка Яковлевского района Белгородской области» для детей раннего возраста с задержкой психомоторного и речевого развития и для детей дошкольного возраста с задержкой психического развития (ЗПР)</w:t>
      </w:r>
      <w:r>
        <w:t xml:space="preserve">, </w:t>
      </w:r>
    </w:p>
    <w:p w:rsidR="00162FA0" w:rsidRDefault="009B14F4" w:rsidP="00162FA0">
      <w:pPr>
        <w:pStyle w:val="af6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</w:t>
      </w:r>
      <w:r w:rsidR="00162FA0" w:rsidRPr="00AC404C">
        <w:rPr>
          <w:rFonts w:ascii="Times New Roman" w:hAnsi="Times New Roman" w:cs="Times New Roman"/>
          <w:sz w:val="24"/>
          <w:szCs w:val="24"/>
        </w:rPr>
        <w:t xml:space="preserve"> </w:t>
      </w:r>
      <w:r w:rsidR="00BC5E4E">
        <w:rPr>
          <w:rFonts w:ascii="Times New Roman" w:hAnsi="Times New Roman" w:cs="Times New Roman"/>
          <w:sz w:val="24"/>
          <w:szCs w:val="24"/>
        </w:rPr>
        <w:t xml:space="preserve"> создана доступная среда для детей с ОВЗ, детей-инвалидов, </w:t>
      </w:r>
      <w:r w:rsidR="00162FA0" w:rsidRPr="00AC404C">
        <w:rPr>
          <w:rFonts w:ascii="Times New Roman" w:hAnsi="Times New Roman" w:cs="Times New Roman"/>
          <w:sz w:val="24"/>
          <w:szCs w:val="24"/>
        </w:rPr>
        <w:t>созданы все услови</w:t>
      </w:r>
      <w:r w:rsidR="00BC5E4E">
        <w:rPr>
          <w:rFonts w:ascii="Times New Roman" w:hAnsi="Times New Roman" w:cs="Times New Roman"/>
          <w:sz w:val="24"/>
          <w:szCs w:val="24"/>
        </w:rPr>
        <w:t xml:space="preserve">я </w:t>
      </w:r>
      <w:r w:rsidR="00162FA0" w:rsidRPr="00AC404C">
        <w:rPr>
          <w:rFonts w:ascii="Times New Roman" w:hAnsi="Times New Roman" w:cs="Times New Roman"/>
          <w:sz w:val="24"/>
          <w:szCs w:val="24"/>
        </w:rPr>
        <w:t xml:space="preserve"> для полноценного развития каждого ребенка в период дошкольного детства, объединяя обучение и воспитание в целостный образовательный процесс</w:t>
      </w:r>
      <w:r w:rsidR="00162FA0">
        <w:rPr>
          <w:rFonts w:ascii="Times New Roman" w:hAnsi="Times New Roman" w:cs="Times New Roman"/>
          <w:sz w:val="24"/>
          <w:szCs w:val="24"/>
        </w:rPr>
        <w:t>, для реализации поставленных задач:</w:t>
      </w:r>
    </w:p>
    <w:p w:rsidR="00162FA0" w:rsidRPr="00AC404C" w:rsidRDefault="00BC5E4E" w:rsidP="00162FA0">
      <w:pPr>
        <w:shd w:val="clear" w:color="auto" w:fill="FFFFFF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 </w:t>
      </w:r>
      <w:r w:rsidR="00162FA0" w:rsidRPr="00AC404C">
        <w:rPr>
          <w:color w:val="000000"/>
        </w:rPr>
        <w:t>«</w:t>
      </w:r>
      <w:r w:rsidR="00162FA0" w:rsidRPr="00AC404C">
        <w:rPr>
          <w:b/>
          <w:color w:val="000000"/>
        </w:rPr>
        <w:t>Социально-коммуникативное развитие»</w:t>
      </w:r>
      <w:r w:rsidR="00162FA0" w:rsidRPr="00AC404C">
        <w:rPr>
          <w:color w:val="000000"/>
        </w:rPr>
        <w:t xml:space="preserve">  было направлено на:</w:t>
      </w:r>
    </w:p>
    <w:p w:rsidR="00162FA0" w:rsidRPr="00AC404C" w:rsidRDefault="00162FA0" w:rsidP="00BF436E">
      <w:pPr>
        <w:numPr>
          <w:ilvl w:val="0"/>
          <w:numId w:val="49"/>
        </w:numPr>
        <w:ind w:left="0" w:right="-6" w:firstLine="0"/>
        <w:contextualSpacing/>
        <w:jc w:val="both"/>
      </w:pPr>
      <w:r w:rsidRPr="00AC404C">
        <w:rPr>
          <w:rFonts w:eastAsia="Calibri"/>
        </w:rPr>
        <w:t>усвоение норм и ценностей, принятых в обществе, включая моральные и нравственные ценности;</w:t>
      </w:r>
    </w:p>
    <w:p w:rsidR="00162FA0" w:rsidRPr="00AC404C" w:rsidRDefault="00162FA0" w:rsidP="00BF436E">
      <w:pPr>
        <w:numPr>
          <w:ilvl w:val="0"/>
          <w:numId w:val="49"/>
        </w:numPr>
        <w:ind w:left="0" w:right="-6" w:firstLine="0"/>
        <w:contextualSpacing/>
        <w:jc w:val="both"/>
      </w:pPr>
      <w:r w:rsidRPr="00AC404C">
        <w:rPr>
          <w:rFonts w:eastAsia="Calibri"/>
        </w:rPr>
        <w:t xml:space="preserve"> развитие общения и взаимодействия ребенка со взрослыми и сверстниками; </w:t>
      </w:r>
    </w:p>
    <w:p w:rsidR="00162FA0" w:rsidRPr="00AC404C" w:rsidRDefault="00162FA0" w:rsidP="00BF436E">
      <w:pPr>
        <w:numPr>
          <w:ilvl w:val="0"/>
          <w:numId w:val="49"/>
        </w:numPr>
        <w:ind w:left="0" w:right="-6" w:firstLine="0"/>
        <w:contextualSpacing/>
        <w:jc w:val="both"/>
      </w:pPr>
      <w:r w:rsidRPr="00AC404C">
        <w:rPr>
          <w:rFonts w:eastAsia="Calibri"/>
        </w:rPr>
        <w:t>становление самостоятельности, целенаправленности и саморегуляции собственных действий;</w:t>
      </w:r>
    </w:p>
    <w:p w:rsidR="00162FA0" w:rsidRPr="00AC404C" w:rsidRDefault="00162FA0" w:rsidP="00BF436E">
      <w:pPr>
        <w:numPr>
          <w:ilvl w:val="0"/>
          <w:numId w:val="49"/>
        </w:numPr>
        <w:ind w:left="0" w:right="-6" w:firstLine="0"/>
        <w:contextualSpacing/>
        <w:jc w:val="both"/>
      </w:pPr>
      <w:r w:rsidRPr="00AC404C">
        <w:rPr>
          <w:rFonts w:eastAsia="Calibri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33229" w:rsidRDefault="00162FA0" w:rsidP="00BF436E">
      <w:pPr>
        <w:numPr>
          <w:ilvl w:val="0"/>
          <w:numId w:val="49"/>
        </w:numPr>
        <w:tabs>
          <w:tab w:val="left" w:pos="426"/>
        </w:tabs>
        <w:ind w:left="0" w:firstLine="0"/>
        <w:contextualSpacing/>
        <w:jc w:val="both"/>
        <w:rPr>
          <w:b/>
        </w:rPr>
      </w:pPr>
      <w:r w:rsidRPr="00AC404C">
        <w:rPr>
          <w:rFonts w:eastAsia="Calibri"/>
        </w:rPr>
        <w:t xml:space="preserve">формирование позитивных установок к различным видам труда и творчества; формирование основ безопасного поведения в быту, социуме, </w:t>
      </w:r>
      <w:r w:rsidRPr="00AC404C">
        <w:rPr>
          <w:color w:val="000000"/>
        </w:rPr>
        <w:t>природе.</w:t>
      </w:r>
      <w:r w:rsidRPr="00AC404C">
        <w:rPr>
          <w:b/>
        </w:rPr>
        <w:t xml:space="preserve"> </w:t>
      </w:r>
    </w:p>
    <w:p w:rsidR="00F17F80" w:rsidRPr="00833229" w:rsidRDefault="00833229" w:rsidP="00833229">
      <w:pPr>
        <w:tabs>
          <w:tab w:val="left" w:pos="426"/>
        </w:tabs>
        <w:contextualSpacing/>
        <w:jc w:val="both"/>
        <w:rPr>
          <w:b/>
        </w:rPr>
      </w:pPr>
      <w:r>
        <w:rPr>
          <w:b/>
        </w:rPr>
        <w:t xml:space="preserve">         </w:t>
      </w:r>
      <w:r w:rsidR="00F17F80" w:rsidRPr="00F17F80">
        <w:t>Основными методами воспитания выступали: личностное и познавательное общение педагога с детьми, участие в совместных проектах, сотрудничество детей в деятельности гуманистической и социальной направленности.</w:t>
      </w:r>
    </w:p>
    <w:p w:rsidR="00953A01" w:rsidRDefault="004178A9" w:rsidP="004178A9">
      <w:pPr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 xml:space="preserve">         </w:t>
      </w:r>
      <w:r w:rsidRPr="00E8156C">
        <w:rPr>
          <w:bCs/>
        </w:rPr>
        <w:t>Педагоги ДОУ повыша</w:t>
      </w:r>
      <w:r w:rsidR="00683E6C">
        <w:rPr>
          <w:bCs/>
        </w:rPr>
        <w:t>ли</w:t>
      </w:r>
      <w:r w:rsidRPr="00E8156C">
        <w:rPr>
          <w:bCs/>
        </w:rPr>
        <w:t xml:space="preserve"> самооценку детей, фиксируя их успехи, обогаща</w:t>
      </w:r>
      <w:r w:rsidR="00683E6C">
        <w:rPr>
          <w:bCs/>
        </w:rPr>
        <w:t>ли</w:t>
      </w:r>
      <w:r w:rsidRPr="00E8156C">
        <w:rPr>
          <w:bCs/>
        </w:rPr>
        <w:t xml:space="preserve"> представления о социальных нормах, правилах, поведении людей в различных ситуациях через создание игровых ситуаций со взрослым при проведении индивидуальной работы, и при организации и</w:t>
      </w:r>
      <w:r>
        <w:rPr>
          <w:bCs/>
        </w:rPr>
        <w:t>гр</w:t>
      </w:r>
      <w:r w:rsidR="00BA5C61">
        <w:rPr>
          <w:bCs/>
        </w:rPr>
        <w:t xml:space="preserve">овой деятельности </w:t>
      </w:r>
      <w:r>
        <w:rPr>
          <w:bCs/>
        </w:rPr>
        <w:t>детей:</w:t>
      </w:r>
      <w:r w:rsidRPr="00E8156C">
        <w:rPr>
          <w:bCs/>
        </w:rPr>
        <w:t xml:space="preserve"> закрепля</w:t>
      </w:r>
      <w:r w:rsidR="00683E6C">
        <w:rPr>
          <w:bCs/>
        </w:rPr>
        <w:t>ли</w:t>
      </w:r>
      <w:r w:rsidRPr="00E8156C">
        <w:rPr>
          <w:bCs/>
        </w:rPr>
        <w:t xml:space="preserve"> </w:t>
      </w:r>
      <w:r w:rsidR="00683E6C">
        <w:rPr>
          <w:bCs/>
        </w:rPr>
        <w:t>математические знания через игры</w:t>
      </w:r>
      <w:r w:rsidRPr="00E8156C">
        <w:rPr>
          <w:bCs/>
        </w:rPr>
        <w:t xml:space="preserve"> «Магазин», </w:t>
      </w:r>
      <w:r w:rsidR="00683E6C">
        <w:rPr>
          <w:bCs/>
        </w:rPr>
        <w:t xml:space="preserve">«Супермаркет», </w:t>
      </w:r>
      <w:r w:rsidRPr="00E8156C">
        <w:rPr>
          <w:bCs/>
        </w:rPr>
        <w:t>расшир</w:t>
      </w:r>
      <w:r>
        <w:rPr>
          <w:bCs/>
        </w:rPr>
        <w:t>я</w:t>
      </w:r>
      <w:r w:rsidR="00683E6C">
        <w:rPr>
          <w:bCs/>
        </w:rPr>
        <w:t>ли</w:t>
      </w:r>
      <w:r>
        <w:rPr>
          <w:bCs/>
        </w:rPr>
        <w:t xml:space="preserve"> словарный </w:t>
      </w:r>
      <w:r w:rsidRPr="00E8156C">
        <w:rPr>
          <w:bCs/>
        </w:rPr>
        <w:t xml:space="preserve"> запас</w:t>
      </w:r>
      <w:r>
        <w:rPr>
          <w:bCs/>
        </w:rPr>
        <w:t xml:space="preserve"> через игру «Школа»</w:t>
      </w:r>
      <w:r w:rsidRPr="00E8156C">
        <w:rPr>
          <w:bCs/>
        </w:rPr>
        <w:t>.;</w:t>
      </w:r>
      <w:r>
        <w:rPr>
          <w:bCs/>
        </w:rPr>
        <w:t xml:space="preserve"> </w:t>
      </w:r>
      <w:r w:rsidRPr="00E8156C">
        <w:rPr>
          <w:bCs/>
        </w:rPr>
        <w:t>поощря</w:t>
      </w:r>
      <w:r w:rsidR="00683E6C">
        <w:rPr>
          <w:bCs/>
        </w:rPr>
        <w:t>ли</w:t>
      </w:r>
      <w:r w:rsidRPr="00E8156C">
        <w:rPr>
          <w:bCs/>
        </w:rPr>
        <w:t xml:space="preserve"> высказывать свое мнение, свою точку зрения, стараясь добиваться развернутого высказывания;</w:t>
      </w:r>
      <w:r>
        <w:rPr>
          <w:bCs/>
        </w:rPr>
        <w:t xml:space="preserve"> </w:t>
      </w:r>
      <w:r w:rsidRPr="00E8156C">
        <w:rPr>
          <w:bCs/>
        </w:rPr>
        <w:t>обуча</w:t>
      </w:r>
      <w:r w:rsidR="00683E6C">
        <w:rPr>
          <w:bCs/>
        </w:rPr>
        <w:t>ли</w:t>
      </w:r>
      <w:r>
        <w:rPr>
          <w:bCs/>
        </w:rPr>
        <w:t xml:space="preserve"> </w:t>
      </w:r>
      <w:r w:rsidRPr="00E8156C">
        <w:rPr>
          <w:bCs/>
        </w:rPr>
        <w:t>планирующей функции при организации своей деятельности, через: рисование кар</w:t>
      </w:r>
      <w:r>
        <w:rPr>
          <w:bCs/>
        </w:rPr>
        <w:t xml:space="preserve">т, маршрутов, опорных картинок </w:t>
      </w:r>
      <w:r w:rsidRPr="00E8156C">
        <w:rPr>
          <w:bCs/>
        </w:rPr>
        <w:t>«Как вдвоем в игре построить дом из больших модулей», картинки подсказки «Как провести веселый день ро</w:t>
      </w:r>
      <w:r>
        <w:rPr>
          <w:bCs/>
        </w:rPr>
        <w:t>ждения с друзьями».</w:t>
      </w:r>
    </w:p>
    <w:p w:rsidR="00647FC0" w:rsidRDefault="00647FC0" w:rsidP="006F5E8D">
      <w:pPr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 xml:space="preserve">            У</w:t>
      </w:r>
      <w:r w:rsidR="006F5E8D" w:rsidRPr="006F5E8D">
        <w:rPr>
          <w:bCs/>
        </w:rPr>
        <w:t xml:space="preserve">делялось </w:t>
      </w:r>
      <w:r>
        <w:rPr>
          <w:bCs/>
        </w:rPr>
        <w:t xml:space="preserve"> внимание </w:t>
      </w:r>
      <w:r w:rsidR="006F5E8D" w:rsidRPr="006F5E8D">
        <w:rPr>
          <w:bCs/>
        </w:rPr>
        <w:t xml:space="preserve">развитию доброжелательного  общения между детьми в соответствии с «Кодексом дружелюбного общения», разработанным в ДОУ. </w:t>
      </w:r>
      <w:r>
        <w:rPr>
          <w:bCs/>
        </w:rPr>
        <w:t xml:space="preserve"> </w:t>
      </w:r>
      <w:r w:rsidR="006F5E8D" w:rsidRPr="006F5E8D">
        <w:rPr>
          <w:bCs/>
        </w:rPr>
        <w:t xml:space="preserve">В практику работы ДОУ  введены технологии развития эмоционального интеллекта детей, доброжелательные технологии «Утро радостных встреч», «Рефлексивный круг», «Гость группы»,   кейс-технологии, постер-технологии,   групповые традиции. </w:t>
      </w:r>
      <w:r w:rsidRPr="00647FC0">
        <w:rPr>
          <w:bCs/>
        </w:rPr>
        <w:t xml:space="preserve">Уделялось  внимание развитию  инициативности для свободного выбора детьми различных видов деятельности, форм совместного взаимодействия и их участников, формированию умений планировать свою деятельность с помощью специально организованной образовательной деятельности, а также в ходе режимных моментов в ежедневной работе. В группах созданы зоны   «Тропинки выбора», где каждый ребенок выбирает  и планирует свою деятельность в течение дня на стенде и на листе «Я выбираю». В конце дня подводится итог каждым ребенком своих достижений, а так же родители могут видеть интересы,  </w:t>
      </w:r>
      <w:r w:rsidRPr="00647FC0">
        <w:rPr>
          <w:bCs/>
        </w:rPr>
        <w:lastRenderedPageBreak/>
        <w:t xml:space="preserve">потребности, замыслы, увлечения своих детей, могут  планировать развитие каждого ребенка с учетом его  желаний. </w:t>
      </w:r>
      <w:r w:rsidR="006F5E8D" w:rsidRPr="006F5E8D">
        <w:rPr>
          <w:bCs/>
        </w:rPr>
        <w:t>Был проведен фестиваль детской игры «4Д: дети, движение, дружба, двор».</w:t>
      </w:r>
      <w:r w:rsidR="006F5E8D">
        <w:rPr>
          <w:bCs/>
        </w:rPr>
        <w:t xml:space="preserve"> </w:t>
      </w:r>
    </w:p>
    <w:p w:rsidR="00953A01" w:rsidRDefault="00647FC0" w:rsidP="006F5E8D">
      <w:pPr>
        <w:autoSpaceDE w:val="0"/>
        <w:autoSpaceDN w:val="0"/>
        <w:adjustRightInd w:val="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="00953A01" w:rsidRPr="00953A01">
        <w:rPr>
          <w:bCs/>
        </w:rPr>
        <w:t xml:space="preserve">Воспитанники ДОУ самостоятельно умеют выбирать и придумывать сюжеты игр, проявляют инициативу в игре, обогащают сюжет,  но не всегда умеют дружно договариваться  и  распределять роли в игре со сверстниками, соблюдать  ролевое поведение,  правила,  слушать собеседника, не перебивать без надобности, спокойно отстаивать свое мнение. Поэтому необходимо уделить особое внимание </w:t>
      </w:r>
      <w:r w:rsidR="006F5E8D">
        <w:rPr>
          <w:bCs/>
        </w:rPr>
        <w:t xml:space="preserve"> развитию общения и взаимодействия со взрослыми и сверстниками, эмоциональной ответственности, сопереживания, уважительного и доброжелательного отношения к окружающим, формированию умения правильно оценивать свои поступки и поступки сверстников, воспитанию моральных и нравственных качеств ребенка. </w:t>
      </w:r>
      <w:r w:rsidR="00953A01" w:rsidRPr="00953A01">
        <w:rPr>
          <w:bCs/>
        </w:rPr>
        <w:t>Словарь детей  необходимо продолжать обогащать формулами словесной вежливости (приветствие, прощание, просьбы, извинения).</w:t>
      </w:r>
    </w:p>
    <w:p w:rsidR="00636039" w:rsidRDefault="00162FA0" w:rsidP="006B3386">
      <w:pPr>
        <w:jc w:val="both"/>
      </w:pPr>
      <w:r w:rsidRPr="00AC404C">
        <w:rPr>
          <w:b/>
        </w:rPr>
        <w:t xml:space="preserve">          </w:t>
      </w:r>
      <w:r w:rsidR="007D3E91">
        <w:rPr>
          <w:b/>
        </w:rPr>
        <w:t xml:space="preserve"> </w:t>
      </w:r>
      <w:r w:rsidR="007D3E91" w:rsidRPr="007D3E91">
        <w:t>Особое внимание</w:t>
      </w:r>
      <w:r w:rsidR="007D3E91">
        <w:rPr>
          <w:b/>
        </w:rPr>
        <w:t xml:space="preserve"> </w:t>
      </w:r>
      <w:r w:rsidR="007D3E91">
        <w:t xml:space="preserve"> в учебном году уделяли р</w:t>
      </w:r>
      <w:r w:rsidRPr="00AC404C">
        <w:t>асшир</w:t>
      </w:r>
      <w:r w:rsidR="007D3E91">
        <w:t>ению</w:t>
      </w:r>
      <w:r w:rsidRPr="00AC404C">
        <w:t xml:space="preserve"> представлени</w:t>
      </w:r>
      <w:r w:rsidR="007D3E91">
        <w:t>й</w:t>
      </w:r>
      <w:r w:rsidRPr="00AC404C">
        <w:t xml:space="preserve"> детей об истории семьи в контексте истории родной страны. </w:t>
      </w:r>
      <w:r w:rsidR="006B3386">
        <w:t xml:space="preserve">Воспитанники участвовали в патриотических акциях  «Окна Победы», «Георгиевская ленточка», </w:t>
      </w:r>
      <w:r w:rsidR="006B3386" w:rsidRPr="006B3386">
        <w:t>«Поздравим ветеранов»</w:t>
      </w:r>
      <w:r w:rsidR="006B3386">
        <w:t xml:space="preserve">, в  </w:t>
      </w:r>
      <w:r w:rsidR="006B3386" w:rsidRPr="006B3386">
        <w:t>Виртуальны</w:t>
      </w:r>
      <w:r w:rsidR="006B3386">
        <w:t xml:space="preserve">х </w:t>
      </w:r>
      <w:r w:rsidR="006B3386" w:rsidRPr="006B3386">
        <w:t>экскурси</w:t>
      </w:r>
      <w:r w:rsidR="006B3386">
        <w:t>ях</w:t>
      </w:r>
      <w:r w:rsidR="006B3386" w:rsidRPr="006B3386">
        <w:t xml:space="preserve"> по местам воинской славы, в музей-заповедник «Прохоровское поле»</w:t>
      </w:r>
      <w:r w:rsidR="006B3386">
        <w:t xml:space="preserve">, изготавливали открытки ветеранам войны и участникам военной операции. </w:t>
      </w:r>
      <w:r w:rsidR="006B3386" w:rsidRPr="006B3386">
        <w:t xml:space="preserve">  Дети знают о воинских наградах дедушек, бабушек, родителей.  </w:t>
      </w:r>
      <w:r w:rsidRPr="00AC404C">
        <w:t>Называют свой домашний адрес, имена и от</w:t>
      </w:r>
      <w:r w:rsidR="00414A55">
        <w:t xml:space="preserve">чества родителей, их профессии, знают  как важен для общества их труд. Принимают посильное участие в подготовке различных семейных праздников, в выполнении постоянных </w:t>
      </w:r>
      <w:r w:rsidR="00F06DCB">
        <w:t xml:space="preserve">домашних </w:t>
      </w:r>
      <w:r w:rsidR="00414A55">
        <w:t>обязанностей</w:t>
      </w:r>
      <w:r w:rsidR="00F06DCB">
        <w:t>.</w:t>
      </w:r>
      <w:r w:rsidR="00647FC0">
        <w:t xml:space="preserve"> </w:t>
      </w:r>
    </w:p>
    <w:p w:rsidR="00162FA0" w:rsidRPr="00AC404C" w:rsidRDefault="00162FA0" w:rsidP="00162FA0">
      <w:pPr>
        <w:jc w:val="both"/>
      </w:pPr>
      <w:r>
        <w:t xml:space="preserve">         </w:t>
      </w:r>
      <w:r w:rsidRPr="00AC404C">
        <w:t xml:space="preserve">Дети овладели культурно-гигиеническими навыками. Самостоятельно ухаживают за одеждой, устраняют неполадки во внешнем виде. Старательно и аккуратно выполняют поручения, берегут материалы и предметы, убирают их на место после работы. С желанием участвуют в совместной трудовой деятельности, стремятся быть полезными окружающим, радуются результатам коллективного труда. Добросовестно выполняют обязанности дежурных по столовой: полностью сервируют столы и вытирают их после еды, подметают пол. </w:t>
      </w:r>
    </w:p>
    <w:p w:rsidR="00162FA0" w:rsidRDefault="00162FA0" w:rsidP="00162FA0">
      <w:pPr>
        <w:jc w:val="both"/>
      </w:pPr>
      <w:r w:rsidRPr="00AC404C">
        <w:rPr>
          <w:b/>
        </w:rPr>
        <w:t xml:space="preserve">       </w:t>
      </w:r>
      <w:r w:rsidRPr="00AC404C">
        <w:t>У детей</w:t>
      </w:r>
      <w:r w:rsidRPr="00AC404C">
        <w:rPr>
          <w:b/>
        </w:rPr>
        <w:t xml:space="preserve"> </w:t>
      </w:r>
      <w:r w:rsidRPr="00AC404C">
        <w:t>сформированы основы экологической культуры, знают правила поведения в природе, знакомы с Красной книгой с отдельными представителями животного и растительного мира, занесенными в нее. Имеют представление о явлениях в природе и правилах поведения в экстренных ситуациях. Знают о значениях дорожных знаков, правилах поведения на улице и в общественном транспорте, правила поведения при пожаре. Свободно ориентируются в пределах ближайшей к детскому саду местности. Умеют  находить дорогу из дома в</w:t>
      </w:r>
      <w:r w:rsidR="00683E6C">
        <w:t xml:space="preserve"> детский сад на схеме местности, знают как вести </w:t>
      </w:r>
      <w:r w:rsidRPr="00AC404C">
        <w:t xml:space="preserve"> в ситуациях: «Один дома», «Потерялся», «Заблудился». </w:t>
      </w:r>
    </w:p>
    <w:p w:rsidR="00AA3358" w:rsidRPr="001A4C0F" w:rsidRDefault="00AA3358" w:rsidP="00AA3358">
      <w:pPr>
        <w:jc w:val="both"/>
      </w:pPr>
      <w:r w:rsidRPr="001A4C0F">
        <w:t xml:space="preserve">          В 202</w:t>
      </w:r>
      <w:r w:rsidR="009B14F4" w:rsidRPr="001A4C0F">
        <w:t>2-2023</w:t>
      </w:r>
      <w:r w:rsidRPr="001A4C0F">
        <w:t xml:space="preserve"> учебном году в ДОУ были организованы  акции для детей, операция «Внимание, дети!», направленные на пропаганду соблюдения правил дорожного движения, повышение интереса к использованию световых элементов, популяризацию детских автокресел.</w:t>
      </w:r>
    </w:p>
    <w:p w:rsidR="00AA3358" w:rsidRPr="001A4C0F" w:rsidRDefault="00AA3358" w:rsidP="00F5424D">
      <w:pPr>
        <w:jc w:val="both"/>
      </w:pPr>
      <w:r w:rsidRPr="001A4C0F">
        <w:t xml:space="preserve">         В течении года реализовался  «Проект Детства 2018-2024 гг.: «Нулевой километр безопасности»  в следующих мероприятиях: «Дети-детям», «Родители-родителям», </w:t>
      </w:r>
      <w:r w:rsidR="00F5424D" w:rsidRPr="001A4C0F">
        <w:t>«Педагоги-детям», «Педагоги – родителям», в котором и дети и родители и педагоги приняли активное участие.</w:t>
      </w:r>
    </w:p>
    <w:p w:rsidR="00AA3358" w:rsidRPr="001A4C0F" w:rsidRDefault="00AA3358" w:rsidP="00AA3358">
      <w:pPr>
        <w:jc w:val="both"/>
      </w:pPr>
      <w:r w:rsidRPr="001A4C0F">
        <w:t xml:space="preserve">          Большое значение в формировании безопасного поведения детей на дороге имеет положительный пример в поведении взрослых, поэтому в детском саду уделялось большое внимание работе с родителями. В работе с родителями были использованы следующие направления работы:</w:t>
      </w:r>
    </w:p>
    <w:p w:rsidR="00F5424D" w:rsidRPr="001A4C0F" w:rsidRDefault="00AA3358" w:rsidP="00AA3358">
      <w:pPr>
        <w:jc w:val="both"/>
      </w:pPr>
      <w:r w:rsidRPr="001A4C0F">
        <w:t>- ознакомление родителей с работой детского сада по основам безопасного поведения</w:t>
      </w:r>
      <w:r w:rsidR="00F5424D" w:rsidRPr="001A4C0F">
        <w:t>;</w:t>
      </w:r>
    </w:p>
    <w:p w:rsidR="00AA3358" w:rsidRPr="001A4C0F" w:rsidRDefault="00AA3358" w:rsidP="00AA3358">
      <w:pPr>
        <w:jc w:val="both"/>
      </w:pPr>
      <w:r w:rsidRPr="001A4C0F">
        <w:t xml:space="preserve">- </w:t>
      </w:r>
      <w:r w:rsidR="00F5424D" w:rsidRPr="001A4C0F">
        <w:t>созданию видеороликов, детской инфографики, видеолекций,</w:t>
      </w:r>
    </w:p>
    <w:p w:rsidR="00AA3358" w:rsidRPr="001A4C0F" w:rsidRDefault="00AA3358" w:rsidP="00AA3358">
      <w:pPr>
        <w:jc w:val="both"/>
      </w:pPr>
      <w:r w:rsidRPr="001A4C0F">
        <w:lastRenderedPageBreak/>
        <w:t xml:space="preserve">-просветительная, </w:t>
      </w:r>
      <w:r w:rsidR="00F5424D" w:rsidRPr="001A4C0F">
        <w:t xml:space="preserve">консультационная деятельность в </w:t>
      </w:r>
      <w:r w:rsidRPr="001A4C0F">
        <w:t>«Уголках родителей» (папки-передвижки, консультации, буклеты, памятки).</w:t>
      </w:r>
    </w:p>
    <w:p w:rsidR="00AA3358" w:rsidRPr="001A4C0F" w:rsidRDefault="00AA3358" w:rsidP="00AA3358">
      <w:pPr>
        <w:jc w:val="both"/>
      </w:pPr>
      <w:r w:rsidRPr="001A4C0F">
        <w:t xml:space="preserve">          В  каждой группе оборудованы игровые зоны по безопасности дорожного движения. Педагоги в своей работе используют: макеты, специальные разметки, плакаты, модели, настольно-печатные, сюжетно-ролевые, дидактические игры, художественную литературу, альбомы с различными видами транспорта, картотеки опасных дорожных ситуаций, плакаты, макеты дорожных знаков.  Для занятий и свободной деятельности детей имеются в достаточном количестве разные виды грузовых и легковых автомобилей. </w:t>
      </w:r>
    </w:p>
    <w:p w:rsidR="00AA3358" w:rsidRPr="001A4C0F" w:rsidRDefault="00AA3358" w:rsidP="00AA3358">
      <w:pPr>
        <w:jc w:val="both"/>
      </w:pPr>
      <w:r w:rsidRPr="001A4C0F">
        <w:t xml:space="preserve">          На территории ДОУ имеется уголок ПДД с нанесенной разметкой (перекресток, автостоянка, выносные дорожные знаки).  </w:t>
      </w:r>
    </w:p>
    <w:p w:rsidR="00AA3358" w:rsidRPr="001A4C0F" w:rsidRDefault="00AA3358" w:rsidP="00AA3358">
      <w:pPr>
        <w:jc w:val="both"/>
      </w:pPr>
      <w:r w:rsidRPr="001A4C0F">
        <w:t xml:space="preserve">          Результативность работы  по  обучению детей правилам безопасного поведения на дорогах и улицах и профилактике детского дорожно-транспортного травматизма  подтверждена грамотами:</w:t>
      </w:r>
    </w:p>
    <w:p w:rsidR="00AA3358" w:rsidRPr="001A4C0F" w:rsidRDefault="00AA3358" w:rsidP="00F5424D">
      <w:pPr>
        <w:jc w:val="both"/>
      </w:pPr>
      <w:r w:rsidRPr="001A4C0F">
        <w:t>•</w:t>
      </w:r>
      <w:r w:rsidRPr="001A4C0F">
        <w:tab/>
      </w:r>
      <w:r w:rsidR="007B0EC5" w:rsidRPr="001A4C0F">
        <w:t>Федянина Г.С., Межмуниципальный конкурс «Лучший педагог по обучению основам безопасного движения на дорогах», призер, 2022 год;</w:t>
      </w:r>
    </w:p>
    <w:p w:rsidR="00AA3358" w:rsidRPr="001A4C0F" w:rsidRDefault="00AA3358" w:rsidP="00AA3358">
      <w:pPr>
        <w:jc w:val="both"/>
      </w:pPr>
      <w:r w:rsidRPr="001A4C0F">
        <w:t xml:space="preserve">     </w:t>
      </w:r>
      <w:r w:rsidR="00647FC0" w:rsidRPr="001A4C0F">
        <w:t xml:space="preserve">    </w:t>
      </w:r>
      <w:r w:rsidRPr="001A4C0F">
        <w:t xml:space="preserve"> Случаев дорожно-транспортного травматизма с воспитанниками ДОУ  в 2021-2022 учебном году не выявлено.</w:t>
      </w:r>
    </w:p>
    <w:p w:rsidR="001437E7" w:rsidRDefault="00647FC0" w:rsidP="00AA3358">
      <w:pPr>
        <w:jc w:val="both"/>
      </w:pPr>
      <w:r>
        <w:t xml:space="preserve">          </w:t>
      </w:r>
      <w:r w:rsidRPr="00647FC0">
        <w:t>В течении учебного года</w:t>
      </w:r>
      <w:r>
        <w:t xml:space="preserve"> были </w:t>
      </w:r>
      <w:r w:rsidRPr="00647FC0">
        <w:t xml:space="preserve"> созданы образовательные холлы  «Мир </w:t>
      </w:r>
      <w:r w:rsidR="001437E7">
        <w:t>сказок», «Африка», «К</w:t>
      </w:r>
      <w:r w:rsidR="007B0EC5">
        <w:t>осмическая лабо</w:t>
      </w:r>
      <w:r w:rsidR="001437E7">
        <w:t>ратория».</w:t>
      </w:r>
    </w:p>
    <w:p w:rsidR="001437E7" w:rsidRDefault="001437E7" w:rsidP="00AA3358">
      <w:pPr>
        <w:jc w:val="both"/>
      </w:pPr>
    </w:p>
    <w:p w:rsidR="001437E7" w:rsidRPr="001437E7" w:rsidRDefault="001437E7" w:rsidP="001437E7">
      <w:pPr>
        <w:contextualSpacing/>
        <w:jc w:val="both"/>
      </w:pPr>
      <w:r w:rsidRPr="001437E7">
        <w:t>Особое внимание в 2022</w:t>
      </w:r>
      <w:r>
        <w:t>-2023</w:t>
      </w:r>
      <w:r w:rsidRPr="001437E7">
        <w:t xml:space="preserve"> году уделялось воспитанию гармонично развитой и социально ответственной личности на основе духовно- нравственных ценностей народов Российской Федерации, исторических и национально-культурных традиций. 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>Патриотическое воспитание  было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 Основой для формирования патриотических чувств и сознания  воспитанников были: проведение бесед  с детьми «О героизме», «Символы великой Победы», военно-спортивных игр, соревнований, художественных выставок военной тематики, чтение произведений художественной литературы, юбилейных мероприятий, посвященных памятным датам,  праздники и развлечения «Россия – родина моя!» ,</w:t>
      </w:r>
      <w:r w:rsidRPr="001437E7">
        <w:rPr>
          <w:rFonts w:ascii="Calibri" w:hAnsi="Calibri"/>
          <w:sz w:val="22"/>
          <w:szCs w:val="22"/>
        </w:rPr>
        <w:t xml:space="preserve"> </w:t>
      </w:r>
      <w:r w:rsidRPr="001437E7">
        <w:t xml:space="preserve"> «Народные забавы», «Калейдоскоп народных игр». 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>Педагогами ДОУ были разработаны  и реализуются  информационно-познавательные проекты: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 xml:space="preserve"> -  «Роль Петра I в патриотическом воспитании дошкольников»;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 xml:space="preserve"> - «Растем Патриотами»;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 xml:space="preserve"> - «Приобщение  воспитанников ДОУ,  родителей к народному искусству и нематериальному культурному наследию»;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 xml:space="preserve"> - «Мир профессий»;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 xml:space="preserve"> - «Народная подвижная игра как средство приобщения дошкольников к здоровому образу жизни»;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 xml:space="preserve"> - «Государственные символы России». 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>Знакомство детей с государственными символами Российской Федерации было направлено на воспитание бережного отношения и уважения  к символам государства, на формирование актуальных знаний детей  об истории создания и конституционных требований к использованию государственных символов, на раскрытие содержания ценностей и смыслов, заложенных в государственных символах. При изучении государственных символов Российской Федерации учитывались особенности современных детей, социальный и психологический контекст их развития.</w:t>
      </w:r>
    </w:p>
    <w:p w:rsidR="001437E7" w:rsidRPr="001437E7" w:rsidRDefault="001437E7" w:rsidP="001437E7">
      <w:pPr>
        <w:ind w:firstLine="709"/>
        <w:contextualSpacing/>
        <w:jc w:val="both"/>
      </w:pPr>
      <w:r w:rsidRPr="001437E7">
        <w:t>Образовательная программа ДОУ  была скорректирована и государственные символы были включены в пространственную образовательную среду и проводились  тематические мероприятия в рамках всех образовательных областей –социально-</w:t>
      </w:r>
      <w:r w:rsidRPr="001437E7">
        <w:lastRenderedPageBreak/>
        <w:t xml:space="preserve">коммуникативного, познавательного, речевого, художественно-эстетического и физического развития: </w:t>
      </w:r>
    </w:p>
    <w:p w:rsidR="001437E7" w:rsidRDefault="001A4C0F" w:rsidP="001437E7">
      <w:pPr>
        <w:jc w:val="both"/>
      </w:pPr>
      <w:r>
        <w:t xml:space="preserve">        </w:t>
      </w:r>
      <w:r w:rsidR="001437E7">
        <w:t>В рабочую программу воспитания  и календарный план воспитательной работы были включены тематические мероприятия и приурочены к празднованию памятных дат страны и региона:</w:t>
      </w:r>
    </w:p>
    <w:p w:rsidR="001437E7" w:rsidRDefault="001437E7" w:rsidP="001437E7">
      <w:pPr>
        <w:jc w:val="both"/>
      </w:pPr>
      <w:r>
        <w:t>12 июня – «День России»;</w:t>
      </w:r>
    </w:p>
    <w:p w:rsidR="001437E7" w:rsidRDefault="001437E7" w:rsidP="001437E7">
      <w:pPr>
        <w:jc w:val="both"/>
      </w:pPr>
      <w:r>
        <w:t>12  июля – День Прохоровского поля-третьего ратного поля России;</w:t>
      </w:r>
    </w:p>
    <w:p w:rsidR="001437E7" w:rsidRDefault="001437E7" w:rsidP="001437E7">
      <w:pPr>
        <w:jc w:val="both"/>
      </w:pPr>
      <w:r>
        <w:t xml:space="preserve">22 августа – День Государственного флага Российской Федерации; </w:t>
      </w:r>
    </w:p>
    <w:p w:rsidR="001437E7" w:rsidRDefault="001437E7" w:rsidP="001437E7">
      <w:pPr>
        <w:jc w:val="both"/>
      </w:pPr>
      <w:r>
        <w:t xml:space="preserve">30 ноября – День Государственного герба Российской Федерации; </w:t>
      </w:r>
    </w:p>
    <w:p w:rsidR="001437E7" w:rsidRDefault="001437E7" w:rsidP="001437E7">
      <w:pPr>
        <w:jc w:val="both"/>
      </w:pPr>
      <w:r>
        <w:t>12 декабря – «День Конституции».</w:t>
      </w:r>
    </w:p>
    <w:p w:rsidR="001437E7" w:rsidRDefault="001437E7" w:rsidP="001437E7">
      <w:pPr>
        <w:jc w:val="both"/>
      </w:pPr>
      <w:r>
        <w:t>25 декабря – это день государственных символов России.</w:t>
      </w:r>
    </w:p>
    <w:p w:rsidR="001437E7" w:rsidRDefault="001437E7" w:rsidP="001437E7">
      <w:pPr>
        <w:jc w:val="both"/>
      </w:pPr>
      <w:r>
        <w:t xml:space="preserve"> </w:t>
      </w:r>
      <w:r w:rsidR="001A4C0F">
        <w:t xml:space="preserve">          </w:t>
      </w:r>
      <w:r>
        <w:t>Для реализации задач психолого-педагогической работы по образовательным областям в ДОУ внедряется технология «Образовательное событие», направленная на появление у ребенка как необходимых для жизни универсальных качеств (коммуникативные и познавательные способности, саморегуляция, так и более конкретных, предметных результатов, без которых ближайшее будущее (обучение в школе) может существенно осложниться.</w:t>
      </w:r>
    </w:p>
    <w:p w:rsidR="001437E7" w:rsidRDefault="001A4C0F" w:rsidP="001437E7">
      <w:pPr>
        <w:jc w:val="both"/>
      </w:pPr>
      <w:r>
        <w:t xml:space="preserve">          </w:t>
      </w:r>
      <w:r w:rsidR="001437E7">
        <w:t>Необходимо  в 2023 году внедрить   технологию образовательное событие  как традиция  в деятельность каждой возрастной группы, где участие принимают все дети без исключения, каждая группа детей самостоятельно готовит свою часть общего образовательного события, удерживая ее в тайне от других, и в определенный день демонстрирует свою задумку всем остальным. Это позволит развить творческие способности детей, реализовать их потребности и интересы.</w:t>
      </w:r>
    </w:p>
    <w:p w:rsidR="00162FA0" w:rsidRPr="009C5E3B" w:rsidRDefault="00F06DCB" w:rsidP="00AA3358">
      <w:pPr>
        <w:jc w:val="both"/>
      </w:pPr>
      <w:r>
        <w:t xml:space="preserve">          </w:t>
      </w:r>
      <w:r w:rsidR="00162FA0" w:rsidRPr="009C5E3B">
        <w:t>Вывод:</w:t>
      </w:r>
    </w:p>
    <w:p w:rsidR="00162FA0" w:rsidRPr="00AC404C" w:rsidRDefault="00162FA0" w:rsidP="00BF436E">
      <w:pPr>
        <w:numPr>
          <w:ilvl w:val="0"/>
          <w:numId w:val="38"/>
        </w:numPr>
        <w:tabs>
          <w:tab w:val="clear" w:pos="1560"/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</w:rPr>
      </w:pPr>
      <w:r w:rsidRPr="00AC404C">
        <w:t>В МБДОУ создаются  необходимые условия для социально-коммуникативного развития  воспитанников.</w:t>
      </w:r>
    </w:p>
    <w:p w:rsidR="00162FA0" w:rsidRDefault="00162FA0" w:rsidP="00162FA0">
      <w:pPr>
        <w:autoSpaceDE w:val="0"/>
        <w:autoSpaceDN w:val="0"/>
        <w:adjustRightInd w:val="0"/>
        <w:jc w:val="both"/>
        <w:rPr>
          <w:b/>
        </w:rPr>
      </w:pPr>
      <w:r w:rsidRPr="00AC404C">
        <w:rPr>
          <w:b/>
        </w:rPr>
        <w:t>Необходимо:</w:t>
      </w:r>
    </w:p>
    <w:p w:rsidR="001A4C0F" w:rsidRPr="001A4C0F" w:rsidRDefault="001A4C0F" w:rsidP="001A4C0F">
      <w:pPr>
        <w:pStyle w:val="a7"/>
        <w:numPr>
          <w:ilvl w:val="0"/>
          <w:numId w:val="91"/>
        </w:numPr>
        <w:autoSpaceDE w:val="0"/>
        <w:autoSpaceDN w:val="0"/>
        <w:adjustRightInd w:val="0"/>
        <w:jc w:val="both"/>
      </w:pPr>
      <w:r w:rsidRPr="001A4C0F">
        <w:t xml:space="preserve">внедрить   технологию образовательное событие  </w:t>
      </w:r>
      <w:r>
        <w:t xml:space="preserve"> в деятельность каждой группы.</w:t>
      </w:r>
    </w:p>
    <w:p w:rsidR="00162FA0" w:rsidRPr="00AC404C" w:rsidRDefault="00162FA0" w:rsidP="00162FA0">
      <w:pPr>
        <w:ind w:firstLine="709"/>
        <w:contextualSpacing/>
        <w:jc w:val="both"/>
        <w:rPr>
          <w:color w:val="000000"/>
        </w:rPr>
      </w:pPr>
      <w:r w:rsidRPr="00AC404C">
        <w:rPr>
          <w:b/>
          <w:color w:val="000000"/>
        </w:rPr>
        <w:t>«Познавательное развитие»</w:t>
      </w:r>
      <w:r w:rsidRPr="00AC404C">
        <w:rPr>
          <w:color w:val="000000"/>
        </w:rPr>
        <w:t xml:space="preserve">  было направлено на:</w:t>
      </w:r>
    </w:p>
    <w:p w:rsidR="00162FA0" w:rsidRPr="00AC404C" w:rsidRDefault="00162FA0" w:rsidP="00BF436E">
      <w:pPr>
        <w:numPr>
          <w:ilvl w:val="0"/>
          <w:numId w:val="50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162FA0" w:rsidRPr="00AC404C" w:rsidRDefault="00162FA0" w:rsidP="00BF436E">
      <w:pPr>
        <w:numPr>
          <w:ilvl w:val="0"/>
          <w:numId w:val="50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формирование познавательных действий, становление сознания; </w:t>
      </w:r>
    </w:p>
    <w:p w:rsidR="00162FA0" w:rsidRPr="00AC404C" w:rsidRDefault="00162FA0" w:rsidP="00BF436E">
      <w:pPr>
        <w:numPr>
          <w:ilvl w:val="0"/>
          <w:numId w:val="50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развитие воображения и творческой активности; </w:t>
      </w:r>
    </w:p>
    <w:p w:rsidR="00162FA0" w:rsidRPr="00AC404C" w:rsidRDefault="00162FA0" w:rsidP="00BF436E">
      <w:pPr>
        <w:numPr>
          <w:ilvl w:val="0"/>
          <w:numId w:val="50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162FA0" w:rsidRPr="00AC404C" w:rsidRDefault="00162FA0" w:rsidP="00BF436E">
      <w:pPr>
        <w:numPr>
          <w:ilvl w:val="0"/>
          <w:numId w:val="50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162FA0" w:rsidRPr="00AC404C" w:rsidRDefault="00162FA0" w:rsidP="00162FA0">
      <w:pPr>
        <w:pStyle w:val="2"/>
        <w:spacing w:before="0" w:line="240" w:lineRule="auto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C404C">
        <w:rPr>
          <w:rFonts w:ascii="Times New Roman" w:hAnsi="Times New Roman"/>
          <w:b w:val="0"/>
          <w:color w:val="auto"/>
          <w:sz w:val="24"/>
          <w:szCs w:val="24"/>
        </w:rPr>
        <w:t xml:space="preserve">          В разнообразных видах детской деятельности были реализованы основные цели и задачи:</w:t>
      </w:r>
    </w:p>
    <w:p w:rsidR="00467162" w:rsidRPr="00467162" w:rsidRDefault="00162FA0" w:rsidP="00467162">
      <w:pPr>
        <w:jc w:val="both"/>
      </w:pPr>
      <w:r w:rsidRPr="00467162">
        <w:t xml:space="preserve">         </w:t>
      </w:r>
      <w:r w:rsidR="00467162" w:rsidRPr="00467162">
        <w:t>Основными формами взаимодействия педагога с детьми, способствующие познавательному развитию являлись:</w:t>
      </w:r>
    </w:p>
    <w:p w:rsidR="00467162" w:rsidRPr="00467162" w:rsidRDefault="00467162" w:rsidP="00BF436E">
      <w:pPr>
        <w:numPr>
          <w:ilvl w:val="0"/>
          <w:numId w:val="76"/>
        </w:numPr>
        <w:tabs>
          <w:tab w:val="left" w:pos="0"/>
        </w:tabs>
        <w:spacing w:line="238" w:lineRule="auto"/>
        <w:jc w:val="both"/>
      </w:pPr>
      <w:r w:rsidRPr="00467162">
        <w:t>вовлечение ребенка в различные виды деятельности;</w:t>
      </w:r>
    </w:p>
    <w:p w:rsidR="00467162" w:rsidRPr="00467162" w:rsidRDefault="00467162" w:rsidP="00BF436E">
      <w:pPr>
        <w:numPr>
          <w:ilvl w:val="0"/>
          <w:numId w:val="76"/>
        </w:numPr>
        <w:tabs>
          <w:tab w:val="left" w:pos="0"/>
        </w:tabs>
        <w:jc w:val="both"/>
      </w:pPr>
      <w:r w:rsidRPr="00467162">
        <w:t>использование дидактических игр;</w:t>
      </w:r>
    </w:p>
    <w:p w:rsidR="00467162" w:rsidRPr="00467162" w:rsidRDefault="00467162" w:rsidP="00467162">
      <w:pPr>
        <w:tabs>
          <w:tab w:val="left" w:pos="0"/>
        </w:tabs>
        <w:spacing w:line="15" w:lineRule="exact"/>
        <w:jc w:val="both"/>
      </w:pPr>
    </w:p>
    <w:p w:rsidR="00467162" w:rsidRPr="00467162" w:rsidRDefault="00467162" w:rsidP="00BF436E">
      <w:pPr>
        <w:numPr>
          <w:ilvl w:val="0"/>
          <w:numId w:val="76"/>
        </w:numPr>
        <w:tabs>
          <w:tab w:val="left" w:pos="0"/>
        </w:tabs>
        <w:spacing w:line="234" w:lineRule="auto"/>
        <w:jc w:val="both"/>
      </w:pPr>
      <w:r w:rsidRPr="00467162">
        <w:t>применение методов обучения, направленных на обогащение творческого воображения, мышления, памяти, развития речи.</w:t>
      </w:r>
    </w:p>
    <w:p w:rsidR="00162FA0" w:rsidRDefault="00683E6C" w:rsidP="00162FA0">
      <w:pPr>
        <w:jc w:val="both"/>
      </w:pPr>
      <w:r>
        <w:t xml:space="preserve">          В течение года </w:t>
      </w:r>
      <w:r w:rsidR="00162FA0" w:rsidRPr="00AC404C">
        <w:t xml:space="preserve"> созд</w:t>
      </w:r>
      <w:r>
        <w:t>авались</w:t>
      </w:r>
      <w:r w:rsidR="00162FA0" w:rsidRPr="00AC404C">
        <w:t xml:space="preserve"> условия для формирования элементарных математических представлений, формирования целостной картины мира: множество игр,  методических пособий, наглядног</w:t>
      </w:r>
      <w:r w:rsidR="004036AE">
        <w:t>о материала.</w:t>
      </w:r>
      <w:r>
        <w:t xml:space="preserve"> </w:t>
      </w:r>
      <w:r w:rsidR="00162FA0">
        <w:t xml:space="preserve">Воспитанники владеют навыками счета, сравнивания предметов,  умеют различать по форме, цвету, величине, хорошо знают </w:t>
      </w:r>
      <w:r w:rsidR="00162FA0">
        <w:lastRenderedPageBreak/>
        <w:t>геометрические фигуры, формы, умеют составлять и решать арифметические задачи, хорошо ориентируются в пространстве, на плоскости, имеют представления о времени.</w:t>
      </w:r>
    </w:p>
    <w:p w:rsidR="00162FA0" w:rsidRDefault="00162FA0" w:rsidP="00162FA0">
      <w:pPr>
        <w:shd w:val="clear" w:color="auto" w:fill="FFFFFF"/>
        <w:ind w:firstLine="567"/>
        <w:jc w:val="both"/>
      </w:pPr>
      <w:r>
        <w:t>Технология обучения и развития детей старшего дошкольного возраста средствами логико-математической деятельности была представлена логическими и математическими играми, задачами, вопросами, проблемными ситуациями, экспериментированием, элементами исследовательской деятельности. Педагоги применяли игры и материалы, которые интересовали детей и были направлены на развитие их познавательных и интеллектуальных способностей: «Логические цепочки», «Целое – часть», игры и упражнения с логическими блоками Дьенеша и цветными счетными палочками Кюизенера, игры-головоломки с</w:t>
      </w:r>
      <w:r w:rsidR="00683E6C">
        <w:t xml:space="preserve"> использованием счетных палочек, игры Воскобовича.</w:t>
      </w:r>
    </w:p>
    <w:p w:rsidR="00162FA0" w:rsidRDefault="00162FA0" w:rsidP="00162FA0">
      <w:pPr>
        <w:jc w:val="both"/>
      </w:pPr>
      <w:r w:rsidRPr="00AC404C">
        <w:t xml:space="preserve">         Педагоги ДОУ являются активными сторонниками  развития проектной деятельности, использ</w:t>
      </w:r>
      <w:r>
        <w:t>уют метод</w:t>
      </w:r>
      <w:r w:rsidRPr="00AC404C">
        <w:t xml:space="preserve"> проектов в образовательной деятельности</w:t>
      </w:r>
      <w:r w:rsidR="001A4C0F">
        <w:t>.</w:t>
      </w:r>
      <w:r w:rsidR="009B501E">
        <w:t xml:space="preserve"> </w:t>
      </w:r>
    </w:p>
    <w:p w:rsidR="00162FA0" w:rsidRPr="00D4576A" w:rsidRDefault="00162FA0" w:rsidP="00162FA0">
      <w:pPr>
        <w:pStyle w:val="a7"/>
        <w:ind w:left="0"/>
        <w:jc w:val="both"/>
      </w:pPr>
      <w:r>
        <w:t xml:space="preserve">         Особое внимание в ДОУ уделяется экологическому воспитанию. В</w:t>
      </w:r>
      <w:r w:rsidRPr="00D4576A">
        <w:t>оспитанники младшего возраста знакомились с природой ближайшего окружения. Решение задач познавательного развития детей осуществлялось в ходе постоянного общения педагогов с детьми по поводу разнообразных ситуаций в природе, встреч с объектами, явлениями природы, при этом педагоги называли, поясняли, характеризовали, спрашивали о том, что дети увидели. Регулярно проводились наблюдения на прогулке и в уголке природы, рассматривались картинки природоведческой тематики, использовались игровые мотивации в процессе наблюдений.</w:t>
      </w:r>
    </w:p>
    <w:p w:rsidR="00162FA0" w:rsidRPr="009A0ABE" w:rsidRDefault="00162FA0" w:rsidP="00162FA0">
      <w:pPr>
        <w:jc w:val="both"/>
      </w:pPr>
      <w:r>
        <w:t xml:space="preserve">      </w:t>
      </w:r>
      <w:r w:rsidR="00E21A56">
        <w:t xml:space="preserve">   П</w:t>
      </w:r>
      <w:r w:rsidRPr="009A0ABE">
        <w:t xml:space="preserve">едагоги создавали условия для накопления у детей опыта эмоциональной отзывчивости по отношению к природе, в играх и другой деятельности детям напоминали о необходимости проявления доброжелательности и осторожности, чтобы не навредить живому существу и своему здоровью. </w:t>
      </w:r>
    </w:p>
    <w:p w:rsidR="00162FA0" w:rsidRPr="009A0ABE" w:rsidRDefault="00162FA0" w:rsidP="00162FA0">
      <w:pPr>
        <w:jc w:val="both"/>
      </w:pPr>
      <w:r>
        <w:t xml:space="preserve">        </w:t>
      </w:r>
      <w:r w:rsidR="00E21A56">
        <w:t xml:space="preserve">  В</w:t>
      </w:r>
      <w:r w:rsidRPr="009A0ABE">
        <w:t>оспитатели обеспечивали условия для проявления активной позиции ребенка в познании природы и были созданы условия для самостоятельного решения детьми проблемных ситуаций природоведческого содержания, экспериментирования, наблюдения. С этой целью широко использовались такие формы и методы, как: целевые прогулки, экскурсии в природу, экологические игры, заполнение экологических дневников наблюдений, рассматривание дидактических картинок и иллюстраций, отражающих многообрази</w:t>
      </w:r>
      <w:r w:rsidR="00E21A56">
        <w:t>е и красоту природного мира. Ш</w:t>
      </w:r>
      <w:r w:rsidRPr="009A0ABE">
        <w:t xml:space="preserve">ироко использовалась познавательно-справочная литература: энциклопедии, иллюстрированные альбомы, глобус, микроскоп. </w:t>
      </w:r>
    </w:p>
    <w:p w:rsidR="00183F0E" w:rsidRDefault="00162FA0" w:rsidP="00162FA0">
      <w:pPr>
        <w:jc w:val="both"/>
      </w:pPr>
      <w:r>
        <w:t xml:space="preserve">       </w:t>
      </w:r>
      <w:r w:rsidRPr="009A0ABE">
        <w:t xml:space="preserve">    В каждой возрастной группе имеется уголок природы, где содержатся </w:t>
      </w:r>
      <w:r w:rsidR="00183F0E">
        <w:t>комнатные растения</w:t>
      </w:r>
      <w:r w:rsidRPr="009A0ABE">
        <w:t>, которые подобраны в соответствии с возрастными особенностями воспитанников конкретной группы и где дети могут длительное время наблюдать, ухаживать и выращивать. Расположение  их удобно для свободного доступа детей, организации наблюдений и ухода. Педагоги продумали размещение инвентаря для трудовой деятельности, календаря природы, оборудование для опытно-экспериментальной деятельности. Для детского экспериментирования имеются самые разные природные материалы (мел, песок, камни, ракушки, перья, уголь и т.д.), микроскопы, глобус, лабораторное оборудование, мерная посуда. Материалы и оборудование для трудовой деятельности (фартуки, тряпочки, губки, клеенка, пульверизатор, лейки, грабельки и т.д.) и опытнической деятельности хранятся в закрытой полке и свободном доступе для детей. При их подборе педагоги учитывают, чтобы они отвечали гигиеническим, педагогическим и эстетическим требованиям. Содержание уголка природы изменяется в зависимости от поставленных целей и задач, а также в зависимости от сезона. В группах есть настольно-печатные, словесно-дидактические игры с природоведческим содержанием.</w:t>
      </w:r>
    </w:p>
    <w:p w:rsidR="00162FA0" w:rsidRDefault="00463EC9" w:rsidP="00162FA0">
      <w:pPr>
        <w:jc w:val="both"/>
      </w:pPr>
      <w:r>
        <w:t xml:space="preserve">          </w:t>
      </w:r>
      <w:r w:rsidR="00162FA0" w:rsidRPr="0070445A">
        <w:t xml:space="preserve">Вся работа педагогического коллектива по </w:t>
      </w:r>
      <w:r w:rsidR="00162FA0">
        <w:t xml:space="preserve">познавательному развитию </w:t>
      </w:r>
      <w:r w:rsidR="00162FA0" w:rsidRPr="0070445A">
        <w:t xml:space="preserve">была направлена на увеличение объема представлений о многообразии мира растений, животных, на воспитание у детей человечности, доброты, ответственного отношения к </w:t>
      </w:r>
      <w:r w:rsidR="00162FA0" w:rsidRPr="0070445A">
        <w:lastRenderedPageBreak/>
        <w:t>природе</w:t>
      </w:r>
      <w:r w:rsidR="00162FA0">
        <w:t>, на о</w:t>
      </w:r>
      <w:r w:rsidR="00162FA0" w:rsidRPr="00AC404C">
        <w:t>знакомление с окружающим социальным миром, расширение кругозора детей, формирование целостной картины мира.</w:t>
      </w:r>
      <w:r w:rsidR="00AC588E" w:rsidRPr="00AC588E">
        <w:t xml:space="preserve"> У старших дошкольников отмечена положительная динамика в ознакомлении с миром природы, развитии познавательно-исследовательской деятельности. Реализация технологий исследовательской деятельности, проектного обучения, квест-технологий позволили продолжить формирование у детей познавательного интереса, умений устанавливать связи и отношения меж</w:t>
      </w:r>
      <w:r w:rsidR="00AC588E">
        <w:t xml:space="preserve">ду объектами. </w:t>
      </w:r>
    </w:p>
    <w:p w:rsidR="00162FA0" w:rsidRPr="009C5E3B" w:rsidRDefault="00302233" w:rsidP="00162FA0">
      <w:pPr>
        <w:contextualSpacing/>
        <w:jc w:val="both"/>
      </w:pPr>
      <w:r>
        <w:t xml:space="preserve">          В </w:t>
      </w:r>
      <w:r w:rsidR="00162FA0" w:rsidRPr="009C5E3B">
        <w:t>ДОУ  реализуются региональные приоритеты развития дошкольного образования, в том числе духовно-нравственное воспитание дошкольников через организацию работы по краеведению в условиях введения ФГОС ДО.</w:t>
      </w:r>
    </w:p>
    <w:p w:rsidR="00162FA0" w:rsidRPr="009C5E3B" w:rsidRDefault="00162FA0" w:rsidP="00162FA0">
      <w:pPr>
        <w:shd w:val="clear" w:color="auto" w:fill="FFFFFF"/>
        <w:ind w:firstLine="708"/>
        <w:jc w:val="both"/>
      </w:pPr>
      <w:r w:rsidRPr="009C5E3B">
        <w:t>В течение года были реализованы следующие задачи: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 xml:space="preserve">Дать знания детям о родном крае: история, символика, достопримечательности, промышленные объекты, их вред и польза, экологическая ситуация в крае. 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>Познакомить с именами тех, кто основал и прославил Белгородскую область.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>Познакомить с культурой и традициями Белгородской области.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>Пробудить в детях чувство любви к своему поселку, краю, уважение к его традициям и обычаям.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>Пополнить знания педагогов и родителей о Белгородской области, о своём поселке.</w:t>
      </w:r>
    </w:p>
    <w:p w:rsidR="00162FA0" w:rsidRPr="009C5E3B" w:rsidRDefault="00162FA0" w:rsidP="00BF436E">
      <w:pPr>
        <w:numPr>
          <w:ilvl w:val="0"/>
          <w:numId w:val="54"/>
        </w:numPr>
        <w:ind w:left="0" w:firstLine="0"/>
        <w:jc w:val="both"/>
      </w:pPr>
      <w:r w:rsidRPr="009C5E3B">
        <w:t>Создать условия для восприятия сведений об историческом прошлом и культурном облике родного края.</w:t>
      </w:r>
    </w:p>
    <w:p w:rsidR="00162FA0" w:rsidRPr="009C5E3B" w:rsidRDefault="00162FA0" w:rsidP="00162FA0">
      <w:pPr>
        <w:pStyle w:val="a7"/>
        <w:ind w:left="0"/>
        <w:jc w:val="both"/>
      </w:pPr>
      <w:r w:rsidRPr="009C5E3B">
        <w:t xml:space="preserve">           Для решения поставленных задач педагоги организовывали разные формы работы   в разных видах деятельности детей:</w:t>
      </w:r>
    </w:p>
    <w:p w:rsidR="00162FA0" w:rsidRPr="009C5E3B" w:rsidRDefault="00162FA0" w:rsidP="00BF436E">
      <w:pPr>
        <w:pStyle w:val="a7"/>
        <w:numPr>
          <w:ilvl w:val="0"/>
          <w:numId w:val="62"/>
        </w:numPr>
        <w:ind w:left="0" w:firstLine="0"/>
        <w:contextualSpacing/>
        <w:jc w:val="both"/>
      </w:pPr>
      <w:r w:rsidRPr="009C5E3B">
        <w:t>Игровая:  настольно-печатные, дидактические, подвижные, народные,  сюжетно-ролевые игры.</w:t>
      </w:r>
    </w:p>
    <w:p w:rsidR="00162FA0" w:rsidRPr="009C5E3B" w:rsidRDefault="00162FA0" w:rsidP="00BF436E">
      <w:pPr>
        <w:pStyle w:val="a7"/>
        <w:numPr>
          <w:ilvl w:val="0"/>
          <w:numId w:val="62"/>
        </w:numPr>
        <w:ind w:left="0" w:firstLine="0"/>
        <w:contextualSpacing/>
        <w:jc w:val="both"/>
      </w:pPr>
      <w:r w:rsidRPr="009C5E3B">
        <w:t>Коммуникативная: беседы о поселке,  районе, области,  стране,  рассказывание из личного опыта, составление рассказов, рассматривание  и обсуждение альбомов, открыток, иллюстраций, картин, разучивание стихотворений,</w:t>
      </w:r>
    </w:p>
    <w:p w:rsidR="00162FA0" w:rsidRPr="009C5E3B" w:rsidRDefault="00162FA0" w:rsidP="00BF436E">
      <w:pPr>
        <w:pStyle w:val="a7"/>
        <w:numPr>
          <w:ilvl w:val="0"/>
          <w:numId w:val="62"/>
        </w:numPr>
        <w:ind w:left="0" w:firstLine="0"/>
        <w:contextualSpacing/>
        <w:jc w:val="both"/>
      </w:pPr>
      <w:r w:rsidRPr="009C5E3B">
        <w:t>Чтения художественных произведений: чтение произведений художественной литературы, заучивание пословиц, поговорок,</w:t>
      </w:r>
    </w:p>
    <w:p w:rsidR="00162FA0" w:rsidRPr="009C5E3B" w:rsidRDefault="00162FA0" w:rsidP="00BF436E">
      <w:pPr>
        <w:pStyle w:val="a7"/>
        <w:numPr>
          <w:ilvl w:val="0"/>
          <w:numId w:val="62"/>
        </w:numPr>
        <w:ind w:left="0" w:firstLine="0"/>
        <w:contextualSpacing/>
        <w:jc w:val="both"/>
      </w:pPr>
      <w:r w:rsidRPr="009C5E3B">
        <w:t>Музыкально-художественная: слушание  и пение музыкальных произведений,  обсуждение музыки Белгородских композиторов, рассказ о  театрах Белгородской области,  разучивание музыкальных игр, посещение историко-краеведческого музея п. Томаровка, участие в народных праздниках,</w:t>
      </w:r>
    </w:p>
    <w:p w:rsidR="00162FA0" w:rsidRPr="009C5E3B" w:rsidRDefault="00162FA0" w:rsidP="00BF436E">
      <w:pPr>
        <w:pStyle w:val="a7"/>
        <w:numPr>
          <w:ilvl w:val="0"/>
          <w:numId w:val="62"/>
        </w:numPr>
        <w:ind w:left="0" w:firstLine="0"/>
        <w:contextualSpacing/>
        <w:jc w:val="both"/>
      </w:pPr>
      <w:r w:rsidRPr="009C5E3B">
        <w:t xml:space="preserve"> Продуктивная: изготовлений книжек-малышек о своей семье, рисование, лепка, аппликация.</w:t>
      </w:r>
    </w:p>
    <w:p w:rsidR="00162FA0" w:rsidRPr="009C5E3B" w:rsidRDefault="00162FA0" w:rsidP="00BF436E">
      <w:pPr>
        <w:pStyle w:val="a7"/>
        <w:numPr>
          <w:ilvl w:val="0"/>
          <w:numId w:val="62"/>
        </w:numPr>
        <w:ind w:left="0" w:firstLine="0"/>
        <w:contextualSpacing/>
        <w:jc w:val="both"/>
      </w:pPr>
      <w:r w:rsidRPr="009C5E3B">
        <w:t>Трудовая: знакомство с профессиями родителей,  с предметами старинного быта, с народными промыслами – Борисовской керамикой.</w:t>
      </w:r>
    </w:p>
    <w:p w:rsidR="00162FA0" w:rsidRPr="009C5E3B" w:rsidRDefault="00162FA0" w:rsidP="00162FA0">
      <w:pPr>
        <w:pStyle w:val="a7"/>
        <w:ind w:left="0" w:firstLine="709"/>
        <w:jc w:val="both"/>
      </w:pPr>
      <w:r w:rsidRPr="009C5E3B">
        <w:t>Педагоги ДОУ использ</w:t>
      </w:r>
      <w:r w:rsidR="00183F0E">
        <w:t>овали</w:t>
      </w:r>
      <w:r w:rsidRPr="009C5E3B">
        <w:t xml:space="preserve">  в образовательной деятельности формы и методы, вызывающие развитие эмоций и чувств детей по отношению к родному краю, способствующих проявлению активной деятельностной позиции: непосредственное познание достопримечательностей родного края на прогулках и экскурсиях, чтение произведений детской литературы.</w:t>
      </w:r>
    </w:p>
    <w:p w:rsidR="00162FA0" w:rsidRPr="009C5E3B" w:rsidRDefault="00162FA0" w:rsidP="00162FA0">
      <w:pPr>
        <w:pStyle w:val="a7"/>
        <w:ind w:left="0" w:firstLine="709"/>
        <w:jc w:val="both"/>
      </w:pPr>
      <w:r w:rsidRPr="009C5E3B">
        <w:t>Организ</w:t>
      </w:r>
      <w:r w:rsidR="00183F0E">
        <w:t>овывали</w:t>
      </w:r>
      <w:r w:rsidRPr="009C5E3B">
        <w:t xml:space="preserve"> просмотр  презентаций и видеофильмов о Томаровке, о Белгороде, Строителе, которые позволя</w:t>
      </w:r>
      <w:r w:rsidR="00183F0E">
        <w:t>ли</w:t>
      </w:r>
      <w:r w:rsidRPr="009C5E3B">
        <w:t xml:space="preserve"> «приблизить» достопримечательности к ребенку, рассмотреть их в деталях, пережить чувства удивления, восхищения.</w:t>
      </w:r>
    </w:p>
    <w:p w:rsidR="00162FA0" w:rsidRPr="009C5E3B" w:rsidRDefault="00162FA0" w:rsidP="00162FA0">
      <w:pPr>
        <w:pStyle w:val="a7"/>
        <w:ind w:left="0"/>
        <w:jc w:val="both"/>
      </w:pPr>
      <w:r w:rsidRPr="009C5E3B">
        <w:t xml:space="preserve">         </w:t>
      </w:r>
      <w:r w:rsidR="00183F0E">
        <w:t>Педагоги п</w:t>
      </w:r>
      <w:r w:rsidRPr="009C5E3B">
        <w:t>оддержива</w:t>
      </w:r>
      <w:r w:rsidR="00183F0E">
        <w:t>ли</w:t>
      </w:r>
      <w:r w:rsidRPr="009C5E3B">
        <w:t xml:space="preserve"> проявление интереса детей к малой родине в вопросах, играх, рассматривании книг, слушании историй, рисовании и конструировании. Активная позиция старших дошкольников обеспечива</w:t>
      </w:r>
      <w:r w:rsidR="0083323F">
        <w:t>лась</w:t>
      </w:r>
      <w:r w:rsidRPr="009C5E3B">
        <w:t xml:space="preserve"> созданием в группе уголков краеведения</w:t>
      </w:r>
      <w:r w:rsidR="0083323F">
        <w:t>, в котором ребенку предоставлялась</w:t>
      </w:r>
      <w:r w:rsidRPr="009C5E3B">
        <w:t xml:space="preserve"> возможность действовать с картой, рисовать, рассматривать книги и иллюстрации, создавать макеты, играть с использованием макетов. </w:t>
      </w:r>
    </w:p>
    <w:p w:rsidR="00162FA0" w:rsidRPr="009C5E3B" w:rsidRDefault="00162FA0" w:rsidP="0083323F">
      <w:pPr>
        <w:pStyle w:val="a7"/>
        <w:ind w:left="0"/>
        <w:jc w:val="both"/>
      </w:pPr>
      <w:r w:rsidRPr="009C5E3B">
        <w:lastRenderedPageBreak/>
        <w:t xml:space="preserve">         Анализируя результаты проведенных  бесед  с воспитанниками ДОУ  о  развитии представлений о родном крае, страны  можно сделать следующие  выводы</w:t>
      </w:r>
      <w:r w:rsidR="0083323F">
        <w:t>. Что у воспитанников</w:t>
      </w:r>
      <w:r w:rsidRPr="009C5E3B">
        <w:t>:</w:t>
      </w:r>
    </w:p>
    <w:p w:rsidR="00162FA0" w:rsidRPr="009C5E3B" w:rsidRDefault="00162FA0" w:rsidP="0083323F">
      <w:pPr>
        <w:pStyle w:val="a7"/>
        <w:shd w:val="clear" w:color="auto" w:fill="FFFFFF"/>
        <w:autoSpaceDE w:val="0"/>
        <w:autoSpaceDN w:val="0"/>
        <w:adjustRightInd w:val="0"/>
        <w:ind w:left="0"/>
      </w:pPr>
      <w:r w:rsidRPr="009C5E3B">
        <w:t xml:space="preserve">            Создан интерес  и желание воспринимать информацию о родном крае.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C5E3B">
        <w:t xml:space="preserve"> Дети знают, как называется наша Родина, поселок, район, область, знают и узнают  символику Яковлевского  района, Белгородской области, страны.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C5E3B">
        <w:t>Имеют представления об истории  возникновения родного края, но рассказывают с помощью воспитателей.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C5E3B">
        <w:t>Хорошо знают достопримечательности родного края.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C5E3B">
        <w:t xml:space="preserve">Знают и соблюдают правила поведения в быту и на улице. 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C5E3B">
        <w:t>Могут рассказать про членов своей семьи, при этом называя  имя, отчество, фамилию родителей, имеют  представления  об истории своей семьи (семейные праздники и традиции). Но еще не все дети могут правильно назвать профессию и место работы родителей.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9C5E3B">
        <w:t xml:space="preserve">Имеют достаточный объем знаний об объектах живой и неживой природы родного края, узнают их и показывают на картинках, рассказывают о сезонных изменениях в природе.  Знают лекарственные растения, растения и животных Красной книги. С удовольствием их зарисовывают. 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ind w:left="0" w:firstLine="0"/>
        <w:contextualSpacing/>
        <w:jc w:val="both"/>
      </w:pPr>
      <w:r w:rsidRPr="009C5E3B">
        <w:t xml:space="preserve">  Интересуются  военным прошлым родного края, рассказывают о Курской битве, о Прохоровском сражении. Знают, что Прохоровка – третье ратное поле России, что Белгород называют городом первого салюта,  Белгород и Старый Оскол -  городами Воинской славы.  Называют имена героев Великой Отечественной войны, Шевченко А.Н., Швец В.В., Ватутин Н.Ф., имена знаменитых людей Томаровки – И. Сальтевский, З. Самарченко, П. Свищев. Хорошо знают знаменитых спортсменов Белгородчины – С. Хоркину, братьев Немковых, Ф. Емельяненко.  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ind w:left="0" w:firstLine="0"/>
        <w:contextualSpacing/>
        <w:jc w:val="both"/>
      </w:pPr>
      <w:r w:rsidRPr="009C5E3B">
        <w:t>Умеют отличать архитектурные сооружения Древней Руси от современных построек,</w:t>
      </w:r>
    </w:p>
    <w:p w:rsidR="00162FA0" w:rsidRPr="009C5E3B" w:rsidRDefault="00162FA0" w:rsidP="00BF436E">
      <w:pPr>
        <w:pStyle w:val="a7"/>
        <w:numPr>
          <w:ilvl w:val="0"/>
          <w:numId w:val="63"/>
        </w:numPr>
        <w:ind w:left="0" w:firstLine="0"/>
        <w:contextualSpacing/>
        <w:jc w:val="both"/>
      </w:pPr>
      <w:r w:rsidRPr="009C5E3B">
        <w:t xml:space="preserve">Имеют представления о народных промыслах области – о Борисовской керамике. </w:t>
      </w:r>
    </w:p>
    <w:p w:rsidR="00162FA0" w:rsidRPr="00415D68" w:rsidRDefault="00162FA0" w:rsidP="00162FA0">
      <w:pPr>
        <w:pStyle w:val="a7"/>
        <w:ind w:left="0"/>
        <w:jc w:val="both"/>
      </w:pPr>
    </w:p>
    <w:p w:rsidR="00162FA0" w:rsidRPr="00AC404C" w:rsidRDefault="00162FA0" w:rsidP="00162FA0">
      <w:pPr>
        <w:contextualSpacing/>
        <w:jc w:val="both"/>
        <w:rPr>
          <w:b/>
        </w:rPr>
      </w:pPr>
      <w:r w:rsidRPr="00AC404C">
        <w:rPr>
          <w:b/>
        </w:rPr>
        <w:t>Вывод:</w:t>
      </w:r>
    </w:p>
    <w:p w:rsidR="00501F8F" w:rsidRDefault="00162FA0" w:rsidP="00BF436E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E76BBD">
        <w:t xml:space="preserve">В МБДОУ создаются  необходимые условия для познавательного развития воспитанников. </w:t>
      </w:r>
    </w:p>
    <w:p w:rsidR="00162FA0" w:rsidRPr="00E76BBD" w:rsidRDefault="00A5014B" w:rsidP="00BF436E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>
        <w:t>Необходимо продолжать приобщать воспитанников к социокультурным ценностям, расширять кругозор о сферах человеческой деятельности (наука,  искусство, производство, сельское хозяйство), с трудом людей творческих профессий, с результатами их труда.</w:t>
      </w:r>
      <w:r w:rsidR="00162FA0" w:rsidRPr="00E76BBD">
        <w:t xml:space="preserve"> </w:t>
      </w:r>
    </w:p>
    <w:p w:rsidR="00162FA0" w:rsidRPr="00165101" w:rsidRDefault="00162FA0" w:rsidP="00162FA0">
      <w:pPr>
        <w:shd w:val="clear" w:color="auto" w:fill="FFFFFF"/>
        <w:contextualSpacing/>
        <w:jc w:val="both"/>
        <w:rPr>
          <w:color w:val="000000"/>
        </w:rPr>
      </w:pPr>
      <w:r w:rsidRPr="00165101">
        <w:rPr>
          <w:b/>
          <w:color w:val="000000"/>
        </w:rPr>
        <w:t xml:space="preserve">«Речевое развитие» </w:t>
      </w:r>
      <w:r w:rsidRPr="00165101">
        <w:rPr>
          <w:color w:val="000000"/>
        </w:rPr>
        <w:t xml:space="preserve"> было направлено на: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владение речью как средством общения и культуры;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обогащение активного словаря;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развитие речевого творчества;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162FA0" w:rsidRPr="00AC404C" w:rsidRDefault="00162FA0" w:rsidP="00BF436E">
      <w:pPr>
        <w:numPr>
          <w:ilvl w:val="0"/>
          <w:numId w:val="51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162FA0" w:rsidRPr="00AC404C" w:rsidRDefault="00162FA0" w:rsidP="00162FA0">
      <w:pPr>
        <w:shd w:val="clear" w:color="auto" w:fill="FFFFFF"/>
        <w:ind w:right="5" w:firstLine="708"/>
        <w:jc w:val="both"/>
      </w:pPr>
      <w:r w:rsidRPr="00AC404C">
        <w:t>Особое внимание было уделено речевому развитию  детей через организацию различных форм и видов детской деятельности.</w:t>
      </w:r>
    </w:p>
    <w:p w:rsidR="00162FA0" w:rsidRPr="00AC404C" w:rsidRDefault="00F3119A" w:rsidP="00162FA0">
      <w:pPr>
        <w:jc w:val="both"/>
      </w:pPr>
      <w:r>
        <w:t xml:space="preserve">           В </w:t>
      </w:r>
      <w:r w:rsidR="00162FA0" w:rsidRPr="00AC404C">
        <w:t xml:space="preserve">ДОУ </w:t>
      </w:r>
      <w:r w:rsidR="00197EDA">
        <w:t xml:space="preserve"> </w:t>
      </w:r>
      <w:r w:rsidR="00162FA0" w:rsidRPr="00AC404C">
        <w:t>созда</w:t>
      </w:r>
      <w:r w:rsidR="00197EDA">
        <w:t>валась</w:t>
      </w:r>
      <w:r w:rsidR="00162FA0" w:rsidRPr="00AC404C">
        <w:t xml:space="preserve"> благоприятная речевая среда: во всех групп ДОУ оборудованы уголки детской книги, где подобраны интересные книги и энциклопедии по возрасту, </w:t>
      </w:r>
      <w:r w:rsidR="00162FA0" w:rsidRPr="00AC404C">
        <w:lastRenderedPageBreak/>
        <w:t xml:space="preserve">иллюстрации по сезонам, уголки развивающих игр, созданы картотеки дидактических, словесных игр  по речевому развитию, методическая литература, </w:t>
      </w:r>
      <w:r w:rsidR="00162FA0">
        <w:t xml:space="preserve"> демонстрационные </w:t>
      </w:r>
      <w:r w:rsidR="00162FA0" w:rsidRPr="00AC404C">
        <w:t xml:space="preserve">пособия для НОД. </w:t>
      </w:r>
    </w:p>
    <w:p w:rsidR="00162FA0" w:rsidRDefault="00162FA0" w:rsidP="00162FA0">
      <w:pPr>
        <w:jc w:val="both"/>
      </w:pPr>
      <w:r w:rsidRPr="00AC404C">
        <w:t xml:space="preserve">     </w:t>
      </w:r>
      <w:r>
        <w:t xml:space="preserve">     Р</w:t>
      </w:r>
      <w:r w:rsidRPr="00AC404C">
        <w:t>ечевая среда</w:t>
      </w:r>
      <w:r>
        <w:t xml:space="preserve"> педагогами </w:t>
      </w:r>
      <w:r w:rsidR="00197EDA">
        <w:t xml:space="preserve"> формировалась</w:t>
      </w:r>
      <w:r w:rsidRPr="00AC404C">
        <w:t xml:space="preserve"> постепенно в соответствии с имеющими условиями. В методическом кабинете имеются  наглядно-дидактические пособия по темам, демонстрационный материал – картины, разделенные по сериям, сюжетные картины с картотекой, предметные картины, серии сюжетных картинок. </w:t>
      </w:r>
    </w:p>
    <w:p w:rsidR="00B809B4" w:rsidRPr="00AC404C" w:rsidRDefault="00B809B4" w:rsidP="00162FA0">
      <w:pPr>
        <w:jc w:val="both"/>
      </w:pPr>
      <w:r>
        <w:t xml:space="preserve">          </w:t>
      </w:r>
      <w:r w:rsidRPr="00B809B4">
        <w:t>Наблюдается положительная динамика  в обогащении словарного запаса детей, формировании грамматически правильной монологической речи,  звуковой аналитико-синтетической активности. Воспитанники старш</w:t>
      </w:r>
      <w:r>
        <w:t xml:space="preserve">его дошкольного возраста  учились </w:t>
      </w:r>
      <w:r w:rsidRPr="00B809B4">
        <w:t>владе</w:t>
      </w:r>
      <w:r>
        <w:t>ть</w:t>
      </w:r>
      <w:r w:rsidRPr="00B809B4">
        <w:t xml:space="preserve"> звуков</w:t>
      </w:r>
      <w:r>
        <w:t>ым</w:t>
      </w:r>
      <w:r w:rsidRPr="00B809B4">
        <w:t xml:space="preserve"> анализ</w:t>
      </w:r>
      <w:r>
        <w:t>ом слов</w:t>
      </w:r>
      <w:r w:rsidRPr="00B809B4">
        <w:t>, определя</w:t>
      </w:r>
      <w:r>
        <w:t>ть</w:t>
      </w:r>
      <w:r w:rsidRPr="00B809B4">
        <w:t xml:space="preserve"> основные качественные</w:t>
      </w:r>
      <w:r w:rsidR="00494E6D">
        <w:t xml:space="preserve"> характеристики звуков в слове посредством использования дидактичнеских игр, игровых упражнений, конструктора «Тико». В результате многие дошкольники  к концу дошкольного детства проявляют интерес к чтению,  умеют складывать слоги,  умеют читать.  </w:t>
      </w:r>
    </w:p>
    <w:p w:rsidR="00162FA0" w:rsidRDefault="00197EDA" w:rsidP="00162FA0">
      <w:pPr>
        <w:ind w:firstLine="709"/>
        <w:contextualSpacing/>
        <w:jc w:val="both"/>
      </w:pPr>
      <w:r>
        <w:t xml:space="preserve"> </w:t>
      </w:r>
      <w:r w:rsidR="00B809B4">
        <w:t>С</w:t>
      </w:r>
      <w:r w:rsidR="00B809B4" w:rsidRPr="00B809B4">
        <w:t xml:space="preserve"> целью воспитания интереса и любви к чте</w:t>
      </w:r>
      <w:r w:rsidR="00B809B4">
        <w:t>нию, развития литературной речи д</w:t>
      </w:r>
      <w:r>
        <w:t xml:space="preserve">ошкольники  посещали  библиотеку, читальный зал совместно с родителями. </w:t>
      </w:r>
      <w:r w:rsidR="00162FA0" w:rsidRPr="00AC404C">
        <w:t xml:space="preserve">В течение учебного года </w:t>
      </w:r>
      <w:r w:rsidR="00B809B4">
        <w:t xml:space="preserve"> после дневного сна педагоги читали  разнообразные произведения, </w:t>
      </w:r>
      <w:r w:rsidR="00162FA0" w:rsidRPr="00AC404C">
        <w:t xml:space="preserve"> в различных видах детской деятельности дети познакомились с широким кругом литературных произведений различных видов и форм, у них наблюдается осмысленный интерес к художественным текстам и различным видам творческой деятельности на их основе.</w:t>
      </w:r>
      <w:r w:rsidR="00162FA0" w:rsidRPr="00E76BBD">
        <w:t xml:space="preserve"> </w:t>
      </w:r>
    </w:p>
    <w:p w:rsidR="00162FA0" w:rsidRPr="00957784" w:rsidRDefault="00162FA0" w:rsidP="00162FA0">
      <w:pPr>
        <w:ind w:firstLine="709"/>
        <w:contextualSpacing/>
        <w:jc w:val="both"/>
        <w:rPr>
          <w:color w:val="FF0000"/>
        </w:rPr>
      </w:pPr>
      <w:r w:rsidRPr="00ED4D72">
        <w:t xml:space="preserve">При подготовке к </w:t>
      </w:r>
      <w:r w:rsidR="00B809B4">
        <w:t xml:space="preserve">праздникам , конкурсам постоянно </w:t>
      </w:r>
      <w:r w:rsidRPr="00ED4D72">
        <w:t xml:space="preserve"> </w:t>
      </w:r>
      <w:r>
        <w:t xml:space="preserve">обращалось неоднократно внимание на </w:t>
      </w:r>
      <w:r w:rsidRPr="00ED4D72">
        <w:t>выразительно</w:t>
      </w:r>
      <w:r>
        <w:t>е</w:t>
      </w:r>
      <w:r w:rsidRPr="00ED4D72">
        <w:t xml:space="preserve"> </w:t>
      </w:r>
      <w:r>
        <w:t>исполнение детьми стихотворений</w:t>
      </w:r>
      <w:r w:rsidRPr="00ED4D72">
        <w:t xml:space="preserve">, </w:t>
      </w:r>
      <w:r>
        <w:t xml:space="preserve">со сменой </w:t>
      </w:r>
      <w:r w:rsidRPr="00ED4D72">
        <w:t>темп</w:t>
      </w:r>
      <w:r>
        <w:t>а чтения, окраски голоса, интонации</w:t>
      </w:r>
      <w:r w:rsidRPr="00ED4D72">
        <w:t>.</w:t>
      </w:r>
      <w:r>
        <w:t xml:space="preserve"> </w:t>
      </w:r>
      <w:r w:rsidRPr="00AC404C">
        <w:t xml:space="preserve"> Возрос интерес к участию в конкурсах чтецов. Воспитанники приняли участие в районных литературных конкурсах чтецов</w:t>
      </w:r>
      <w:r w:rsidR="008147EC">
        <w:t xml:space="preserve">, стали победителями </w:t>
      </w:r>
      <w:r w:rsidR="008147EC" w:rsidRPr="008D462E">
        <w:t>(результат таблица №</w:t>
      </w:r>
      <w:r w:rsidR="00C0116A" w:rsidRPr="008D462E">
        <w:t xml:space="preserve"> 31</w:t>
      </w:r>
      <w:r w:rsidR="008147EC" w:rsidRPr="008D462E">
        <w:t>)</w:t>
      </w:r>
      <w:r w:rsidR="00C0116A" w:rsidRPr="008D462E">
        <w:t>.</w:t>
      </w:r>
      <w:r w:rsidR="008147EC" w:rsidRPr="00957784">
        <w:rPr>
          <w:color w:val="FF0000"/>
        </w:rPr>
        <w:t xml:space="preserve"> </w:t>
      </w:r>
    </w:p>
    <w:p w:rsidR="00162FA0" w:rsidRDefault="00162FA0" w:rsidP="00162FA0">
      <w:pPr>
        <w:ind w:firstLine="709"/>
        <w:jc w:val="both"/>
      </w:pPr>
      <w:r w:rsidRPr="000D7031">
        <w:t xml:space="preserve">Большое внимание уделялось организации тесного взаимодействия с семьями воспитанников. Всеми педагогами широко использовалось   информирование родителей о ходе образовательного процесса: беседы, советы, рекомендации, групповые и индивидуальные консультации, проводились родительские собрания «Возрастные нормы состояния речи детей. Причины нарушения речи детей» с участием учителя-логопеда и педагога-психолога. </w:t>
      </w:r>
    </w:p>
    <w:p w:rsidR="00494E6D" w:rsidRDefault="00494E6D" w:rsidP="00494E6D">
      <w:pPr>
        <w:ind w:firstLine="709"/>
        <w:jc w:val="both"/>
      </w:pPr>
      <w:r>
        <w:t>Несмотря на планомерную и систематическую работу с воспитанниками, дети средних групп испытывают трудности последовательно излагать события, им требуется помощь взрослых. Большинство детей старших групп испытывают сложности при составлении рассказа по содержанию картины и описанию предмета. У детей средних, старших и подготовительных групп степень самостоятельности при составлении рассказов в основном с помощью взрослого. Педагоги не всегда используют поисковые вопросы, не добиваются от детей полного развернутого ответа, часто дают ответ за воспитанников и повторяют вопросы по несколько раз, испытывают трудности при их формулировке.</w:t>
      </w:r>
    </w:p>
    <w:p w:rsidR="00494E6D" w:rsidRDefault="00494E6D" w:rsidP="00494E6D">
      <w:pPr>
        <w:ind w:firstLine="709"/>
        <w:jc w:val="both"/>
      </w:pPr>
      <w:r>
        <w:t>По результатам мониторинга образовательной области «Речевое развитие» выявлены проблемы:</w:t>
      </w:r>
    </w:p>
    <w:p w:rsidR="00494E6D" w:rsidRPr="000D7031" w:rsidRDefault="00494E6D" w:rsidP="00494E6D">
      <w:pPr>
        <w:ind w:firstLine="709"/>
        <w:jc w:val="both"/>
      </w:pPr>
      <w:r>
        <w:t>- недостаточное использование педагогами технологий активизирующего обучения   с целью развития диалогической и монологической стороны речи у воспитанников, обогащение активного словаря, интонационной выразительности.</w:t>
      </w:r>
    </w:p>
    <w:p w:rsidR="00162FA0" w:rsidRPr="00AC404C" w:rsidRDefault="00162FA0" w:rsidP="00162FA0">
      <w:pPr>
        <w:jc w:val="both"/>
        <w:rPr>
          <w:b/>
        </w:rPr>
      </w:pPr>
      <w:r w:rsidRPr="00AC404C">
        <w:rPr>
          <w:b/>
        </w:rPr>
        <w:t>Выводы и рекомендации:</w:t>
      </w:r>
    </w:p>
    <w:p w:rsidR="00162FA0" w:rsidRDefault="00162FA0" w:rsidP="00BF436E">
      <w:pPr>
        <w:numPr>
          <w:ilvl w:val="0"/>
          <w:numId w:val="43"/>
        </w:numPr>
        <w:ind w:left="0" w:firstLine="0"/>
        <w:jc w:val="both"/>
      </w:pPr>
      <w:r w:rsidRPr="00AC404C">
        <w:t>В МБДОУ создаются  необходимые условия для  речевого развития детей.</w:t>
      </w:r>
    </w:p>
    <w:p w:rsidR="00E21A56" w:rsidRPr="00E21A56" w:rsidRDefault="00494E6D" w:rsidP="00E21A56">
      <w:pPr>
        <w:numPr>
          <w:ilvl w:val="0"/>
          <w:numId w:val="43"/>
        </w:numPr>
        <w:jc w:val="both"/>
        <w:rPr>
          <w:color w:val="000000"/>
        </w:rPr>
      </w:pPr>
      <w:r>
        <w:t xml:space="preserve">Необходимо  </w:t>
      </w:r>
      <w:r w:rsidR="00E21A56" w:rsidRPr="00E21A56">
        <w:t>использова</w:t>
      </w:r>
      <w:r w:rsidR="00E21A56">
        <w:t>ть</w:t>
      </w:r>
      <w:r w:rsidR="00E21A56" w:rsidRPr="00E21A56">
        <w:t xml:space="preserve"> педагогами технологий активизирующего обучения   с целью развития диалогической и монологической стороны речи у воспитанников, обогащение активного словаря, интонационной выразительности.</w:t>
      </w:r>
    </w:p>
    <w:p w:rsidR="00162FA0" w:rsidRPr="00E21A56" w:rsidRDefault="00162FA0" w:rsidP="00050875">
      <w:pPr>
        <w:numPr>
          <w:ilvl w:val="0"/>
          <w:numId w:val="43"/>
        </w:numPr>
        <w:ind w:left="0" w:firstLine="0"/>
        <w:jc w:val="both"/>
        <w:rPr>
          <w:color w:val="000000"/>
        </w:rPr>
      </w:pPr>
      <w:r w:rsidRPr="00AC404C">
        <w:t xml:space="preserve">     </w:t>
      </w:r>
      <w:r w:rsidR="000A7746" w:rsidRPr="00E21A56">
        <w:rPr>
          <w:b/>
          <w:color w:val="000000"/>
        </w:rPr>
        <w:t xml:space="preserve"> </w:t>
      </w:r>
      <w:r w:rsidRPr="00E21A56">
        <w:rPr>
          <w:b/>
          <w:color w:val="000000"/>
        </w:rPr>
        <w:t>«Художественно-эстетическое развитие»</w:t>
      </w:r>
      <w:r w:rsidRPr="00E21A56">
        <w:rPr>
          <w:color w:val="000000"/>
        </w:rPr>
        <w:t xml:space="preserve"> было направлено на: </w:t>
      </w:r>
    </w:p>
    <w:p w:rsidR="00162FA0" w:rsidRPr="00AC404C" w:rsidRDefault="00162FA0" w:rsidP="00BF436E">
      <w:pPr>
        <w:numPr>
          <w:ilvl w:val="0"/>
          <w:numId w:val="5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lastRenderedPageBreak/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162FA0" w:rsidRPr="00AC404C" w:rsidRDefault="00162FA0" w:rsidP="00BF436E">
      <w:pPr>
        <w:numPr>
          <w:ilvl w:val="0"/>
          <w:numId w:val="5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становление эстетического отношения к окружающему миру; </w:t>
      </w:r>
    </w:p>
    <w:p w:rsidR="00162FA0" w:rsidRPr="00AC404C" w:rsidRDefault="00162FA0" w:rsidP="00BF436E">
      <w:pPr>
        <w:numPr>
          <w:ilvl w:val="0"/>
          <w:numId w:val="5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>формирование элементарных представлений о видах искусства;</w:t>
      </w:r>
    </w:p>
    <w:p w:rsidR="00162FA0" w:rsidRPr="00AC404C" w:rsidRDefault="00162FA0" w:rsidP="00BF436E">
      <w:pPr>
        <w:numPr>
          <w:ilvl w:val="0"/>
          <w:numId w:val="5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 восприятие музыки, художественной литературы, фольклора; </w:t>
      </w:r>
    </w:p>
    <w:p w:rsidR="00162FA0" w:rsidRPr="00AC404C" w:rsidRDefault="00162FA0" w:rsidP="00BF436E">
      <w:pPr>
        <w:numPr>
          <w:ilvl w:val="0"/>
          <w:numId w:val="5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>стимулирование сопереживания персонажам художественных произведений;</w:t>
      </w:r>
    </w:p>
    <w:p w:rsidR="00162FA0" w:rsidRPr="00AC404C" w:rsidRDefault="00162FA0" w:rsidP="00BF436E">
      <w:pPr>
        <w:numPr>
          <w:ilvl w:val="0"/>
          <w:numId w:val="5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162FA0" w:rsidRPr="00AC404C" w:rsidRDefault="00162FA0" w:rsidP="00162FA0">
      <w:pPr>
        <w:ind w:firstLine="709"/>
        <w:jc w:val="both"/>
      </w:pPr>
      <w:r w:rsidRPr="00AC404C">
        <w:t>В  детском саду  имеется хорошо оснащенный музыкальный зал,  музыкальные уголки и уголки изобразительной и конструирования в каждой возрастной группе. Рисунки,  поделки детей вывешива</w:t>
      </w:r>
      <w:r w:rsidR="000A7746">
        <w:t>лись</w:t>
      </w:r>
      <w:r w:rsidRPr="00AC404C">
        <w:t>,  выставля</w:t>
      </w:r>
      <w:r w:rsidR="000A7746">
        <w:t>лись</w:t>
      </w:r>
      <w:r w:rsidRPr="00AC404C">
        <w:t xml:space="preserve"> в уголки творчества</w:t>
      </w:r>
      <w:r w:rsidR="000A7746">
        <w:t xml:space="preserve"> регулярно</w:t>
      </w:r>
      <w:r w:rsidRPr="00AC404C">
        <w:t>. Воспитатели в рисовании, лепке, аппликации развива</w:t>
      </w:r>
      <w:r w:rsidR="000A7746">
        <w:t>ли</w:t>
      </w:r>
      <w:r w:rsidRPr="00AC404C">
        <w:t xml:space="preserve"> интерес детей к изобразительной деятельности, обогаща</w:t>
      </w:r>
      <w:r w:rsidR="000A7746">
        <w:t>ли</w:t>
      </w:r>
      <w:r w:rsidRPr="00AC404C">
        <w:t xml:space="preserve"> сенсорный опыт, развивая органы восприятия: зрение, слух, обоняние, осязание, вкус; закрепля</w:t>
      </w:r>
      <w:r w:rsidR="000A7746">
        <w:t>ли</w:t>
      </w:r>
      <w:r w:rsidRPr="00AC404C">
        <w:t xml:space="preserve"> знания об основных формах предметов  и объектов природы. Особое внимание уделя</w:t>
      </w:r>
      <w:r w:rsidR="000A7746">
        <w:t>ли</w:t>
      </w:r>
      <w:r w:rsidRPr="00AC404C">
        <w:t xml:space="preserve"> развитию  </w:t>
      </w:r>
      <w:r w:rsidR="00A53999">
        <w:t xml:space="preserve">умения </w:t>
      </w:r>
      <w:r w:rsidRPr="00AC404C">
        <w:t xml:space="preserve">дошкольников  наблюдать явления природы, замечать их </w:t>
      </w:r>
      <w:r w:rsidR="00A53999">
        <w:t>изменения</w:t>
      </w:r>
      <w:r w:rsidRPr="00AC404C">
        <w:t>. Эмоциональный тон речи воспитателей, доброе, чуткое отношение к детям, личный пример воспитыва</w:t>
      </w:r>
      <w:r w:rsidR="00A53999">
        <w:t>ли</w:t>
      </w:r>
      <w:r w:rsidRPr="00AC404C">
        <w:t xml:space="preserve"> у дошкольников желание рисовать, лепить, творить. </w:t>
      </w:r>
    </w:p>
    <w:p w:rsidR="00162FA0" w:rsidRPr="008D462E" w:rsidRDefault="00162FA0" w:rsidP="00162FA0">
      <w:pPr>
        <w:autoSpaceDE w:val="0"/>
        <w:autoSpaceDN w:val="0"/>
        <w:adjustRightInd w:val="0"/>
        <w:jc w:val="both"/>
      </w:pPr>
      <w:r w:rsidRPr="00C94A3F">
        <w:t xml:space="preserve">        В этом учебном году воспитанник</w:t>
      </w:r>
      <w:r w:rsidR="00C94A3F" w:rsidRPr="00C94A3F">
        <w:t>и</w:t>
      </w:r>
      <w:r w:rsidRPr="00C94A3F">
        <w:t xml:space="preserve"> детского сада приняли</w:t>
      </w:r>
      <w:r w:rsidR="00C94A3F" w:rsidRPr="00C94A3F">
        <w:t xml:space="preserve"> активное</w:t>
      </w:r>
      <w:r w:rsidRPr="00C94A3F">
        <w:t xml:space="preserve"> участие в различных  конкурсах детского  творчества</w:t>
      </w:r>
      <w:r w:rsidRPr="00A53999">
        <w:rPr>
          <w:color w:val="FF0000"/>
        </w:rPr>
        <w:t xml:space="preserve"> </w:t>
      </w:r>
      <w:r w:rsidRPr="00671358">
        <w:t>(</w:t>
      </w:r>
      <w:r w:rsidRPr="008D462E">
        <w:t>результат участия таблица № 2</w:t>
      </w:r>
      <w:r w:rsidR="0069020A" w:rsidRPr="008D462E">
        <w:t>8</w:t>
      </w:r>
      <w:r w:rsidRPr="008D462E">
        <w:t xml:space="preserve">). </w:t>
      </w:r>
    </w:p>
    <w:p w:rsidR="00162FA0" w:rsidRPr="00AC404C" w:rsidRDefault="00A53999" w:rsidP="00162FA0">
      <w:pPr>
        <w:jc w:val="both"/>
      </w:pPr>
      <w:r>
        <w:t xml:space="preserve">         Музыкальные руководители пополняли фонотеку, использовали</w:t>
      </w:r>
      <w:r w:rsidR="00162FA0" w:rsidRPr="00AC404C">
        <w:t xml:space="preserve"> разнообразные формы работы.  Банниковой Н.П., Ревиной А.Н.</w:t>
      </w:r>
      <w:r w:rsidR="000E7A60">
        <w:t>, Образцовой Е.В.</w:t>
      </w:r>
      <w:r w:rsidR="00162FA0" w:rsidRPr="00AC404C">
        <w:t xml:space="preserve"> уделялось использованию в праздниках инсценированию сказок, песен, хороводов. В развитии танцевально-игрового творчества использовали   интересные  хореографические постановки танцев, атрибуты, костюмы, которые изготавливали совместно с детьми, педагогами, родителями.   Проводимые им музыкальные занятия, праздники, развлечения, вечера досуги несут детям заряд радости, хорошего настроения, высокой нравственной культуры. </w:t>
      </w:r>
    </w:p>
    <w:p w:rsidR="00162FA0" w:rsidRPr="00AC404C" w:rsidRDefault="00162FA0" w:rsidP="00162FA0">
      <w:pPr>
        <w:jc w:val="both"/>
      </w:pPr>
      <w:r w:rsidRPr="00AC404C">
        <w:t xml:space="preserve">        Сценарии  праздников, развлечений постоянно обновля</w:t>
      </w:r>
      <w:r w:rsidR="00A53999">
        <w:t>лись</w:t>
      </w:r>
      <w:r w:rsidRPr="00AC404C">
        <w:t>, подбира</w:t>
      </w:r>
      <w:r w:rsidR="00A53999">
        <w:t>лись</w:t>
      </w:r>
      <w:r w:rsidRPr="00AC404C">
        <w:t xml:space="preserve"> произведения высокой эстетической направленности, составля</w:t>
      </w:r>
      <w:r w:rsidR="00A53999">
        <w:t>лись</w:t>
      </w:r>
      <w:r w:rsidRPr="00AC404C">
        <w:t xml:space="preserve"> в соответствии   с желаниями педагогов, детей и родителей. С каждым годом растет заинтересованность родителей в организации праздников, они выступают в разных ролях, участвуют в театрализованных действиях.</w:t>
      </w:r>
    </w:p>
    <w:p w:rsidR="00162FA0" w:rsidRDefault="00162FA0" w:rsidP="00162FA0">
      <w:pPr>
        <w:jc w:val="both"/>
      </w:pPr>
      <w:r w:rsidRPr="00AC404C">
        <w:t xml:space="preserve">        Растет исполнительское мастерство детей, их творческая активность, стремление участвовать в сольных номерах. </w:t>
      </w:r>
    </w:p>
    <w:p w:rsidR="00162FA0" w:rsidRDefault="00162FA0" w:rsidP="00162FA0">
      <w:pPr>
        <w:jc w:val="both"/>
        <w:rPr>
          <w:b/>
        </w:rPr>
      </w:pPr>
      <w:r w:rsidRPr="00AC404C">
        <w:t xml:space="preserve">        </w:t>
      </w:r>
      <w:r w:rsidRPr="00AC404C">
        <w:rPr>
          <w:b/>
        </w:rPr>
        <w:t>Вывод:</w:t>
      </w:r>
    </w:p>
    <w:p w:rsidR="00A53999" w:rsidRPr="00A53999" w:rsidRDefault="00A53999" w:rsidP="00BF436E">
      <w:pPr>
        <w:numPr>
          <w:ilvl w:val="0"/>
          <w:numId w:val="77"/>
        </w:numPr>
        <w:ind w:left="0" w:firstLine="0"/>
        <w:jc w:val="both"/>
      </w:pPr>
      <w:r w:rsidRPr="00A53999">
        <w:t>В</w:t>
      </w:r>
      <w:r>
        <w:t xml:space="preserve"> ДОУ</w:t>
      </w:r>
      <w:r w:rsidRPr="00A53999">
        <w:t xml:space="preserve"> созданы необходимые условия для </w:t>
      </w:r>
      <w:r>
        <w:t xml:space="preserve"> художественно-эстетического развития детей.</w:t>
      </w:r>
    </w:p>
    <w:p w:rsidR="00162FA0" w:rsidRPr="00610702" w:rsidRDefault="00162FA0" w:rsidP="00BF436E">
      <w:pPr>
        <w:numPr>
          <w:ilvl w:val="0"/>
          <w:numId w:val="42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t>Необходимо приобрести декорации, недостающие сценические костюмы.</w:t>
      </w:r>
    </w:p>
    <w:p w:rsidR="00162FA0" w:rsidRPr="00AC404C" w:rsidRDefault="00162FA0" w:rsidP="00162FA0">
      <w:pPr>
        <w:shd w:val="clear" w:color="auto" w:fill="FFFFFF"/>
        <w:ind w:left="720"/>
        <w:contextualSpacing/>
        <w:jc w:val="both"/>
        <w:rPr>
          <w:color w:val="000000"/>
        </w:rPr>
      </w:pPr>
      <w:r w:rsidRPr="00AC404C">
        <w:rPr>
          <w:b/>
          <w:color w:val="000000"/>
        </w:rPr>
        <w:t>Физическое развитие</w:t>
      </w:r>
      <w:r w:rsidRPr="00AC404C">
        <w:rPr>
          <w:color w:val="000000"/>
        </w:rPr>
        <w:t xml:space="preserve"> было направлено на: </w:t>
      </w:r>
    </w:p>
    <w:p w:rsidR="00162FA0" w:rsidRPr="00AC404C" w:rsidRDefault="00162FA0" w:rsidP="00BF436E">
      <w:pPr>
        <w:numPr>
          <w:ilvl w:val="0"/>
          <w:numId w:val="53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162FA0" w:rsidRPr="00AC404C" w:rsidRDefault="00162FA0" w:rsidP="00BF436E">
      <w:pPr>
        <w:numPr>
          <w:ilvl w:val="0"/>
          <w:numId w:val="53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162FA0" w:rsidRPr="00AC404C" w:rsidRDefault="00162FA0" w:rsidP="00BF436E">
      <w:pPr>
        <w:numPr>
          <w:ilvl w:val="0"/>
          <w:numId w:val="53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162FA0" w:rsidRPr="00AC404C" w:rsidRDefault="00162FA0" w:rsidP="00BF436E">
      <w:pPr>
        <w:numPr>
          <w:ilvl w:val="0"/>
          <w:numId w:val="53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t xml:space="preserve">становление целенаправленности и саморегуляции в двигательной сфере; </w:t>
      </w:r>
    </w:p>
    <w:p w:rsidR="00162FA0" w:rsidRPr="00AC404C" w:rsidRDefault="00162FA0" w:rsidP="00BF436E">
      <w:pPr>
        <w:numPr>
          <w:ilvl w:val="0"/>
          <w:numId w:val="53"/>
        </w:numPr>
        <w:shd w:val="clear" w:color="auto" w:fill="FFFFFF"/>
        <w:ind w:left="0" w:firstLine="0"/>
        <w:contextualSpacing/>
        <w:jc w:val="both"/>
        <w:rPr>
          <w:color w:val="000000"/>
        </w:rPr>
      </w:pPr>
      <w:r w:rsidRPr="00AC404C">
        <w:rPr>
          <w:color w:val="000000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162FA0" w:rsidRPr="00AC404C" w:rsidRDefault="00162FA0" w:rsidP="00162FA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C404C">
        <w:t xml:space="preserve">            </w:t>
      </w:r>
      <w:r w:rsidRPr="00AC404C">
        <w:rPr>
          <w:color w:val="000000"/>
        </w:rPr>
        <w:t>Основной формой обучения детей разным видам движений явля</w:t>
      </w:r>
      <w:r w:rsidR="00A53999">
        <w:rPr>
          <w:color w:val="000000"/>
        </w:rPr>
        <w:t>лись</w:t>
      </w:r>
      <w:r w:rsidRPr="00AC404C">
        <w:rPr>
          <w:color w:val="000000"/>
        </w:rPr>
        <w:t xml:space="preserve"> занятия физической культурой. В каждой возрастной группе непосредственно образовательная деятельность проводились систематически три раза в неделю,  решался комплекс оздоровительных, воспитательных и образовательных задач. В течение года использовались разные  варианты проведения занятий: традиционные, состоящие из  набора игр большой, средней и малой интенсивности, </w:t>
      </w:r>
      <w:r>
        <w:rPr>
          <w:color w:val="000000"/>
        </w:rPr>
        <w:t>з</w:t>
      </w:r>
      <w:r w:rsidRPr="00AC404C">
        <w:rPr>
          <w:color w:val="000000"/>
        </w:rPr>
        <w:t>анятия-тренировки.  Занятия проходил</w:t>
      </w:r>
      <w:r>
        <w:rPr>
          <w:color w:val="000000"/>
        </w:rPr>
        <w:t>и</w:t>
      </w:r>
      <w:r w:rsidRPr="00AC404C">
        <w:rPr>
          <w:color w:val="000000"/>
        </w:rPr>
        <w:t xml:space="preserve"> динамично, </w:t>
      </w:r>
      <w:r>
        <w:rPr>
          <w:color w:val="000000"/>
        </w:rPr>
        <w:t xml:space="preserve">с хорошей моторной плотностью, </w:t>
      </w:r>
      <w:r w:rsidRPr="00AC404C">
        <w:rPr>
          <w:color w:val="000000"/>
        </w:rPr>
        <w:t xml:space="preserve">с положительным эмоциональным настроем детей. Двигательная активность детей осуществлялась с  учетом принципов систематичности, наглядности, доступности и постепенного повышения основных требований к усвоению программного материала.   Дети занимались в спортивной форме (хлопчатобумажная майка с коротким рукавом, шорты, чешки), при доступе свежего воздуха.    </w:t>
      </w:r>
    </w:p>
    <w:p w:rsidR="00162FA0" w:rsidRPr="00AC404C" w:rsidRDefault="00162FA0" w:rsidP="00162FA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AC404C">
        <w:rPr>
          <w:color w:val="000000"/>
        </w:rPr>
        <w:t xml:space="preserve">         Заботясь о физическом и психологическом благополучии детей на занятии,  Мушенко Т.В., </w:t>
      </w:r>
      <w:r w:rsidR="001C6675">
        <w:rPr>
          <w:color w:val="000000"/>
        </w:rPr>
        <w:t>Махмудова О.А.</w:t>
      </w:r>
      <w:r w:rsidR="00AA668D">
        <w:rPr>
          <w:color w:val="000000"/>
        </w:rPr>
        <w:t xml:space="preserve">, инструкторы по физической культуре, </w:t>
      </w:r>
      <w:r w:rsidRPr="00AC404C">
        <w:rPr>
          <w:color w:val="000000"/>
        </w:rPr>
        <w:t xml:space="preserve"> не допускали травматизма, физических и эмоциональных перегрузок. Обращали особое внимание на развитие у детей интереса к подвижным играм и физическим упражнениям, на формирование таких качеств, как организованность, самостоятельность, активность и раскрепощенность, а также поощряли проявление чувства дружелюбия по отношению к сверстникам. Воспитатели физической культуры работали в тесном контакте с воспитателями групп:  каждое занятие обсуждалось, планировалась индивидуальная работа, предлагались подборки игр и физических упражнений для самостоятельной деятельности детей.  </w:t>
      </w:r>
    </w:p>
    <w:p w:rsidR="00162FA0" w:rsidRDefault="008D4D79" w:rsidP="00C57C2E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        </w:t>
      </w:r>
      <w:r w:rsidR="00162FA0" w:rsidRPr="00AC404C">
        <w:t xml:space="preserve">В течение года педагоги в целях сохранения и укрепления здоровья детей прививали интерес к физической культуре и спорту и желание заниматься ежедневными физическими упражнениями. Соблюдался двигательный режим. </w:t>
      </w:r>
      <w:r w:rsidR="00162FA0" w:rsidRPr="00AC404C">
        <w:rPr>
          <w:color w:val="000000"/>
        </w:rPr>
        <w:t xml:space="preserve">  </w:t>
      </w:r>
      <w:r w:rsidR="00162FA0" w:rsidRPr="00AC404C">
        <w:t xml:space="preserve">На прогулках ежедневно организовывались подвижные игры, спортивные упражнения. У детей развивалась активность и творчество в процессе двигательной деятельности, воспитывалось умение соблюдать элементарные правила, согласовывать движения, ориентироваться в пространстве. </w:t>
      </w:r>
      <w:r w:rsidR="00A53999" w:rsidRPr="00AC404C">
        <w:rPr>
          <w:color w:val="000000"/>
        </w:rPr>
        <w:t>Дети обучались элементам: футбола, баскетбола, тенниса,  прыжкам через скакалку.</w:t>
      </w:r>
      <w:r w:rsidR="00A53999" w:rsidRPr="00AC404C">
        <w:rPr>
          <w:b/>
        </w:rPr>
        <w:t xml:space="preserve"> </w:t>
      </w:r>
      <w:r w:rsidR="00E04FD0">
        <w:rPr>
          <w:b/>
        </w:rPr>
        <w:t xml:space="preserve"> </w:t>
      </w:r>
      <w:r w:rsidR="00E04FD0" w:rsidRPr="00E04FD0">
        <w:t>В связи с эпидемиологической ситуацией в течении года не</w:t>
      </w:r>
      <w:r w:rsidR="00E04FD0">
        <w:rPr>
          <w:b/>
        </w:rPr>
        <w:t xml:space="preserve"> </w:t>
      </w:r>
      <w:r w:rsidR="00E04FD0">
        <w:rPr>
          <w:color w:val="000000"/>
        </w:rPr>
        <w:t>прово</w:t>
      </w:r>
      <w:r w:rsidR="00162FA0" w:rsidRPr="00AC404C">
        <w:rPr>
          <w:color w:val="000000"/>
        </w:rPr>
        <w:t>д</w:t>
      </w:r>
      <w:r w:rsidR="00E04FD0">
        <w:rPr>
          <w:color w:val="000000"/>
        </w:rPr>
        <w:t xml:space="preserve">ились </w:t>
      </w:r>
      <w:r w:rsidR="00162FA0" w:rsidRPr="00AC404C">
        <w:rPr>
          <w:color w:val="000000"/>
        </w:rPr>
        <w:t xml:space="preserve"> экскурси</w:t>
      </w:r>
      <w:r w:rsidR="00E04FD0">
        <w:rPr>
          <w:color w:val="000000"/>
        </w:rPr>
        <w:t>и</w:t>
      </w:r>
      <w:r w:rsidR="00162FA0" w:rsidRPr="00AC404C">
        <w:rPr>
          <w:color w:val="000000"/>
        </w:rPr>
        <w:t>, поход</w:t>
      </w:r>
      <w:r w:rsidR="00E04FD0">
        <w:rPr>
          <w:color w:val="000000"/>
        </w:rPr>
        <w:t>ы</w:t>
      </w:r>
      <w:r w:rsidR="00162FA0" w:rsidRPr="00AC404C">
        <w:rPr>
          <w:color w:val="000000"/>
        </w:rPr>
        <w:t xml:space="preserve"> </w:t>
      </w:r>
      <w:r w:rsidR="00E04FD0">
        <w:rPr>
          <w:color w:val="000000"/>
        </w:rPr>
        <w:t xml:space="preserve"> за пределы детского сада, поэтому двигательный навык не  закреплялся в ходьбе на длительные расстояния</w:t>
      </w:r>
      <w:r w:rsidR="00162FA0" w:rsidRPr="00AC404C">
        <w:rPr>
          <w:color w:val="000000"/>
        </w:rPr>
        <w:t xml:space="preserve">.   </w:t>
      </w:r>
    </w:p>
    <w:p w:rsidR="001C6675" w:rsidRDefault="000E7A60" w:rsidP="000E7A60">
      <w:pPr>
        <w:ind w:firstLine="709"/>
        <w:jc w:val="both"/>
      </w:pPr>
      <w:r w:rsidRPr="000E7A60">
        <w:t>Все дети</w:t>
      </w:r>
      <w:r w:rsidR="00472190">
        <w:t xml:space="preserve"> </w:t>
      </w:r>
      <w:r w:rsidRPr="000E7A60">
        <w:t>с интересом выполня</w:t>
      </w:r>
      <w:r w:rsidR="00472190">
        <w:t>ли</w:t>
      </w:r>
      <w:r w:rsidRPr="000E7A60">
        <w:t xml:space="preserve"> физические упражнения, рад</w:t>
      </w:r>
      <w:r w:rsidR="00472190">
        <w:t xml:space="preserve">овались </w:t>
      </w:r>
      <w:r w:rsidRPr="000E7A60">
        <w:t xml:space="preserve"> успехам. Дети старшего возраста знают много подвижных игр, правила и ход игр. Любят самостоятельно организовывать разнообразные игры и упражнения на свежем воздухе,  игры в физкультурном уголке со спортивным оборудованием, ждут с удовольстви</w:t>
      </w:r>
      <w:r w:rsidR="00F7646F">
        <w:t>ем спортивные праздники, досуги, которые</w:t>
      </w:r>
      <w:r w:rsidR="00F7646F" w:rsidRPr="00F7646F">
        <w:t xml:space="preserve"> несут детям заряд бодрости, веселого настроения, эмоционального комфорта.</w:t>
      </w:r>
    </w:p>
    <w:p w:rsidR="000E7A60" w:rsidRPr="000E7A60" w:rsidRDefault="000E7A60" w:rsidP="001C6675">
      <w:pPr>
        <w:ind w:firstLine="709"/>
        <w:jc w:val="both"/>
      </w:pPr>
      <w:r w:rsidRPr="000E7A60">
        <w:t xml:space="preserve">Однако двигательный опыт некоторых детей недостаточно развит. </w:t>
      </w:r>
      <w:r w:rsidR="001C6675">
        <w:t xml:space="preserve">Воспитанники </w:t>
      </w:r>
      <w:r w:rsidR="00F7646F">
        <w:t xml:space="preserve"> старшего возраста </w:t>
      </w:r>
      <w:r w:rsidR="001C6675">
        <w:t>испытывают затруднения в</w:t>
      </w:r>
      <w:r w:rsidR="008D4D79">
        <w:t xml:space="preserve"> прыжках на скакалке, </w:t>
      </w:r>
      <w:r w:rsidR="001C6675">
        <w:t xml:space="preserve"> ориентировании в пространстве, в нахождении правой и левой стороны</w:t>
      </w:r>
      <w:r w:rsidR="00F7646F">
        <w:t>, допускают ошибки в технике владения мячом правой и левой рукой поочередно на месте, в ведении мяча в разных направлениях. У воспитанников отсутствует выразительность, грациозность, пластичность движений.  Воспитанники средних групп испытывают затруднения в строевых упражнениях,  в выполнении правильной техники  при метании, бросании, прыжках.</w:t>
      </w:r>
    </w:p>
    <w:p w:rsidR="00162FA0" w:rsidRDefault="000E7A60" w:rsidP="00F7646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</w:t>
      </w:r>
      <w:r w:rsidR="00E04FD0">
        <w:rPr>
          <w:color w:val="000000"/>
        </w:rPr>
        <w:t xml:space="preserve">     </w:t>
      </w:r>
      <w:r w:rsidR="00162FA0" w:rsidRPr="00AC404C">
        <w:t xml:space="preserve">       Во всех возрастных группах ежедневно проводилась  утренняя  гимнастика, после сна оздоровительная, включая комплексы упражнений на профилактику плоскостопия и сколиоза, пальчиковой, дыхательной гимнастик. Во время занятий, требующих высокой </w:t>
      </w:r>
      <w:r w:rsidR="00162FA0" w:rsidRPr="00AC404C">
        <w:lastRenderedPageBreak/>
        <w:t>умственной нагрузки, и в промежутках между занятиями проводились физкультминутки длительностью 1-3 минуты. Педагоги приучали 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</w:t>
      </w:r>
      <w:r w:rsidR="00AC4497">
        <w:t>, скользить по ледяным дорожкам</w:t>
      </w:r>
      <w:r w:rsidR="00162FA0" w:rsidRPr="00AC404C">
        <w:t>.</w:t>
      </w:r>
    </w:p>
    <w:p w:rsidR="00162FA0" w:rsidRPr="00AC404C" w:rsidRDefault="00162FA0" w:rsidP="00162FA0">
      <w:pPr>
        <w:autoSpaceDE w:val="0"/>
        <w:autoSpaceDN w:val="0"/>
        <w:adjustRightInd w:val="0"/>
        <w:jc w:val="both"/>
      </w:pPr>
      <w:r w:rsidRPr="00AC404C">
        <w:rPr>
          <w:bCs/>
        </w:rPr>
        <w:t xml:space="preserve">        Большое внимание уделяли воспитанию культурно-гигиенических навыков: ф</w:t>
      </w:r>
      <w:r w:rsidRPr="00AC404C">
        <w:t>ормировали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платком; закрепляли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Использовали в работе чтение и заучивание потешек, стихотворений, пословиц, поговорок. Продолжали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</w:t>
      </w:r>
      <w:r>
        <w:t xml:space="preserve"> </w:t>
      </w:r>
      <w:r w:rsidRPr="00AC404C">
        <w:t>обращаться с просьбой, благодарить.</w:t>
      </w:r>
    </w:p>
    <w:p w:rsidR="00472190" w:rsidRDefault="00162FA0" w:rsidP="00E025E1">
      <w:pPr>
        <w:shd w:val="clear" w:color="auto" w:fill="FFFFFF"/>
        <w:jc w:val="both"/>
      </w:pPr>
      <w:r w:rsidRPr="00AC404C">
        <w:rPr>
          <w:bCs/>
        </w:rPr>
        <w:t xml:space="preserve">          </w:t>
      </w:r>
      <w:r w:rsidRPr="00AC404C">
        <w:t xml:space="preserve">Во всех группах использовалось   информирование родителей о ходе образовательного процесса по вопросам организации двигательного режима, сохранения психического и физического здоровья дошкольников, формирования здорового образа жизни, культурно-гигиенических навыков.   Педагоги своевременно сообщали  о проведении спортивных мероприятий проводимых в ДОУ, ориентировали их на формирование у ребенка положительного отношения к закаливанию, физкультуре, спорту, подвижным играм, разучивание подвижных и спортивных игр, стимулирование двигательной активности ребенка, нацеливают на выработку привычки у детей выполнять ежедневно утреннюю зарядку. Во всех группах имеются «Уголки здоровья», где систематически размещается информация по теме в форме папок-передвижек, </w:t>
      </w:r>
      <w:r w:rsidR="00472190">
        <w:t xml:space="preserve"> </w:t>
      </w:r>
      <w:r w:rsidR="00AA668D">
        <w:t>п</w:t>
      </w:r>
      <w:r w:rsidRPr="00AC404C">
        <w:t>амяток, листовок, методической литературы, им</w:t>
      </w:r>
      <w:r w:rsidR="00472190">
        <w:t>еется  консультативный материал</w:t>
      </w:r>
      <w:r w:rsidR="001F69E6">
        <w:t>.</w:t>
      </w:r>
    </w:p>
    <w:p w:rsidR="00472190" w:rsidRPr="00472190" w:rsidRDefault="00162FA0" w:rsidP="00E04FD0">
      <w:pPr>
        <w:shd w:val="clear" w:color="auto" w:fill="FFFFFF"/>
        <w:ind w:firstLine="709"/>
        <w:jc w:val="both"/>
      </w:pPr>
      <w:r w:rsidRPr="00AC404C">
        <w:t>Основной формой просвещения родителей выступали беседы, родительские собрания, на которых освещались  актуальные вопросы воспитания, обучения, проводился показ образо</w:t>
      </w:r>
      <w:r w:rsidR="00E04FD0">
        <w:t>вательной деятельности с детьми</w:t>
      </w:r>
      <w:r w:rsidR="00AA668D">
        <w:t>.</w:t>
      </w:r>
    </w:p>
    <w:p w:rsidR="00162FA0" w:rsidRPr="00AC404C" w:rsidRDefault="00162FA0" w:rsidP="00162FA0">
      <w:pPr>
        <w:jc w:val="both"/>
      </w:pPr>
      <w:r w:rsidRPr="00AC404C">
        <w:t xml:space="preserve">           </w:t>
      </w:r>
      <w:r w:rsidRPr="00AC404C">
        <w:rPr>
          <w:color w:val="000000"/>
        </w:rPr>
        <w:t xml:space="preserve">Много внимания в прошедшем году </w:t>
      </w:r>
      <w:r w:rsidRPr="00AC404C">
        <w:t>уделялось</w:t>
      </w:r>
      <w:r w:rsidRPr="00AC404C">
        <w:rPr>
          <w:color w:val="002060"/>
        </w:rPr>
        <w:t xml:space="preserve"> </w:t>
      </w:r>
      <w:r w:rsidRPr="00E04FD0">
        <w:t>сохранению психического здоровья детей</w:t>
      </w:r>
      <w:r w:rsidRPr="00AC404C">
        <w:t>. Согласно ФГОС ДО  обеспечивались следующие психолого-педагогические условия реализации основной образовательной программы дошкольного образования: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23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33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18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28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18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поддержка инициативы и самостоятельности детей в специфических для них видах деятельности;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23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993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защита детей от всех форм физического и психического насилия;</w:t>
      </w:r>
    </w:p>
    <w:p w:rsidR="00162FA0" w:rsidRPr="00A908BA" w:rsidRDefault="00162FA0" w:rsidP="00BF436E">
      <w:pPr>
        <w:pStyle w:val="af0"/>
        <w:numPr>
          <w:ilvl w:val="0"/>
          <w:numId w:val="55"/>
        </w:numPr>
        <w:tabs>
          <w:tab w:val="left" w:pos="426"/>
          <w:tab w:val="left" w:pos="1023"/>
        </w:tabs>
        <w:jc w:val="both"/>
        <w:rPr>
          <w:i w:val="0"/>
          <w:sz w:val="24"/>
          <w:szCs w:val="24"/>
        </w:rPr>
      </w:pPr>
      <w:r w:rsidRPr="00A908BA">
        <w:rPr>
          <w:i w:val="0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62FA0" w:rsidRPr="00AC404C" w:rsidRDefault="00162FA0" w:rsidP="00162FA0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AC404C">
        <w:rPr>
          <w:color w:val="000000"/>
        </w:rPr>
        <w:t xml:space="preserve">       Анализируя работу по направлению </w:t>
      </w:r>
      <w:r w:rsidRPr="00AC404C">
        <w:rPr>
          <w:b/>
          <w:color w:val="000000"/>
        </w:rPr>
        <w:t xml:space="preserve">«Физическое развитие» </w:t>
      </w:r>
      <w:r w:rsidRPr="00AC404C">
        <w:rPr>
          <w:color w:val="000000"/>
        </w:rPr>
        <w:t>можно</w:t>
      </w:r>
      <w:r w:rsidRPr="00AC404C">
        <w:rPr>
          <w:b/>
          <w:color w:val="000000"/>
        </w:rPr>
        <w:t xml:space="preserve"> </w:t>
      </w:r>
      <w:r w:rsidRPr="00AC404C">
        <w:rPr>
          <w:color w:val="000000"/>
        </w:rPr>
        <w:t>сделать следующий вывод:</w:t>
      </w:r>
    </w:p>
    <w:p w:rsidR="00E822AD" w:rsidRPr="00E822AD" w:rsidRDefault="00E822AD" w:rsidP="00BF436E">
      <w:pPr>
        <w:pStyle w:val="a7"/>
        <w:numPr>
          <w:ilvl w:val="0"/>
          <w:numId w:val="81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E822AD">
        <w:lastRenderedPageBreak/>
        <w:t xml:space="preserve">Образовательная деятельность по физическому развитию дошкольников </w:t>
      </w:r>
      <w:r>
        <w:t xml:space="preserve">осуществлялась </w:t>
      </w:r>
      <w:r w:rsidRPr="00E822AD">
        <w:t xml:space="preserve"> согласно образовательной  программе, программе «Родной край», «Выходи играть во двор</w:t>
      </w:r>
      <w:r w:rsidR="00E04FD0">
        <w:t>».</w:t>
      </w:r>
    </w:p>
    <w:p w:rsidR="00E822AD" w:rsidRPr="00E822AD" w:rsidRDefault="00E822AD" w:rsidP="00BF436E">
      <w:pPr>
        <w:pStyle w:val="a7"/>
        <w:numPr>
          <w:ilvl w:val="0"/>
          <w:numId w:val="81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E822AD">
        <w:t>Для физического развития дошкольников в ДОУ и группах созданы все необходимые условия: методическое, наглядно-дидактическое обеспечение, спортивное оснащение физкультурного зала, групповых комнат,  прогулочных участков</w:t>
      </w:r>
      <w:r w:rsidRPr="00E822AD">
        <w:rPr>
          <w:b/>
        </w:rPr>
        <w:t>.</w:t>
      </w:r>
    </w:p>
    <w:p w:rsidR="00C57C2E" w:rsidRPr="00E04FD0" w:rsidRDefault="00E822AD" w:rsidP="00BF436E">
      <w:pPr>
        <w:pStyle w:val="a7"/>
        <w:numPr>
          <w:ilvl w:val="0"/>
          <w:numId w:val="41"/>
        </w:numPr>
        <w:tabs>
          <w:tab w:val="num" w:pos="142"/>
        </w:tabs>
        <w:ind w:left="0" w:firstLine="0"/>
        <w:contextualSpacing/>
        <w:jc w:val="both"/>
        <w:rPr>
          <w:b/>
        </w:rPr>
      </w:pPr>
      <w:r>
        <w:t xml:space="preserve"> </w:t>
      </w:r>
      <w:r w:rsidR="00C57C2E" w:rsidRPr="00C57C2E">
        <w:t>У дошкольников  недостаточно сформирована техника  выполнения  физических упражнений: метания, бросания, прыжков в длину с разбега.</w:t>
      </w:r>
      <w:r w:rsidR="00E04FD0">
        <w:t>,</w:t>
      </w:r>
      <w:r w:rsidR="008D4D79">
        <w:t xml:space="preserve"> прыжки на скакалке, </w:t>
      </w:r>
      <w:r w:rsidR="00E04FD0">
        <w:t xml:space="preserve"> ориентировка в пространстве, в нахождении правой и левой стороны, допускают ошибки в технике владения мячом правой и левой рукой поочередно на месте, в ведении мяча в разных направлениях.</w:t>
      </w:r>
    </w:p>
    <w:p w:rsidR="00162FA0" w:rsidRPr="00AC404C" w:rsidRDefault="00162FA0" w:rsidP="00162FA0">
      <w:pPr>
        <w:jc w:val="both"/>
        <w:rPr>
          <w:color w:val="000000"/>
        </w:rPr>
      </w:pPr>
      <w:r w:rsidRPr="00AC404C">
        <w:t xml:space="preserve">           В соответствии с п.3.2.3. </w:t>
      </w:r>
      <w:r w:rsidRPr="00AC404C">
        <w:rPr>
          <w:lang w:val="en-US"/>
        </w:rPr>
        <w:t>III</w:t>
      </w:r>
      <w:r w:rsidRPr="00AC404C">
        <w:t xml:space="preserve"> раздела ФГОС ДО «Требования к условиям реализации основной образовательной программы дошкольного образования» во всех группах была проведена  Педагогическая диагностика (мониторинг</w:t>
      </w:r>
      <w:r w:rsidRPr="00AC404C">
        <w:rPr>
          <w:color w:val="000000"/>
        </w:rPr>
        <w:t xml:space="preserve"> образовательного процесса, оценка результатов освоения Программы). Оценка индивидуального развития воспитанников осуществлялась с целью оценки эффективности педагогических действий и их дальнейшего планирования. </w:t>
      </w:r>
    </w:p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Мониторинг образовательного процесса</w:t>
      </w:r>
    </w:p>
    <w:p w:rsidR="00162FA0" w:rsidRPr="0086177B" w:rsidRDefault="00162FA0" w:rsidP="00CE7A16">
      <w:pPr>
        <w:pStyle w:val="af6"/>
        <w:tabs>
          <w:tab w:val="left" w:pos="2670"/>
        </w:tabs>
        <w:spacing w:before="0" w:beforeAutospacing="0" w:after="0" w:afterAutospacing="0"/>
        <w:ind w:firstLine="708"/>
        <w:jc w:val="center"/>
      </w:pPr>
      <w:r w:rsidRPr="0086177B">
        <w:rPr>
          <w:rFonts w:ascii="Times New Roman" w:hAnsi="Times New Roman" w:cs="Times New Roman"/>
          <w:b/>
        </w:rPr>
        <w:t>Социально-коммуникативное развитие»</w:t>
      </w:r>
      <w:r w:rsidRPr="0086177B">
        <w:rPr>
          <w:rFonts w:ascii="Times New Roman" w:hAnsi="Times New Roman" w:cs="Times New Roman"/>
          <w:sz w:val="24"/>
          <w:szCs w:val="24"/>
        </w:rPr>
        <w:t xml:space="preserve"> Таблица № 1</w:t>
      </w:r>
      <w:r w:rsidR="007A5A00" w:rsidRPr="0086177B">
        <w:rPr>
          <w:rFonts w:ascii="Times New Roman" w:hAnsi="Times New Roman" w:cs="Times New Roman"/>
          <w:sz w:val="24"/>
          <w:szCs w:val="24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86177B" w:rsidRPr="0086177B" w:rsidTr="00162FA0">
        <w:tc>
          <w:tcPr>
            <w:tcW w:w="3772" w:type="dxa"/>
            <w:vMerge w:val="restart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7B">
              <w:t>Начало года</w:t>
            </w:r>
          </w:p>
        </w:tc>
        <w:tc>
          <w:tcPr>
            <w:tcW w:w="2445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Конец года</w:t>
            </w:r>
          </w:p>
        </w:tc>
      </w:tr>
      <w:tr w:rsidR="0086177B" w:rsidRPr="0086177B" w:rsidTr="00162FA0">
        <w:tc>
          <w:tcPr>
            <w:tcW w:w="3772" w:type="dxa"/>
            <w:vMerge/>
          </w:tcPr>
          <w:p w:rsidR="00162FA0" w:rsidRPr="0086177B" w:rsidRDefault="00162FA0" w:rsidP="00162FA0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405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  <w:tc>
          <w:tcPr>
            <w:tcW w:w="131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13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 xml:space="preserve">1 – </w:t>
            </w:r>
            <w:r w:rsidRPr="0086177B">
              <w:t>требуется внимание специалиста</w:t>
            </w:r>
          </w:p>
          <w:p w:rsidR="00162FA0" w:rsidRPr="0086177B" w:rsidRDefault="00162FA0" w:rsidP="00162FA0">
            <w:pPr>
              <w:widowControl w:val="0"/>
              <w:adjustRightInd w:val="0"/>
            </w:pP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1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2 – </w:t>
            </w:r>
            <w:r w:rsidRPr="0086177B">
              <w:t>требуется корректирующая работа педагога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9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3 – </w:t>
            </w:r>
            <w:r w:rsidRPr="0086177B">
              <w:t>средний уровень развития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198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121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>4</w:t>
            </w:r>
            <w:r w:rsidRPr="0086177B">
              <w:t xml:space="preserve"> – уровень развития выше среднего  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110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>5</w:t>
            </w:r>
            <w:r w:rsidRPr="0086177B">
              <w:t xml:space="preserve"> –высокий уровень развития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29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6177B" w:rsidRPr="0086177B" w:rsidTr="00162FA0">
        <w:tc>
          <w:tcPr>
            <w:tcW w:w="3772" w:type="dxa"/>
          </w:tcPr>
          <w:p w:rsidR="00C02E45" w:rsidRPr="0086177B" w:rsidRDefault="00C02E45" w:rsidP="00162FA0">
            <w:pPr>
              <w:widowControl w:val="0"/>
              <w:adjustRightInd w:val="0"/>
              <w:rPr>
                <w:b/>
              </w:rPr>
            </w:pPr>
            <w:r w:rsidRPr="0086177B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C02E45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263</w:t>
            </w:r>
          </w:p>
        </w:tc>
        <w:tc>
          <w:tcPr>
            <w:tcW w:w="1405" w:type="dxa"/>
          </w:tcPr>
          <w:p w:rsidR="00C02E45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2" w:type="dxa"/>
          </w:tcPr>
          <w:p w:rsidR="00C02E45" w:rsidRPr="0086177B" w:rsidRDefault="00C22E63" w:rsidP="0012586F">
            <w:pPr>
              <w:jc w:val="both"/>
            </w:pPr>
            <w:r>
              <w:t>270</w:t>
            </w:r>
          </w:p>
        </w:tc>
        <w:tc>
          <w:tcPr>
            <w:tcW w:w="1133" w:type="dxa"/>
          </w:tcPr>
          <w:p w:rsidR="00C02E45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Мониторинг образовательного процесса</w:t>
      </w:r>
    </w:p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«Познавательное развитие»</w:t>
      </w:r>
      <w:r w:rsidR="007A5A00" w:rsidRPr="0086177B">
        <w:t xml:space="preserve">    Таблица №11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86177B" w:rsidRPr="0086177B" w:rsidTr="00162FA0">
        <w:tc>
          <w:tcPr>
            <w:tcW w:w="3772" w:type="dxa"/>
            <w:vMerge w:val="restart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7B">
              <w:t>Начало года</w:t>
            </w:r>
          </w:p>
        </w:tc>
        <w:tc>
          <w:tcPr>
            <w:tcW w:w="2445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Конец года</w:t>
            </w:r>
          </w:p>
        </w:tc>
      </w:tr>
      <w:tr w:rsidR="0086177B" w:rsidRPr="0086177B" w:rsidTr="00162FA0">
        <w:tc>
          <w:tcPr>
            <w:tcW w:w="3772" w:type="dxa"/>
            <w:vMerge/>
          </w:tcPr>
          <w:p w:rsidR="00162FA0" w:rsidRPr="0086177B" w:rsidRDefault="00162FA0" w:rsidP="00162FA0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405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  <w:tc>
          <w:tcPr>
            <w:tcW w:w="131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13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177B">
              <w:rPr>
                <w:b/>
              </w:rPr>
              <w:t>%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 xml:space="preserve">1 – </w:t>
            </w:r>
            <w:r w:rsidRPr="0086177B">
              <w:t>требуется внимание специалиста</w:t>
            </w:r>
          </w:p>
          <w:p w:rsidR="00162FA0" w:rsidRPr="0086177B" w:rsidRDefault="00162FA0" w:rsidP="00162FA0">
            <w:pPr>
              <w:widowControl w:val="0"/>
              <w:adjustRightInd w:val="0"/>
            </w:pP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1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2 – </w:t>
            </w:r>
            <w:r w:rsidRPr="0086177B">
              <w:t>требуется корректирующая работа педагога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tabs>
                <w:tab w:val="left" w:pos="315"/>
                <w:tab w:val="center" w:pos="624"/>
              </w:tabs>
              <w:autoSpaceDE w:val="0"/>
              <w:autoSpaceDN w:val="0"/>
              <w:adjustRightInd w:val="0"/>
            </w:pPr>
            <w:r>
              <w:t>52</w:t>
            </w:r>
          </w:p>
        </w:tc>
        <w:tc>
          <w:tcPr>
            <w:tcW w:w="1405" w:type="dxa"/>
          </w:tcPr>
          <w:p w:rsidR="00162FA0" w:rsidRPr="0086177B" w:rsidRDefault="00C22E63" w:rsidP="0012586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21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3 – </w:t>
            </w:r>
            <w:r w:rsidRPr="0086177B">
              <w:t>средний уровень развития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185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148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>4</w:t>
            </w:r>
            <w:r w:rsidRPr="0086177B">
              <w:t xml:space="preserve"> – уровень развития выше среднего  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1405" w:type="dxa"/>
          </w:tcPr>
          <w:p w:rsidR="00162FA0" w:rsidRPr="0086177B" w:rsidRDefault="00C22E63" w:rsidP="001258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77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>5</w:t>
            </w:r>
            <w:r w:rsidRPr="0086177B">
              <w:t xml:space="preserve"> –высокий уровень развития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23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C02E45" w:rsidRPr="0086177B" w:rsidTr="00162FA0">
        <w:tc>
          <w:tcPr>
            <w:tcW w:w="3772" w:type="dxa"/>
          </w:tcPr>
          <w:p w:rsidR="00C02E45" w:rsidRPr="0086177B" w:rsidRDefault="0009646A" w:rsidP="00162FA0">
            <w:pPr>
              <w:widowControl w:val="0"/>
              <w:adjustRightInd w:val="0"/>
              <w:rPr>
                <w:b/>
              </w:rPr>
            </w:pPr>
            <w:r w:rsidRPr="0009646A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C02E45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263</w:t>
            </w:r>
          </w:p>
        </w:tc>
        <w:tc>
          <w:tcPr>
            <w:tcW w:w="1405" w:type="dxa"/>
          </w:tcPr>
          <w:p w:rsidR="00C02E45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2" w:type="dxa"/>
          </w:tcPr>
          <w:p w:rsidR="00C02E45" w:rsidRPr="0086177B" w:rsidRDefault="00C22E63" w:rsidP="00162FA0">
            <w:pPr>
              <w:jc w:val="both"/>
            </w:pPr>
            <w:r>
              <w:t>270</w:t>
            </w:r>
          </w:p>
        </w:tc>
        <w:tc>
          <w:tcPr>
            <w:tcW w:w="1133" w:type="dxa"/>
          </w:tcPr>
          <w:p w:rsidR="00C02E45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62FA0" w:rsidRPr="0086177B" w:rsidRDefault="00162FA0" w:rsidP="00162FA0">
      <w:pPr>
        <w:pStyle w:val="a7"/>
        <w:tabs>
          <w:tab w:val="left" w:pos="2880"/>
        </w:tabs>
        <w:jc w:val="both"/>
      </w:pPr>
    </w:p>
    <w:p w:rsidR="00162FA0" w:rsidRPr="0086177B" w:rsidRDefault="00162FA0" w:rsidP="00162FA0">
      <w:pPr>
        <w:pStyle w:val="a7"/>
        <w:jc w:val="right"/>
        <w:rPr>
          <w:b/>
        </w:rPr>
      </w:pPr>
    </w:p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Мониторинг образовательного процесса</w:t>
      </w:r>
      <w:r w:rsidR="007A5A00" w:rsidRPr="0086177B">
        <w:t xml:space="preserve"> Таблица №12</w:t>
      </w:r>
    </w:p>
    <w:p w:rsidR="00162FA0" w:rsidRPr="0086177B" w:rsidRDefault="00162FA0" w:rsidP="00162FA0">
      <w:pPr>
        <w:pStyle w:val="a7"/>
        <w:jc w:val="center"/>
      </w:pPr>
      <w:r w:rsidRPr="0086177B">
        <w:rPr>
          <w:b/>
        </w:rPr>
        <w:t>«Речевое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86177B" w:rsidRPr="0086177B" w:rsidTr="00162FA0">
        <w:tc>
          <w:tcPr>
            <w:tcW w:w="3772" w:type="dxa"/>
            <w:vMerge w:val="restart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7B">
              <w:t>Начало года</w:t>
            </w:r>
          </w:p>
        </w:tc>
        <w:tc>
          <w:tcPr>
            <w:tcW w:w="2445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Конец года</w:t>
            </w:r>
          </w:p>
        </w:tc>
      </w:tr>
      <w:tr w:rsidR="0086177B" w:rsidRPr="0086177B" w:rsidTr="00162FA0">
        <w:tc>
          <w:tcPr>
            <w:tcW w:w="3772" w:type="dxa"/>
            <w:vMerge/>
          </w:tcPr>
          <w:p w:rsidR="00162FA0" w:rsidRPr="0086177B" w:rsidRDefault="00162FA0" w:rsidP="00162FA0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405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  <w:tc>
          <w:tcPr>
            <w:tcW w:w="131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13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lastRenderedPageBreak/>
              <w:t xml:space="preserve">1 – </w:t>
            </w:r>
            <w:r w:rsidRPr="0086177B">
              <w:t>требуется внимание специалиста</w:t>
            </w:r>
          </w:p>
          <w:p w:rsidR="00162FA0" w:rsidRPr="0086177B" w:rsidRDefault="00162FA0" w:rsidP="00162FA0">
            <w:pPr>
              <w:widowControl w:val="0"/>
              <w:adjustRightInd w:val="0"/>
            </w:pP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86177B" w:rsidRDefault="00C22E63" w:rsidP="00162FA0">
            <w:r>
              <w:t>1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2 – </w:t>
            </w:r>
            <w:r w:rsidRPr="0086177B">
              <w:t>требуется корректирующая работа педагога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79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28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3 – </w:t>
            </w:r>
            <w:r w:rsidRPr="0086177B">
              <w:t>средний уровень развития</w:t>
            </w:r>
          </w:p>
        </w:tc>
        <w:tc>
          <w:tcPr>
            <w:tcW w:w="1383" w:type="dxa"/>
          </w:tcPr>
          <w:p w:rsidR="00162FA0" w:rsidRPr="0086177B" w:rsidRDefault="00C22E63" w:rsidP="009C38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148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>4</w:t>
            </w:r>
            <w:r w:rsidRPr="0086177B">
              <w:t xml:space="preserve"> – уровень развития выше среднего  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71</w:t>
            </w:r>
          </w:p>
        </w:tc>
        <w:tc>
          <w:tcPr>
            <w:tcW w:w="1133" w:type="dxa"/>
          </w:tcPr>
          <w:p w:rsidR="00162FA0" w:rsidRPr="0086177B" w:rsidRDefault="00C22E63" w:rsidP="000E5F54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>5</w:t>
            </w:r>
            <w:r w:rsidRPr="0086177B">
              <w:t xml:space="preserve"> –высокий уровень развития</w:t>
            </w:r>
          </w:p>
        </w:tc>
        <w:tc>
          <w:tcPr>
            <w:tcW w:w="1383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05" w:type="dxa"/>
          </w:tcPr>
          <w:p w:rsidR="00162FA0" w:rsidRPr="0086177B" w:rsidRDefault="00C22E63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2" w:type="dxa"/>
          </w:tcPr>
          <w:p w:rsidR="00162FA0" w:rsidRPr="0086177B" w:rsidRDefault="00C22E63" w:rsidP="00162FA0">
            <w:pPr>
              <w:jc w:val="both"/>
            </w:pPr>
            <w:r>
              <w:t>22</w:t>
            </w:r>
          </w:p>
        </w:tc>
        <w:tc>
          <w:tcPr>
            <w:tcW w:w="1133" w:type="dxa"/>
          </w:tcPr>
          <w:p w:rsidR="00162FA0" w:rsidRPr="0086177B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E5F54" w:rsidRPr="0086177B" w:rsidTr="00162FA0">
        <w:tc>
          <w:tcPr>
            <w:tcW w:w="3772" w:type="dxa"/>
          </w:tcPr>
          <w:p w:rsidR="000E5F54" w:rsidRPr="0086177B" w:rsidRDefault="0009646A" w:rsidP="00162FA0">
            <w:pPr>
              <w:widowControl w:val="0"/>
              <w:adjustRightInd w:val="0"/>
              <w:rPr>
                <w:b/>
              </w:rPr>
            </w:pPr>
            <w:r w:rsidRPr="0009646A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0E5F54" w:rsidRPr="0086177B" w:rsidRDefault="00C22E63" w:rsidP="000E5F5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263</w:t>
            </w:r>
          </w:p>
        </w:tc>
        <w:tc>
          <w:tcPr>
            <w:tcW w:w="1405" w:type="dxa"/>
          </w:tcPr>
          <w:p w:rsidR="000E5F54" w:rsidRPr="0086177B" w:rsidRDefault="00C22E63" w:rsidP="000E5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2" w:type="dxa"/>
          </w:tcPr>
          <w:p w:rsidR="000E5F54" w:rsidRPr="0086177B" w:rsidRDefault="00C22E63" w:rsidP="000E5F54">
            <w:pPr>
              <w:jc w:val="both"/>
            </w:pPr>
            <w:r>
              <w:t>270</w:t>
            </w:r>
          </w:p>
        </w:tc>
        <w:tc>
          <w:tcPr>
            <w:tcW w:w="1133" w:type="dxa"/>
          </w:tcPr>
          <w:p w:rsidR="000E5F54" w:rsidRPr="0086177B" w:rsidRDefault="00C22E63" w:rsidP="000E5F54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62FA0" w:rsidRPr="0086177B" w:rsidRDefault="00162FA0" w:rsidP="00162FA0">
      <w:pPr>
        <w:pStyle w:val="a7"/>
        <w:ind w:left="0"/>
        <w:rPr>
          <w:b/>
        </w:rPr>
      </w:pPr>
    </w:p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Мониторинг образовательного процесса</w:t>
      </w:r>
    </w:p>
    <w:p w:rsidR="00162FA0" w:rsidRPr="0086177B" w:rsidRDefault="00162FA0" w:rsidP="00162FA0">
      <w:pPr>
        <w:pStyle w:val="a7"/>
        <w:jc w:val="center"/>
      </w:pPr>
      <w:r w:rsidRPr="0086177B">
        <w:rPr>
          <w:b/>
        </w:rPr>
        <w:t>«Художественно-эстетическое развитие»</w:t>
      </w:r>
      <w:r w:rsidR="007A5A00" w:rsidRPr="0086177B">
        <w:t xml:space="preserve">             Таблица №13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86177B" w:rsidRPr="0086177B" w:rsidTr="00162FA0">
        <w:tc>
          <w:tcPr>
            <w:tcW w:w="3772" w:type="dxa"/>
            <w:vMerge w:val="restart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7B">
              <w:t>Начало года</w:t>
            </w:r>
          </w:p>
        </w:tc>
        <w:tc>
          <w:tcPr>
            <w:tcW w:w="2445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Конец года</w:t>
            </w:r>
          </w:p>
        </w:tc>
      </w:tr>
      <w:tr w:rsidR="0086177B" w:rsidRPr="0086177B" w:rsidTr="00162FA0">
        <w:tc>
          <w:tcPr>
            <w:tcW w:w="3772" w:type="dxa"/>
            <w:vMerge/>
          </w:tcPr>
          <w:p w:rsidR="00162FA0" w:rsidRPr="0086177B" w:rsidRDefault="00162FA0" w:rsidP="00162FA0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405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  <w:tc>
          <w:tcPr>
            <w:tcW w:w="131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13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 xml:space="preserve">1 – </w:t>
            </w:r>
            <w:r w:rsidRPr="0086177B">
              <w:t>требуется внимание специалиста</w:t>
            </w:r>
          </w:p>
          <w:p w:rsidR="00162FA0" w:rsidRPr="0086177B" w:rsidRDefault="00162FA0" w:rsidP="00162FA0">
            <w:pPr>
              <w:widowControl w:val="0"/>
              <w:adjustRightInd w:val="0"/>
            </w:pPr>
          </w:p>
        </w:tc>
        <w:tc>
          <w:tcPr>
            <w:tcW w:w="1383" w:type="dxa"/>
          </w:tcPr>
          <w:p w:rsidR="00162FA0" w:rsidRPr="0086177B" w:rsidRDefault="00EC79F6" w:rsidP="00162FA0">
            <w:r>
              <w:t>1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294535" w:rsidRDefault="00C22E63" w:rsidP="00162FA0">
            <w:pPr>
              <w:jc w:val="both"/>
            </w:pPr>
            <w:r>
              <w:t>1</w:t>
            </w:r>
          </w:p>
        </w:tc>
        <w:tc>
          <w:tcPr>
            <w:tcW w:w="1133" w:type="dxa"/>
          </w:tcPr>
          <w:p w:rsidR="00162FA0" w:rsidRPr="00294535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2 – </w:t>
            </w:r>
            <w:r w:rsidRPr="0086177B">
              <w:t>требуется корректирующая работа педагога</w:t>
            </w:r>
          </w:p>
        </w:tc>
        <w:tc>
          <w:tcPr>
            <w:tcW w:w="1383" w:type="dxa"/>
          </w:tcPr>
          <w:p w:rsidR="00162FA0" w:rsidRPr="0086177B" w:rsidRDefault="00EC79F6" w:rsidP="00162FA0">
            <w:pPr>
              <w:jc w:val="both"/>
            </w:pPr>
            <w:r>
              <w:t>49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12" w:type="dxa"/>
          </w:tcPr>
          <w:p w:rsidR="00162FA0" w:rsidRPr="00294535" w:rsidRDefault="00C22E63" w:rsidP="009C3859">
            <w:r>
              <w:t>24</w:t>
            </w:r>
          </w:p>
        </w:tc>
        <w:tc>
          <w:tcPr>
            <w:tcW w:w="1133" w:type="dxa"/>
          </w:tcPr>
          <w:p w:rsidR="00162FA0" w:rsidRPr="00294535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3 – </w:t>
            </w:r>
            <w:r w:rsidRPr="0086177B">
              <w:t>средний уровень развития</w:t>
            </w:r>
          </w:p>
        </w:tc>
        <w:tc>
          <w:tcPr>
            <w:tcW w:w="1383" w:type="dxa"/>
          </w:tcPr>
          <w:p w:rsidR="00162FA0" w:rsidRPr="0086177B" w:rsidRDefault="00EC79F6" w:rsidP="00162FA0">
            <w:pPr>
              <w:jc w:val="both"/>
            </w:pPr>
            <w:r>
              <w:t>184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312" w:type="dxa"/>
          </w:tcPr>
          <w:p w:rsidR="00162FA0" w:rsidRPr="00294535" w:rsidRDefault="00C22E63" w:rsidP="00162FA0">
            <w:pPr>
              <w:jc w:val="both"/>
            </w:pPr>
            <w:r>
              <w:t>136</w:t>
            </w:r>
          </w:p>
        </w:tc>
        <w:tc>
          <w:tcPr>
            <w:tcW w:w="1133" w:type="dxa"/>
          </w:tcPr>
          <w:p w:rsidR="00162FA0" w:rsidRPr="00294535" w:rsidRDefault="00C22E63" w:rsidP="00162FA0">
            <w:pPr>
              <w:jc w:val="both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>4</w:t>
            </w:r>
            <w:r w:rsidRPr="0086177B">
              <w:t xml:space="preserve"> – уровень развития выше среднего  </w:t>
            </w:r>
          </w:p>
        </w:tc>
        <w:tc>
          <w:tcPr>
            <w:tcW w:w="1383" w:type="dxa"/>
          </w:tcPr>
          <w:p w:rsidR="00162FA0" w:rsidRPr="0086177B" w:rsidRDefault="00EC79F6" w:rsidP="000E5F54">
            <w:pPr>
              <w:jc w:val="both"/>
            </w:pPr>
            <w:r>
              <w:t>27</w:t>
            </w:r>
          </w:p>
        </w:tc>
        <w:tc>
          <w:tcPr>
            <w:tcW w:w="1405" w:type="dxa"/>
          </w:tcPr>
          <w:p w:rsidR="00162FA0" w:rsidRPr="0086177B" w:rsidRDefault="00EC79F6" w:rsidP="000E5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2" w:type="dxa"/>
          </w:tcPr>
          <w:p w:rsidR="00162FA0" w:rsidRPr="00294535" w:rsidRDefault="00EC79F6" w:rsidP="00162FA0">
            <w:pPr>
              <w:jc w:val="both"/>
            </w:pPr>
            <w:r>
              <w:t>86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>5</w:t>
            </w:r>
            <w:r w:rsidRPr="0086177B">
              <w:t xml:space="preserve"> –высокий уровень развития</w:t>
            </w:r>
          </w:p>
        </w:tc>
        <w:tc>
          <w:tcPr>
            <w:tcW w:w="1383" w:type="dxa"/>
          </w:tcPr>
          <w:p w:rsidR="00162FA0" w:rsidRPr="0086177B" w:rsidRDefault="00EC79F6" w:rsidP="00162FA0">
            <w:pPr>
              <w:jc w:val="both"/>
            </w:pPr>
            <w:r>
              <w:t>2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294535" w:rsidRDefault="00EC79F6" w:rsidP="00162FA0">
            <w:pPr>
              <w:jc w:val="both"/>
            </w:pPr>
            <w:r>
              <w:t>23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6177B" w:rsidRPr="0086177B" w:rsidTr="00162FA0">
        <w:tc>
          <w:tcPr>
            <w:tcW w:w="3772" w:type="dxa"/>
          </w:tcPr>
          <w:p w:rsidR="00C02E45" w:rsidRPr="0086177B" w:rsidRDefault="0009646A" w:rsidP="00162FA0">
            <w:pPr>
              <w:widowControl w:val="0"/>
              <w:adjustRightInd w:val="0"/>
              <w:rPr>
                <w:b/>
              </w:rPr>
            </w:pPr>
            <w:r w:rsidRPr="0009646A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C02E45" w:rsidRPr="0086177B" w:rsidRDefault="00EC79F6" w:rsidP="00162FA0">
            <w:pPr>
              <w:jc w:val="both"/>
            </w:pPr>
            <w:r>
              <w:t>263</w:t>
            </w:r>
          </w:p>
        </w:tc>
        <w:tc>
          <w:tcPr>
            <w:tcW w:w="1405" w:type="dxa"/>
          </w:tcPr>
          <w:p w:rsidR="00C02E45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2" w:type="dxa"/>
          </w:tcPr>
          <w:p w:rsidR="00C02E45" w:rsidRPr="00294535" w:rsidRDefault="00EC79F6" w:rsidP="00162FA0">
            <w:pPr>
              <w:jc w:val="both"/>
            </w:pPr>
            <w:r>
              <w:t>270</w:t>
            </w:r>
          </w:p>
        </w:tc>
        <w:tc>
          <w:tcPr>
            <w:tcW w:w="1133" w:type="dxa"/>
          </w:tcPr>
          <w:p w:rsidR="00C02E45" w:rsidRPr="00294535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Мониторинг образовательного процесса</w:t>
      </w:r>
    </w:p>
    <w:p w:rsidR="00162FA0" w:rsidRPr="0086177B" w:rsidRDefault="00162FA0" w:rsidP="00162FA0">
      <w:pPr>
        <w:pStyle w:val="a7"/>
        <w:jc w:val="center"/>
      </w:pPr>
      <w:r w:rsidRPr="0086177B">
        <w:rPr>
          <w:b/>
        </w:rPr>
        <w:t xml:space="preserve">«Физическое развитие»                      </w:t>
      </w:r>
      <w:r w:rsidR="007A5A00" w:rsidRPr="0086177B">
        <w:t xml:space="preserve"> Таблица №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86177B" w:rsidRPr="0086177B" w:rsidTr="00162FA0">
        <w:tc>
          <w:tcPr>
            <w:tcW w:w="3772" w:type="dxa"/>
            <w:vMerge w:val="restart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7B">
              <w:t>Начало года</w:t>
            </w:r>
          </w:p>
        </w:tc>
        <w:tc>
          <w:tcPr>
            <w:tcW w:w="2445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Конец года</w:t>
            </w:r>
          </w:p>
        </w:tc>
      </w:tr>
      <w:tr w:rsidR="0086177B" w:rsidRPr="0086177B" w:rsidTr="00162FA0">
        <w:tc>
          <w:tcPr>
            <w:tcW w:w="3772" w:type="dxa"/>
            <w:vMerge/>
          </w:tcPr>
          <w:p w:rsidR="00162FA0" w:rsidRPr="0086177B" w:rsidRDefault="00162FA0" w:rsidP="00162FA0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405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  <w:tc>
          <w:tcPr>
            <w:tcW w:w="131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13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 xml:space="preserve">1 – </w:t>
            </w:r>
            <w:r w:rsidRPr="0086177B">
              <w:t>требуется внимание специалиста</w:t>
            </w:r>
          </w:p>
          <w:p w:rsidR="00162FA0" w:rsidRPr="0086177B" w:rsidRDefault="00162FA0" w:rsidP="00162FA0">
            <w:pPr>
              <w:widowControl w:val="0"/>
              <w:adjustRightInd w:val="0"/>
            </w:pPr>
          </w:p>
        </w:tc>
        <w:tc>
          <w:tcPr>
            <w:tcW w:w="1383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312" w:type="dxa"/>
          </w:tcPr>
          <w:p w:rsidR="00162FA0" w:rsidRPr="00294535" w:rsidRDefault="00EC79F6" w:rsidP="00162FA0">
            <w:pPr>
              <w:jc w:val="both"/>
            </w:pPr>
            <w:r>
              <w:t>1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</w:pPr>
            <w:r>
              <w:t>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2 – </w:t>
            </w:r>
            <w:r w:rsidRPr="0086177B">
              <w:t>требуется корректирующая работа педагога</w:t>
            </w:r>
          </w:p>
        </w:tc>
        <w:tc>
          <w:tcPr>
            <w:tcW w:w="1383" w:type="dxa"/>
          </w:tcPr>
          <w:p w:rsidR="00162FA0" w:rsidRPr="00294535" w:rsidRDefault="00EC79F6" w:rsidP="00162FA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1405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1312" w:type="dxa"/>
          </w:tcPr>
          <w:p w:rsidR="00162FA0" w:rsidRPr="00294535" w:rsidRDefault="00EC79F6" w:rsidP="00162FA0">
            <w:pPr>
              <w:jc w:val="both"/>
            </w:pPr>
            <w:r>
              <w:t>15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</w:pPr>
            <w:r>
              <w:t>7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3 – </w:t>
            </w:r>
            <w:r w:rsidRPr="0086177B">
              <w:t>средний уровень развития</w:t>
            </w:r>
          </w:p>
        </w:tc>
        <w:tc>
          <w:tcPr>
            <w:tcW w:w="1383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</w:t>
            </w:r>
          </w:p>
        </w:tc>
        <w:tc>
          <w:tcPr>
            <w:tcW w:w="1405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</w:t>
            </w:r>
          </w:p>
        </w:tc>
        <w:tc>
          <w:tcPr>
            <w:tcW w:w="1312" w:type="dxa"/>
          </w:tcPr>
          <w:p w:rsidR="00162FA0" w:rsidRPr="00294535" w:rsidRDefault="00EC79F6" w:rsidP="00162FA0">
            <w:pPr>
              <w:jc w:val="both"/>
            </w:pPr>
            <w:r>
              <w:t>138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</w:pPr>
            <w:r>
              <w:t>49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>4</w:t>
            </w:r>
            <w:r w:rsidRPr="0086177B">
              <w:t xml:space="preserve"> – уровень развития выше среднего  </w:t>
            </w:r>
          </w:p>
        </w:tc>
        <w:tc>
          <w:tcPr>
            <w:tcW w:w="1383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1405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312" w:type="dxa"/>
          </w:tcPr>
          <w:p w:rsidR="00162FA0" w:rsidRPr="00294535" w:rsidRDefault="00EC79F6" w:rsidP="00CC02B7">
            <w:r>
              <w:t>97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</w:pPr>
            <w:r>
              <w:t>36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>5</w:t>
            </w:r>
            <w:r w:rsidRPr="0086177B">
              <w:t xml:space="preserve"> –высокий уровень развития</w:t>
            </w:r>
          </w:p>
        </w:tc>
        <w:tc>
          <w:tcPr>
            <w:tcW w:w="1383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405" w:type="dxa"/>
          </w:tcPr>
          <w:p w:rsidR="00162FA0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312" w:type="dxa"/>
          </w:tcPr>
          <w:p w:rsidR="00162FA0" w:rsidRPr="00294535" w:rsidRDefault="00EC79F6" w:rsidP="00162FA0">
            <w:pPr>
              <w:jc w:val="both"/>
            </w:pPr>
            <w:r>
              <w:t>19</w:t>
            </w:r>
          </w:p>
        </w:tc>
        <w:tc>
          <w:tcPr>
            <w:tcW w:w="1133" w:type="dxa"/>
          </w:tcPr>
          <w:p w:rsidR="00162FA0" w:rsidRPr="00294535" w:rsidRDefault="00EC79F6" w:rsidP="00162FA0">
            <w:pPr>
              <w:jc w:val="both"/>
            </w:pPr>
            <w:r>
              <w:t>7</w:t>
            </w:r>
          </w:p>
        </w:tc>
      </w:tr>
      <w:tr w:rsidR="0086177B" w:rsidRPr="0086177B" w:rsidTr="00162FA0">
        <w:tc>
          <w:tcPr>
            <w:tcW w:w="3772" w:type="dxa"/>
          </w:tcPr>
          <w:p w:rsidR="00C02E45" w:rsidRPr="0086177B" w:rsidRDefault="0009646A" w:rsidP="00162FA0">
            <w:pPr>
              <w:widowControl w:val="0"/>
              <w:adjustRightInd w:val="0"/>
              <w:rPr>
                <w:b/>
              </w:rPr>
            </w:pPr>
            <w:r w:rsidRPr="0009646A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C02E45" w:rsidRPr="00294535" w:rsidRDefault="00EC79F6" w:rsidP="00FC03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263</w:t>
            </w:r>
          </w:p>
        </w:tc>
        <w:tc>
          <w:tcPr>
            <w:tcW w:w="1405" w:type="dxa"/>
          </w:tcPr>
          <w:p w:rsidR="00C02E45" w:rsidRPr="00294535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12" w:type="dxa"/>
          </w:tcPr>
          <w:p w:rsidR="00C02E45" w:rsidRPr="00294535" w:rsidRDefault="00EC79F6" w:rsidP="00162FA0">
            <w:pPr>
              <w:jc w:val="both"/>
            </w:pPr>
            <w:r>
              <w:t>270</w:t>
            </w:r>
          </w:p>
        </w:tc>
        <w:tc>
          <w:tcPr>
            <w:tcW w:w="1133" w:type="dxa"/>
          </w:tcPr>
          <w:p w:rsidR="00C02E45" w:rsidRPr="00294535" w:rsidRDefault="00EC79F6" w:rsidP="00162FA0">
            <w:pPr>
              <w:jc w:val="both"/>
            </w:pPr>
            <w:r>
              <w:t>100</w:t>
            </w:r>
          </w:p>
        </w:tc>
      </w:tr>
    </w:tbl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Мониторинг образовательного процесса</w:t>
      </w:r>
    </w:p>
    <w:p w:rsidR="00162FA0" w:rsidRPr="0086177B" w:rsidRDefault="00162FA0" w:rsidP="00162FA0">
      <w:pPr>
        <w:pStyle w:val="a7"/>
        <w:jc w:val="center"/>
        <w:rPr>
          <w:b/>
        </w:rPr>
      </w:pPr>
      <w:r w:rsidRPr="0086177B">
        <w:rPr>
          <w:b/>
        </w:rPr>
        <w:t>Результаты освоения программы</w:t>
      </w:r>
      <w:r w:rsidR="007A5A00" w:rsidRPr="0086177B">
        <w:t xml:space="preserve">                  Таблица №15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86177B" w:rsidRPr="0086177B" w:rsidTr="00162FA0">
        <w:tc>
          <w:tcPr>
            <w:tcW w:w="3772" w:type="dxa"/>
            <w:vMerge w:val="restart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177B">
              <w:t>Начало года</w:t>
            </w:r>
          </w:p>
        </w:tc>
        <w:tc>
          <w:tcPr>
            <w:tcW w:w="2445" w:type="dxa"/>
            <w:gridSpan w:val="2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Конец года</w:t>
            </w:r>
          </w:p>
        </w:tc>
      </w:tr>
      <w:tr w:rsidR="0086177B" w:rsidRPr="0086177B" w:rsidTr="00162FA0">
        <w:tc>
          <w:tcPr>
            <w:tcW w:w="3772" w:type="dxa"/>
            <w:vMerge/>
          </w:tcPr>
          <w:p w:rsidR="00162FA0" w:rsidRPr="0086177B" w:rsidRDefault="00162FA0" w:rsidP="00162FA0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405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  <w:tc>
          <w:tcPr>
            <w:tcW w:w="131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Кол-во</w:t>
            </w:r>
          </w:p>
        </w:tc>
        <w:tc>
          <w:tcPr>
            <w:tcW w:w="1133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 w:rsidRPr="0086177B">
              <w:t>%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 xml:space="preserve">1 – </w:t>
            </w:r>
            <w:r w:rsidRPr="0086177B">
              <w:t>требуется внимание специалиста</w:t>
            </w:r>
          </w:p>
          <w:p w:rsidR="00162FA0" w:rsidRPr="0086177B" w:rsidRDefault="00162FA0" w:rsidP="00162FA0">
            <w:pPr>
              <w:widowControl w:val="0"/>
              <w:adjustRightInd w:val="0"/>
            </w:pPr>
          </w:p>
        </w:tc>
        <w:tc>
          <w:tcPr>
            <w:tcW w:w="1383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12" w:type="dxa"/>
          </w:tcPr>
          <w:p w:rsidR="00162FA0" w:rsidRPr="0086177B" w:rsidRDefault="00EC79F6" w:rsidP="00162FA0">
            <w:pPr>
              <w:jc w:val="both"/>
            </w:pPr>
            <w:r>
              <w:t>1</w:t>
            </w:r>
          </w:p>
        </w:tc>
        <w:tc>
          <w:tcPr>
            <w:tcW w:w="1133" w:type="dxa"/>
          </w:tcPr>
          <w:p w:rsidR="00162FA0" w:rsidRPr="0086177B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2 – </w:t>
            </w:r>
            <w:r w:rsidRPr="0086177B">
              <w:t>требуется корректирующая работа педагога</w:t>
            </w:r>
          </w:p>
        </w:tc>
        <w:tc>
          <w:tcPr>
            <w:tcW w:w="1383" w:type="dxa"/>
          </w:tcPr>
          <w:p w:rsidR="00162FA0" w:rsidRPr="0086177B" w:rsidRDefault="00EC79F6" w:rsidP="00162FA0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48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12" w:type="dxa"/>
          </w:tcPr>
          <w:p w:rsidR="00162FA0" w:rsidRPr="0086177B" w:rsidRDefault="00EC79F6" w:rsidP="00162FA0">
            <w:pPr>
              <w:jc w:val="both"/>
            </w:pPr>
            <w:r>
              <w:t>20</w:t>
            </w:r>
          </w:p>
        </w:tc>
        <w:tc>
          <w:tcPr>
            <w:tcW w:w="1133" w:type="dxa"/>
          </w:tcPr>
          <w:p w:rsidR="00162FA0" w:rsidRPr="0086177B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t xml:space="preserve">3 – </w:t>
            </w:r>
            <w:r w:rsidRPr="0086177B">
              <w:t>средний уровень развития</w:t>
            </w:r>
          </w:p>
        </w:tc>
        <w:tc>
          <w:tcPr>
            <w:tcW w:w="1383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189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312" w:type="dxa"/>
          </w:tcPr>
          <w:p w:rsidR="00162FA0" w:rsidRPr="0086177B" w:rsidRDefault="00EC79F6" w:rsidP="00162FA0">
            <w:pPr>
              <w:jc w:val="both"/>
            </w:pPr>
            <w:r>
              <w:t>143</w:t>
            </w:r>
          </w:p>
        </w:tc>
        <w:tc>
          <w:tcPr>
            <w:tcW w:w="1133" w:type="dxa"/>
          </w:tcPr>
          <w:p w:rsidR="00162FA0" w:rsidRPr="0086177B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86177B" w:rsidRPr="0086177B" w:rsidTr="00162FA0">
        <w:trPr>
          <w:trHeight w:val="769"/>
        </w:trPr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utoSpaceDE w:val="0"/>
              <w:autoSpaceDN w:val="0"/>
              <w:adjustRightInd w:val="0"/>
            </w:pPr>
            <w:r w:rsidRPr="0086177B">
              <w:rPr>
                <w:b/>
              </w:rPr>
              <w:lastRenderedPageBreak/>
              <w:t>4</w:t>
            </w:r>
            <w:r w:rsidRPr="0086177B">
              <w:t xml:space="preserve"> – уровень развития выше среднего  </w:t>
            </w:r>
          </w:p>
        </w:tc>
        <w:tc>
          <w:tcPr>
            <w:tcW w:w="1383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12" w:type="dxa"/>
          </w:tcPr>
          <w:p w:rsidR="00162FA0" w:rsidRPr="0086177B" w:rsidRDefault="00EC79F6" w:rsidP="00162FA0">
            <w:pPr>
              <w:jc w:val="both"/>
            </w:pPr>
            <w:r>
              <w:t>83</w:t>
            </w:r>
          </w:p>
        </w:tc>
        <w:tc>
          <w:tcPr>
            <w:tcW w:w="1133" w:type="dxa"/>
          </w:tcPr>
          <w:p w:rsidR="00162FA0" w:rsidRPr="0086177B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86177B" w:rsidRPr="0086177B" w:rsidTr="00162FA0">
        <w:tc>
          <w:tcPr>
            <w:tcW w:w="3772" w:type="dxa"/>
          </w:tcPr>
          <w:p w:rsidR="00162FA0" w:rsidRPr="0086177B" w:rsidRDefault="00162FA0" w:rsidP="00162FA0">
            <w:pPr>
              <w:widowControl w:val="0"/>
              <w:adjustRightInd w:val="0"/>
            </w:pPr>
            <w:r w:rsidRPr="0086177B">
              <w:rPr>
                <w:b/>
              </w:rPr>
              <w:t>5</w:t>
            </w:r>
            <w:r w:rsidRPr="0086177B">
              <w:t xml:space="preserve"> –высокий уровень развития</w:t>
            </w:r>
          </w:p>
        </w:tc>
        <w:tc>
          <w:tcPr>
            <w:tcW w:w="1383" w:type="dxa"/>
          </w:tcPr>
          <w:p w:rsidR="00162FA0" w:rsidRPr="0086177B" w:rsidRDefault="00EC79F6" w:rsidP="009C385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5" w:type="dxa"/>
          </w:tcPr>
          <w:p w:rsidR="00162FA0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12" w:type="dxa"/>
          </w:tcPr>
          <w:p w:rsidR="00162FA0" w:rsidRPr="0086177B" w:rsidRDefault="00EC79F6" w:rsidP="00162FA0">
            <w:pPr>
              <w:jc w:val="both"/>
            </w:pPr>
            <w:r>
              <w:t>23</w:t>
            </w:r>
          </w:p>
        </w:tc>
        <w:tc>
          <w:tcPr>
            <w:tcW w:w="1133" w:type="dxa"/>
          </w:tcPr>
          <w:p w:rsidR="00162FA0" w:rsidRPr="0086177B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6177B" w:rsidRPr="0086177B" w:rsidTr="00162FA0">
        <w:tc>
          <w:tcPr>
            <w:tcW w:w="3772" w:type="dxa"/>
          </w:tcPr>
          <w:p w:rsidR="00C02E45" w:rsidRPr="0086177B" w:rsidRDefault="0009646A" w:rsidP="00162FA0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383" w:type="dxa"/>
          </w:tcPr>
          <w:p w:rsidR="00C02E45" w:rsidRPr="0086177B" w:rsidRDefault="00EC79F6" w:rsidP="00FC03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263</w:t>
            </w:r>
          </w:p>
        </w:tc>
        <w:tc>
          <w:tcPr>
            <w:tcW w:w="1405" w:type="dxa"/>
          </w:tcPr>
          <w:p w:rsidR="00C02E45" w:rsidRPr="0086177B" w:rsidRDefault="00EC79F6" w:rsidP="00162F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2" w:type="dxa"/>
          </w:tcPr>
          <w:p w:rsidR="00C02E45" w:rsidRPr="0086177B" w:rsidRDefault="00EC79F6" w:rsidP="00162FA0">
            <w:pPr>
              <w:jc w:val="both"/>
            </w:pPr>
            <w:r>
              <w:t>270</w:t>
            </w:r>
          </w:p>
        </w:tc>
        <w:tc>
          <w:tcPr>
            <w:tcW w:w="1133" w:type="dxa"/>
          </w:tcPr>
          <w:p w:rsidR="00C02E45" w:rsidRPr="0086177B" w:rsidRDefault="00EC79F6" w:rsidP="00162FA0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62FA0" w:rsidRDefault="00162FA0" w:rsidP="00162FA0">
      <w:pPr>
        <w:pStyle w:val="a7"/>
        <w:autoSpaceDE w:val="0"/>
        <w:autoSpaceDN w:val="0"/>
        <w:adjustRightInd w:val="0"/>
        <w:jc w:val="both"/>
      </w:pPr>
      <w:r w:rsidRPr="0086177B">
        <w:t>Вывод: анализ результатов освоения образовательных областей воспитанниками</w:t>
      </w:r>
      <w:r w:rsidRPr="00AC404C">
        <w:t xml:space="preserve"> ДОУ свидетельствует о  позитивном  уровне их  развития. </w:t>
      </w:r>
    </w:p>
    <w:p w:rsidR="00F234A2" w:rsidRDefault="00050875" w:rsidP="00F234A2">
      <w:pPr>
        <w:ind w:firstLine="709"/>
        <w:jc w:val="both"/>
      </w:pPr>
      <w:r>
        <w:t xml:space="preserve">В </w:t>
      </w:r>
      <w:r w:rsidR="00C94A3F" w:rsidRPr="004606B4">
        <w:t>ДОУ  реализуются региональные приоритеты развития дошкольного образования, в том числе духовно-нравственное воспитание дошкольников через организацию работы по краеведению в условиях введения ФГОС ДО.</w:t>
      </w:r>
      <w:r w:rsidR="00C94A3F">
        <w:t xml:space="preserve"> </w:t>
      </w:r>
      <w:r w:rsidR="00C94A3F" w:rsidRPr="004606B4">
        <w:t xml:space="preserve">Образовательная работа  проводится в соответствии с программой «Родной край», разработанной </w:t>
      </w:r>
      <w:r w:rsidR="00C94A3F">
        <w:t>творческой инициативной группой.</w:t>
      </w:r>
    </w:p>
    <w:p w:rsidR="00F234A2" w:rsidRDefault="00F234A2" w:rsidP="00F234A2">
      <w:pPr>
        <w:ind w:firstLine="709"/>
        <w:jc w:val="both"/>
      </w:pPr>
      <w:r w:rsidRPr="00F234A2">
        <w:t xml:space="preserve"> </w:t>
      </w:r>
      <w:r w:rsidRPr="004606B4">
        <w:t>Образова</w:t>
      </w:r>
      <w:r>
        <w:t>тельная деятельность осуществлялась</w:t>
      </w:r>
      <w:r w:rsidRPr="004606B4">
        <w:t xml:space="preserve"> в совместной деятельности взрослого и детей в процессе организации различных видов деятельности, в образовательной деятельности в ходе режимных моментов, в самостоятельной деятельности в процессе взаимодействия с семьями воспитанников как в перво</w:t>
      </w:r>
      <w:r w:rsidR="00050875">
        <w:t>й, так и во второй половине дня, а так же  в дистанционной работе с семьями воспитанников.</w:t>
      </w:r>
      <w:r w:rsidRPr="004606B4">
        <w:t xml:space="preserve">  </w:t>
      </w:r>
    </w:p>
    <w:p w:rsidR="005F0B5F" w:rsidRPr="005F0B5F" w:rsidRDefault="00050875" w:rsidP="005F0B5F">
      <w:pPr>
        <w:ind w:firstLine="709"/>
        <w:jc w:val="both"/>
      </w:pPr>
      <w:r>
        <w:t xml:space="preserve"> В результате: у</w:t>
      </w:r>
      <w:r w:rsidR="005F0B5F" w:rsidRPr="005F0B5F">
        <w:t xml:space="preserve"> детей сформированы   элементарные, в соответствии с возрастом  знания о Родине. Дети пользуются словами: Родина, малая Родина, Россия, Российская Федерация. Сформированы понятия о  родном крае, как своей малой Родине.  Дети знают и понимают, что такое Томаровка, </w:t>
      </w:r>
      <w:r w:rsidR="005F0B5F">
        <w:t>Белгородчина. З</w:t>
      </w:r>
      <w:r w:rsidR="005F0B5F" w:rsidRPr="005F0B5F">
        <w:t>нают домашний адрес с названием области, района, поселк</w:t>
      </w:r>
      <w:r w:rsidR="005F0B5F">
        <w:t>а, улицы и № дома. У</w:t>
      </w:r>
      <w:r w:rsidR="005F0B5F" w:rsidRPr="005F0B5F">
        <w:t xml:space="preserve">знают символику Российской Федерации (флаг, герб). Дети знакомы с  достопримечательностями нашего поселка,  с традициями, праздниками, бытом нашего народа.  Дети используют знания  о  родном крае  в </w:t>
      </w:r>
      <w:r w:rsidR="005F0B5F">
        <w:t xml:space="preserve">игровой  деятельности. </w:t>
      </w:r>
      <w:r w:rsidR="005F0B5F" w:rsidRPr="005F0B5F">
        <w:t>Имеют  представления о традиционной культуре родного края через ознакомление с природой. Приобщаются   к музыкальному творчеству родного края. Узнают и правильно называют старинные вещи,  орудия труда и оружие; используют в активной речи слова и выражения, изученные на занятиях, экскурсиях по микрорайону, городу,  в музее, библиотеках. Многие побывали в зоопарке, динопарке г. Белгород, могут поделиться своими впечатлениями со сверстниками и взрослыми.</w:t>
      </w:r>
    </w:p>
    <w:p w:rsidR="005F0B5F" w:rsidRPr="005F0B5F" w:rsidRDefault="005F0B5F" w:rsidP="005F0B5F">
      <w:pPr>
        <w:ind w:firstLine="709"/>
        <w:jc w:val="both"/>
      </w:pPr>
      <w:r w:rsidRPr="005F0B5F">
        <w:t>Понимают значение исторических фактов,  такие как: 9 мая – День Победы,  Белгород – город первого салюта, 5 августа – День г. Белгород, 6 августа – День освобождения п. Томаровка.</w:t>
      </w:r>
    </w:p>
    <w:p w:rsidR="006F05FF" w:rsidRPr="006F05FF" w:rsidRDefault="006F05FF" w:rsidP="006F05FF">
      <w:pPr>
        <w:jc w:val="both"/>
      </w:pPr>
      <w:r>
        <w:t xml:space="preserve">          Слабые представления о музеях, о достопримечательностях Белгородской области  имеют</w:t>
      </w:r>
      <w:r w:rsidRPr="006F05FF">
        <w:t xml:space="preserve"> дети, которые не смогли побывать на экскурсиях</w:t>
      </w:r>
      <w:r w:rsidR="004C7374">
        <w:t xml:space="preserve"> в этих местах.</w:t>
      </w:r>
      <w:r w:rsidRPr="006F05FF">
        <w:t xml:space="preserve"> </w:t>
      </w:r>
    </w:p>
    <w:p w:rsidR="00ED30FA" w:rsidRPr="00294535" w:rsidRDefault="00ED30FA" w:rsidP="00ED30FA">
      <w:pPr>
        <w:pStyle w:val="a7"/>
        <w:jc w:val="center"/>
        <w:rPr>
          <w:b/>
        </w:rPr>
      </w:pPr>
      <w:r w:rsidRPr="00294535">
        <w:rPr>
          <w:b/>
        </w:rPr>
        <w:t>Результаты освоения программы</w:t>
      </w:r>
      <w:r w:rsidR="007A5A00" w:rsidRPr="00294535">
        <w:t xml:space="preserve">                  Таблица 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294535" w:rsidRPr="00294535" w:rsidTr="006A0958">
        <w:tc>
          <w:tcPr>
            <w:tcW w:w="3772" w:type="dxa"/>
            <w:vMerge w:val="restart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4535">
              <w:t>Начало года</w:t>
            </w:r>
          </w:p>
        </w:tc>
        <w:tc>
          <w:tcPr>
            <w:tcW w:w="2445" w:type="dxa"/>
            <w:gridSpan w:val="2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Конец года</w:t>
            </w:r>
          </w:p>
        </w:tc>
      </w:tr>
      <w:tr w:rsidR="00294535" w:rsidRPr="00294535" w:rsidTr="006A0958">
        <w:tc>
          <w:tcPr>
            <w:tcW w:w="3772" w:type="dxa"/>
            <w:vMerge/>
          </w:tcPr>
          <w:p w:rsidR="00ED30FA" w:rsidRPr="00294535" w:rsidRDefault="00ED30FA" w:rsidP="006A0958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Кол-во</w:t>
            </w:r>
          </w:p>
        </w:tc>
        <w:tc>
          <w:tcPr>
            <w:tcW w:w="1405" w:type="dxa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%</w:t>
            </w:r>
          </w:p>
        </w:tc>
        <w:tc>
          <w:tcPr>
            <w:tcW w:w="1312" w:type="dxa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Кол-во</w:t>
            </w:r>
          </w:p>
        </w:tc>
        <w:tc>
          <w:tcPr>
            <w:tcW w:w="1133" w:type="dxa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%</w:t>
            </w:r>
          </w:p>
        </w:tc>
      </w:tr>
      <w:tr w:rsidR="00294535" w:rsidRPr="00294535" w:rsidTr="006A0958">
        <w:tc>
          <w:tcPr>
            <w:tcW w:w="3772" w:type="dxa"/>
          </w:tcPr>
          <w:p w:rsidR="00ED30FA" w:rsidRPr="00294535" w:rsidRDefault="00ED30FA" w:rsidP="00ED30FA">
            <w:pPr>
              <w:widowControl w:val="0"/>
              <w:adjustRightInd w:val="0"/>
            </w:pPr>
            <w:r w:rsidRPr="00294535">
              <w:t>Высокий уровень</w:t>
            </w:r>
          </w:p>
        </w:tc>
        <w:tc>
          <w:tcPr>
            <w:tcW w:w="1383" w:type="dxa"/>
          </w:tcPr>
          <w:p w:rsidR="00ED30FA" w:rsidRPr="00294535" w:rsidRDefault="00330AEB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405" w:type="dxa"/>
          </w:tcPr>
          <w:p w:rsidR="00ED30FA" w:rsidRPr="00294535" w:rsidRDefault="00330AEB" w:rsidP="0029453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2" w:type="dxa"/>
          </w:tcPr>
          <w:p w:rsidR="00ED30FA" w:rsidRPr="00294535" w:rsidRDefault="00EC79F6" w:rsidP="006A0958">
            <w:pPr>
              <w:jc w:val="both"/>
            </w:pPr>
            <w:r>
              <w:t>48</w:t>
            </w:r>
          </w:p>
        </w:tc>
        <w:tc>
          <w:tcPr>
            <w:tcW w:w="1133" w:type="dxa"/>
          </w:tcPr>
          <w:p w:rsidR="00ED30FA" w:rsidRPr="00294535" w:rsidRDefault="00EC79F6" w:rsidP="006A0958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4535" w:rsidRPr="00294535" w:rsidTr="006A0958">
        <w:tc>
          <w:tcPr>
            <w:tcW w:w="3772" w:type="dxa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</w:pPr>
            <w:r w:rsidRPr="00294535">
              <w:t>Средний уровень</w:t>
            </w:r>
          </w:p>
        </w:tc>
        <w:tc>
          <w:tcPr>
            <w:tcW w:w="1383" w:type="dxa"/>
          </w:tcPr>
          <w:p w:rsidR="00ED30FA" w:rsidRPr="00294535" w:rsidRDefault="00330AEB" w:rsidP="006A0958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</w:pPr>
            <w:r>
              <w:t>139</w:t>
            </w:r>
          </w:p>
        </w:tc>
        <w:tc>
          <w:tcPr>
            <w:tcW w:w="1405" w:type="dxa"/>
          </w:tcPr>
          <w:p w:rsidR="00ED30FA" w:rsidRPr="00294535" w:rsidRDefault="00330AEB" w:rsidP="004B73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312" w:type="dxa"/>
          </w:tcPr>
          <w:p w:rsidR="00ED30FA" w:rsidRPr="00294535" w:rsidRDefault="00EC79F6" w:rsidP="006A0958">
            <w:pPr>
              <w:jc w:val="both"/>
            </w:pPr>
            <w:r>
              <w:t>170</w:t>
            </w:r>
          </w:p>
        </w:tc>
        <w:tc>
          <w:tcPr>
            <w:tcW w:w="1133" w:type="dxa"/>
          </w:tcPr>
          <w:p w:rsidR="00ED30FA" w:rsidRPr="00294535" w:rsidRDefault="00EC79F6" w:rsidP="006A0958">
            <w:pPr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294535" w:rsidRPr="00294535" w:rsidTr="006A0958">
        <w:tc>
          <w:tcPr>
            <w:tcW w:w="3772" w:type="dxa"/>
          </w:tcPr>
          <w:p w:rsidR="00ED30FA" w:rsidRPr="00294535" w:rsidRDefault="00ED30FA" w:rsidP="006A0958">
            <w:pPr>
              <w:widowControl w:val="0"/>
              <w:autoSpaceDE w:val="0"/>
              <w:autoSpaceDN w:val="0"/>
              <w:adjustRightInd w:val="0"/>
            </w:pPr>
            <w:r w:rsidRPr="00294535">
              <w:t>Низкий уровень</w:t>
            </w:r>
          </w:p>
        </w:tc>
        <w:tc>
          <w:tcPr>
            <w:tcW w:w="1383" w:type="dxa"/>
          </w:tcPr>
          <w:p w:rsidR="00ED30FA" w:rsidRPr="00294535" w:rsidRDefault="00330AEB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101</w:t>
            </w:r>
          </w:p>
        </w:tc>
        <w:tc>
          <w:tcPr>
            <w:tcW w:w="1405" w:type="dxa"/>
          </w:tcPr>
          <w:p w:rsidR="00ED30FA" w:rsidRPr="00294535" w:rsidRDefault="00330AEB" w:rsidP="006A09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312" w:type="dxa"/>
          </w:tcPr>
          <w:p w:rsidR="00ED30FA" w:rsidRPr="00294535" w:rsidRDefault="00EC79F6" w:rsidP="006A0958">
            <w:pPr>
              <w:jc w:val="both"/>
            </w:pPr>
            <w:r>
              <w:t>33</w:t>
            </w:r>
          </w:p>
        </w:tc>
        <w:tc>
          <w:tcPr>
            <w:tcW w:w="1133" w:type="dxa"/>
          </w:tcPr>
          <w:p w:rsidR="00ED30FA" w:rsidRPr="00294535" w:rsidRDefault="00EC79F6" w:rsidP="004B73B5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94535" w:rsidRPr="00294535" w:rsidTr="006A0958">
        <w:tc>
          <w:tcPr>
            <w:tcW w:w="3772" w:type="dxa"/>
          </w:tcPr>
          <w:p w:rsidR="00ED30FA" w:rsidRPr="00294535" w:rsidRDefault="00ED30FA" w:rsidP="006A0958">
            <w:pPr>
              <w:widowControl w:val="0"/>
              <w:adjustRightInd w:val="0"/>
              <w:rPr>
                <w:b/>
              </w:rPr>
            </w:pPr>
            <w:r w:rsidRPr="00294535">
              <w:rPr>
                <w:b/>
              </w:rPr>
              <w:t>Итого</w:t>
            </w:r>
          </w:p>
        </w:tc>
        <w:tc>
          <w:tcPr>
            <w:tcW w:w="1383" w:type="dxa"/>
          </w:tcPr>
          <w:p w:rsidR="00ED30FA" w:rsidRPr="00294535" w:rsidRDefault="00330AEB" w:rsidP="006A095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246</w:t>
            </w:r>
          </w:p>
        </w:tc>
        <w:tc>
          <w:tcPr>
            <w:tcW w:w="1405" w:type="dxa"/>
          </w:tcPr>
          <w:p w:rsidR="00ED30FA" w:rsidRPr="00294535" w:rsidRDefault="00330AEB" w:rsidP="006A09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12" w:type="dxa"/>
          </w:tcPr>
          <w:p w:rsidR="00ED30FA" w:rsidRPr="00294535" w:rsidRDefault="00EC79F6" w:rsidP="006A0958">
            <w:pPr>
              <w:jc w:val="both"/>
            </w:pPr>
            <w:r>
              <w:t>251</w:t>
            </w:r>
          </w:p>
        </w:tc>
        <w:tc>
          <w:tcPr>
            <w:tcW w:w="1133" w:type="dxa"/>
          </w:tcPr>
          <w:p w:rsidR="00ED30FA" w:rsidRPr="00294535" w:rsidRDefault="00EC79F6" w:rsidP="006A0958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A93F6D" w:rsidRDefault="00B77CDE" w:rsidP="00F234A2">
      <w:pPr>
        <w:ind w:firstLine="709"/>
        <w:jc w:val="both"/>
      </w:pPr>
      <w:r>
        <w:t xml:space="preserve"> В часть, формируемую участниками  образовательных отношений включена программа  «Выходи играть во двор». Волошиной Л.Н. </w:t>
      </w:r>
      <w:r w:rsidR="00A93F6D">
        <w:t xml:space="preserve"> Программа реализовалась в форме двигательной деятельности на прогулке.  Дети познакомились с любимыми играми  бабуше</w:t>
      </w:r>
      <w:r w:rsidR="00CB7534">
        <w:t>к и дедушек, полюбили «Городки».</w:t>
      </w:r>
      <w:r w:rsidR="00A93F6D">
        <w:t xml:space="preserve"> </w:t>
      </w:r>
      <w:r w:rsidR="00CB7534">
        <w:t>Через  подвижные игры «Быстро к дереву беги, свое дерево найди!», «Белкины забавы», «шишки, желуди, каштаны» развивался глазомер, ориентировка в пространстве, координация движений, мелкая моторика. Часть   модуля 2 «Зимние забавы» не была реа</w:t>
      </w:r>
      <w:r w:rsidR="00050875">
        <w:t xml:space="preserve">лизована из-за погодных условий и работе в форме дежурной группы. </w:t>
      </w:r>
      <w:r w:rsidR="00CB7534">
        <w:t xml:space="preserve">  Знакомя с традициями родного края, обогатился двигательный опыт детей народными подвижными играми «Иван-косарь», «Тетерка», «Я салка».</w:t>
      </w:r>
    </w:p>
    <w:p w:rsidR="00B77CDE" w:rsidRPr="00294535" w:rsidRDefault="00B77CDE" w:rsidP="00B77CDE">
      <w:pPr>
        <w:ind w:firstLine="709"/>
        <w:jc w:val="center"/>
      </w:pPr>
      <w:r w:rsidRPr="00294535">
        <w:rPr>
          <w:b/>
        </w:rPr>
        <w:t xml:space="preserve">Результаты освоения программы  </w:t>
      </w:r>
      <w:r w:rsidR="00734C8B">
        <w:rPr>
          <w:b/>
        </w:rPr>
        <w:t>«Выходи играть во двор»</w:t>
      </w:r>
      <w:r w:rsidRPr="00294535">
        <w:rPr>
          <w:b/>
        </w:rPr>
        <w:t xml:space="preserve">    </w:t>
      </w:r>
      <w:r w:rsidRPr="00294535">
        <w:t>Таблица №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2"/>
        <w:gridCol w:w="1383"/>
        <w:gridCol w:w="1405"/>
        <w:gridCol w:w="1312"/>
        <w:gridCol w:w="1133"/>
      </w:tblGrid>
      <w:tr w:rsidR="00294535" w:rsidRPr="00294535" w:rsidTr="00F26731">
        <w:tc>
          <w:tcPr>
            <w:tcW w:w="3772" w:type="dxa"/>
            <w:vMerge w:val="restart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lastRenderedPageBreak/>
              <w:t>Оценка уровня развития</w:t>
            </w:r>
          </w:p>
        </w:tc>
        <w:tc>
          <w:tcPr>
            <w:tcW w:w="2788" w:type="dxa"/>
            <w:gridSpan w:val="2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94535">
              <w:t>Начало года</w:t>
            </w:r>
          </w:p>
        </w:tc>
        <w:tc>
          <w:tcPr>
            <w:tcW w:w="2445" w:type="dxa"/>
            <w:gridSpan w:val="2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Конец года</w:t>
            </w:r>
          </w:p>
        </w:tc>
      </w:tr>
      <w:tr w:rsidR="00294535" w:rsidRPr="00294535" w:rsidTr="00F26731">
        <w:tc>
          <w:tcPr>
            <w:tcW w:w="3772" w:type="dxa"/>
            <w:vMerge/>
          </w:tcPr>
          <w:p w:rsidR="00A773AD" w:rsidRPr="00294535" w:rsidRDefault="00A773AD" w:rsidP="00F26731">
            <w:pPr>
              <w:widowControl w:val="0"/>
              <w:adjustRightInd w:val="0"/>
              <w:rPr>
                <w:b/>
              </w:rPr>
            </w:pPr>
          </w:p>
        </w:tc>
        <w:tc>
          <w:tcPr>
            <w:tcW w:w="1383" w:type="dxa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Кол-во</w:t>
            </w:r>
          </w:p>
        </w:tc>
        <w:tc>
          <w:tcPr>
            <w:tcW w:w="1405" w:type="dxa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%</w:t>
            </w:r>
          </w:p>
        </w:tc>
        <w:tc>
          <w:tcPr>
            <w:tcW w:w="1312" w:type="dxa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Кол-во</w:t>
            </w:r>
          </w:p>
        </w:tc>
        <w:tc>
          <w:tcPr>
            <w:tcW w:w="1133" w:type="dxa"/>
          </w:tcPr>
          <w:p w:rsidR="00A773AD" w:rsidRPr="00294535" w:rsidRDefault="00A773AD" w:rsidP="00F26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294535">
              <w:t>%</w:t>
            </w:r>
          </w:p>
        </w:tc>
      </w:tr>
      <w:tr w:rsidR="00294535" w:rsidRPr="00294535" w:rsidTr="00F26731">
        <w:tc>
          <w:tcPr>
            <w:tcW w:w="3772" w:type="dxa"/>
          </w:tcPr>
          <w:p w:rsidR="00A773AD" w:rsidRPr="00294535" w:rsidRDefault="00A773AD" w:rsidP="00A773AD">
            <w:pPr>
              <w:widowControl w:val="0"/>
              <w:adjustRightInd w:val="0"/>
            </w:pPr>
            <w:r w:rsidRPr="00294535">
              <w:rPr>
                <w:b/>
              </w:rPr>
              <w:t xml:space="preserve">1 – </w:t>
            </w:r>
            <w:r w:rsidRPr="00294535">
              <w:t>требуется внимание специалиста</w:t>
            </w:r>
          </w:p>
          <w:p w:rsidR="00A773AD" w:rsidRPr="00294535" w:rsidRDefault="00A773AD" w:rsidP="00A773AD">
            <w:pPr>
              <w:widowControl w:val="0"/>
              <w:adjustRightInd w:val="0"/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3AD" w:rsidRPr="00294535" w:rsidRDefault="003868EB" w:rsidP="00A77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3AD" w:rsidRPr="00294535" w:rsidRDefault="003868EB" w:rsidP="00A77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3AD" w:rsidRPr="00294535" w:rsidRDefault="003868EB" w:rsidP="00A77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3AD" w:rsidRPr="00294535" w:rsidRDefault="003868EB" w:rsidP="00A77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68EB" w:rsidRPr="00294535" w:rsidTr="00F26731">
        <w:tc>
          <w:tcPr>
            <w:tcW w:w="3772" w:type="dxa"/>
          </w:tcPr>
          <w:p w:rsidR="003868EB" w:rsidRPr="00294535" w:rsidRDefault="003868EB" w:rsidP="003868EB">
            <w:pPr>
              <w:widowControl w:val="0"/>
              <w:autoSpaceDE w:val="0"/>
              <w:autoSpaceDN w:val="0"/>
              <w:adjustRightInd w:val="0"/>
            </w:pPr>
            <w:r w:rsidRPr="00294535">
              <w:rPr>
                <w:b/>
              </w:rPr>
              <w:t xml:space="preserve">2 – </w:t>
            </w:r>
            <w:r w:rsidRPr="00294535">
              <w:t>требуется корректирующая работа педагога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868EB" w:rsidRPr="00294535" w:rsidTr="00F26731">
        <w:tc>
          <w:tcPr>
            <w:tcW w:w="3772" w:type="dxa"/>
          </w:tcPr>
          <w:p w:rsidR="003868EB" w:rsidRPr="00294535" w:rsidRDefault="003868EB" w:rsidP="003868EB">
            <w:pPr>
              <w:widowControl w:val="0"/>
              <w:autoSpaceDE w:val="0"/>
              <w:autoSpaceDN w:val="0"/>
              <w:adjustRightInd w:val="0"/>
            </w:pPr>
            <w:r w:rsidRPr="00294535">
              <w:rPr>
                <w:b/>
              </w:rPr>
              <w:t xml:space="preserve">3 – </w:t>
            </w:r>
            <w:r w:rsidRPr="00294535">
              <w:t>средний уровень развития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3868EB" w:rsidRPr="00294535" w:rsidTr="00F26731">
        <w:tc>
          <w:tcPr>
            <w:tcW w:w="3772" w:type="dxa"/>
          </w:tcPr>
          <w:p w:rsidR="003868EB" w:rsidRPr="00294535" w:rsidRDefault="003868EB" w:rsidP="003868EB">
            <w:pPr>
              <w:widowControl w:val="0"/>
              <w:autoSpaceDE w:val="0"/>
              <w:autoSpaceDN w:val="0"/>
              <w:adjustRightInd w:val="0"/>
            </w:pPr>
            <w:r w:rsidRPr="00294535">
              <w:rPr>
                <w:b/>
              </w:rPr>
              <w:t>4</w:t>
            </w:r>
            <w:r w:rsidRPr="00294535">
              <w:t xml:space="preserve"> – уровень развития выше среднего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868EB" w:rsidRPr="00294535" w:rsidTr="00F26731">
        <w:tc>
          <w:tcPr>
            <w:tcW w:w="3772" w:type="dxa"/>
          </w:tcPr>
          <w:p w:rsidR="003868EB" w:rsidRPr="00294535" w:rsidRDefault="003868EB" w:rsidP="003868EB">
            <w:pPr>
              <w:widowControl w:val="0"/>
              <w:adjustRightInd w:val="0"/>
            </w:pPr>
            <w:r w:rsidRPr="00294535">
              <w:rPr>
                <w:b/>
              </w:rPr>
              <w:t>5</w:t>
            </w:r>
            <w:r w:rsidRPr="00294535">
              <w:t xml:space="preserve"> –высокий уровень развития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68EB" w:rsidRPr="00294535" w:rsidRDefault="003868EB" w:rsidP="00386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868EB" w:rsidRPr="00294535" w:rsidTr="00F26731">
        <w:tc>
          <w:tcPr>
            <w:tcW w:w="3772" w:type="dxa"/>
          </w:tcPr>
          <w:p w:rsidR="003868EB" w:rsidRPr="00294535" w:rsidRDefault="003868EB" w:rsidP="003868EB">
            <w:pPr>
              <w:widowControl w:val="0"/>
              <w:adjustRightInd w:val="0"/>
              <w:rPr>
                <w:b/>
              </w:rPr>
            </w:pPr>
            <w:r w:rsidRPr="00294535">
              <w:rPr>
                <w:b/>
              </w:rPr>
              <w:t>Итого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68EB" w:rsidRPr="00294535" w:rsidRDefault="003868EB" w:rsidP="00386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68EB" w:rsidRPr="00294535" w:rsidRDefault="003868EB" w:rsidP="00386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68EB" w:rsidRPr="00294535" w:rsidRDefault="003868EB" w:rsidP="00386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68EB" w:rsidRPr="00294535" w:rsidRDefault="003868EB" w:rsidP="003868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464E44" w:rsidRPr="00294535" w:rsidRDefault="00AC3B52" w:rsidP="00464E44">
      <w:r w:rsidRPr="00294535">
        <w:t>В результате освоения</w:t>
      </w:r>
      <w:r w:rsidR="00464E44" w:rsidRPr="00294535">
        <w:t xml:space="preserve"> парциальной программы</w:t>
      </w:r>
      <w:r w:rsidRPr="00294535">
        <w:t xml:space="preserve"> воспитанники ДОУ:</w:t>
      </w:r>
    </w:p>
    <w:p w:rsidR="00AC3B52" w:rsidRDefault="00AC3B52" w:rsidP="00AC3B52">
      <w:r>
        <w:t xml:space="preserve"> -  проявляю</w:t>
      </w:r>
      <w:r w:rsidR="00464E44">
        <w:t xml:space="preserve">т самостоятельность и инициативность в организации </w:t>
      </w:r>
      <w:r>
        <w:t xml:space="preserve"> и</w:t>
      </w:r>
      <w:r w:rsidR="00464E44" w:rsidRPr="00AC3B52">
        <w:rPr>
          <w:u w:val="single"/>
        </w:rPr>
        <w:t>ндивидуальных</w:t>
      </w:r>
      <w:r w:rsidR="00464E44">
        <w:t xml:space="preserve"> и коллективных подвижных игр;</w:t>
      </w:r>
    </w:p>
    <w:p w:rsidR="00464E44" w:rsidRDefault="00AC3B52" w:rsidP="001B11FB">
      <w:r>
        <w:t xml:space="preserve"> - </w:t>
      </w:r>
      <w:r w:rsidR="00464E44">
        <w:t xml:space="preserve"> выб</w:t>
      </w:r>
      <w:r>
        <w:t>и</w:t>
      </w:r>
      <w:r w:rsidR="00464E44">
        <w:t>ра</w:t>
      </w:r>
      <w:r>
        <w:t>ю</w:t>
      </w:r>
      <w:r w:rsidR="00464E44">
        <w:t>т</w:t>
      </w:r>
      <w:r>
        <w:t xml:space="preserve"> </w:t>
      </w:r>
      <w:r w:rsidR="00464E44">
        <w:t xml:space="preserve"> инвентарь, вид двигательной деятельности, участников совместной игровой деятельности;</w:t>
      </w:r>
    </w:p>
    <w:p w:rsidR="00464E44" w:rsidRDefault="00AC3B52" w:rsidP="00AC3B52">
      <w:r>
        <w:t xml:space="preserve"> - </w:t>
      </w:r>
      <w:r w:rsidR="00464E44">
        <w:t>п</w:t>
      </w:r>
      <w:r>
        <w:t>равильно координировано выполняю</w:t>
      </w:r>
      <w:r w:rsidR="00464E44">
        <w:t>т основные виды дв</w:t>
      </w:r>
      <w:r>
        <w:t>ижений,  владею</w:t>
      </w:r>
      <w:r w:rsidR="00464E44">
        <w:t>т игровыми упражнениями с мячом, скакалкой, городками, ракеткой;</w:t>
      </w:r>
    </w:p>
    <w:p w:rsidR="00464E44" w:rsidRDefault="00AC3B52" w:rsidP="00AC3B52">
      <w:pPr>
        <w:jc w:val="both"/>
      </w:pPr>
      <w:r>
        <w:t xml:space="preserve"> - выполняю</w:t>
      </w:r>
      <w:r w:rsidR="00464E44">
        <w:t>т</w:t>
      </w:r>
      <w:r>
        <w:t xml:space="preserve"> правила подвижных игр, способны</w:t>
      </w:r>
      <w:r w:rsidR="00464E44">
        <w:t xml:space="preserve"> к проявлению волевых усилий</w:t>
      </w:r>
      <w:r>
        <w:t xml:space="preserve"> в достижении результата, следую</w:t>
      </w:r>
      <w:r w:rsidR="00464E44">
        <w:t>т социальным нормам поведения в условиях игрового взаимодействия;</w:t>
      </w:r>
    </w:p>
    <w:p w:rsidR="00464E44" w:rsidRDefault="00AC3B52" w:rsidP="00AC3B52">
      <w:pPr>
        <w:jc w:val="both"/>
      </w:pPr>
      <w:r>
        <w:t xml:space="preserve"> - владею</w:t>
      </w:r>
      <w:r w:rsidR="00464E44">
        <w:t>т определенными представлениями о национальных традициях физической культуры и здорового образа жизни, региональных спортивных достижениях</w:t>
      </w:r>
      <w:r>
        <w:t xml:space="preserve"> хорошо знают спортсменов ( братьев Немковых, Ф. Емельяненко)</w:t>
      </w:r>
      <w:r w:rsidR="00464E44">
        <w:t>;</w:t>
      </w:r>
    </w:p>
    <w:p w:rsidR="00B77CDE" w:rsidRDefault="00AC3B52" w:rsidP="00AC3B52">
      <w:pPr>
        <w:jc w:val="both"/>
      </w:pPr>
      <w:r>
        <w:t xml:space="preserve">             </w:t>
      </w:r>
      <w:r w:rsidR="00A773AD" w:rsidRPr="00A773AD">
        <w:t>Выво</w:t>
      </w:r>
      <w:r w:rsidR="00A773AD">
        <w:t>д: анализ результатов освоения программы</w:t>
      </w:r>
      <w:r w:rsidR="00A773AD" w:rsidRPr="00A773AD">
        <w:t xml:space="preserve"> воспитанниками ДОУ свидетельствует о  позитивном  уровне их  развития.</w:t>
      </w:r>
    </w:p>
    <w:p w:rsidR="00006AB7" w:rsidRDefault="00050875" w:rsidP="00AC3B52">
      <w:pPr>
        <w:jc w:val="both"/>
      </w:pPr>
      <w:r>
        <w:t>В  2022</w:t>
      </w:r>
      <w:r w:rsidR="00006AB7">
        <w:t>-202</w:t>
      </w:r>
      <w:r>
        <w:t>3</w:t>
      </w:r>
      <w:r w:rsidR="00006AB7">
        <w:t xml:space="preserve"> году </w:t>
      </w:r>
      <w:r>
        <w:t xml:space="preserve"> не </w:t>
      </w:r>
      <w:r w:rsidR="00006AB7">
        <w:t>реализовывалось дополнительное образование детей в рамках кружковой работы «Веселые ступеньки», «</w:t>
      </w:r>
      <w:r w:rsidR="00237A16">
        <w:t>Веселый т</w:t>
      </w:r>
      <w:r>
        <w:t>еннис» в связи с ереводом работы учреждения в дистанционный режим работы.</w:t>
      </w:r>
    </w:p>
    <w:p w:rsidR="00CA083E" w:rsidRPr="00ED30FA" w:rsidRDefault="00812FC4" w:rsidP="00812FC4">
      <w:pPr>
        <w:spacing w:line="234" w:lineRule="auto"/>
        <w:ind w:right="160"/>
        <w:jc w:val="both"/>
        <w:rPr>
          <w:bCs/>
        </w:rPr>
      </w:pPr>
      <w:r w:rsidRPr="00ED30FA">
        <w:rPr>
          <w:color w:val="FF0000"/>
        </w:rPr>
        <w:t xml:space="preserve">         </w:t>
      </w:r>
      <w:r w:rsidRPr="00ED30FA">
        <w:t>В</w:t>
      </w:r>
      <w:r w:rsidR="00332321" w:rsidRPr="00ED30FA">
        <w:t xml:space="preserve"> </w:t>
      </w:r>
      <w:r w:rsidR="00CA083E" w:rsidRPr="00ED30FA">
        <w:rPr>
          <w:bCs/>
        </w:rPr>
        <w:t>структуру образовательной программы ДОУ включено содержание коррекционной работы с детьми с ограниченными возможностями здоровья.</w:t>
      </w:r>
    </w:p>
    <w:p w:rsidR="00CA083E" w:rsidRPr="00CA083E" w:rsidRDefault="00CA083E" w:rsidP="00812FC4">
      <w:pPr>
        <w:spacing w:line="10" w:lineRule="exact"/>
        <w:rPr>
          <w:b/>
          <w:bCs/>
        </w:rPr>
      </w:pPr>
    </w:p>
    <w:p w:rsidR="00332321" w:rsidRPr="00332321" w:rsidRDefault="00812FC4" w:rsidP="00AA668D">
      <w:pPr>
        <w:tabs>
          <w:tab w:val="left" w:pos="1205"/>
        </w:tabs>
        <w:spacing w:line="237" w:lineRule="auto"/>
        <w:ind w:right="180"/>
        <w:jc w:val="both"/>
      </w:pPr>
      <w:r>
        <w:rPr>
          <w:iCs/>
        </w:rPr>
        <w:t xml:space="preserve">             В </w:t>
      </w:r>
      <w:r w:rsidR="00CA083E" w:rsidRPr="00CA083E">
        <w:rPr>
          <w:iCs/>
        </w:rPr>
        <w:t>20</w:t>
      </w:r>
      <w:r w:rsidR="00AA668D">
        <w:rPr>
          <w:iCs/>
        </w:rPr>
        <w:t>2</w:t>
      </w:r>
      <w:r w:rsidR="003C13AD">
        <w:rPr>
          <w:iCs/>
        </w:rPr>
        <w:t>2</w:t>
      </w:r>
      <w:r w:rsidR="006F05FF">
        <w:rPr>
          <w:iCs/>
        </w:rPr>
        <w:t xml:space="preserve"> – 202</w:t>
      </w:r>
      <w:r w:rsidR="003C13AD">
        <w:rPr>
          <w:iCs/>
        </w:rPr>
        <w:t>3</w:t>
      </w:r>
      <w:r w:rsidR="00CA083E" w:rsidRPr="00CA083E">
        <w:rPr>
          <w:iCs/>
        </w:rPr>
        <w:t xml:space="preserve"> учебном году в ДОУ были созданы специальные условия для получения дошкольного образования детьми с ограниченными возможностями здоровья</w:t>
      </w:r>
      <w:r w:rsidR="00AA668D">
        <w:t xml:space="preserve">. </w:t>
      </w:r>
      <w:r w:rsidR="00332321" w:rsidRPr="00332321">
        <w:t>Коррекционно-развивающий процесс в группе компенсирующей направленности был организован в следующих направлениях:</w:t>
      </w:r>
    </w:p>
    <w:p w:rsidR="00332321" w:rsidRPr="00332321" w:rsidRDefault="00332321" w:rsidP="004C7374">
      <w:pPr>
        <w:jc w:val="both"/>
      </w:pPr>
      <w:r w:rsidRPr="00332321">
        <w:t>- профилактика и устранение нарушений речевого развития у воспитанников с ОВЗ, их подготовка  к обучению в школе;</w:t>
      </w:r>
    </w:p>
    <w:p w:rsidR="00332321" w:rsidRPr="00332321" w:rsidRDefault="00332321" w:rsidP="004C7374">
      <w:pPr>
        <w:jc w:val="both"/>
      </w:pPr>
      <w:r w:rsidRPr="00332321">
        <w:t>- использование педагогических технологий, обеспечивающих коррекцию и компенсацию отклонений в речевом развитии детей с ОВЗ, учитывающих возрастные и психологические особенности;</w:t>
      </w:r>
    </w:p>
    <w:p w:rsidR="00332321" w:rsidRDefault="00332321" w:rsidP="004C7374">
      <w:pPr>
        <w:jc w:val="both"/>
      </w:pPr>
      <w:r w:rsidRPr="00332321">
        <w:t>-</w:t>
      </w:r>
      <w:r>
        <w:t xml:space="preserve"> </w:t>
      </w:r>
      <w:r w:rsidRPr="00332321">
        <w:t>осуществление индивидуально-ориентированной психолого-медико-педагогической  помощи детям с ОВЗ с учетом особенностей речевого развития и индивидуальных возможностей детей (в соответствии с рекомендациями Т</w:t>
      </w:r>
      <w:r w:rsidR="000C28E7">
        <w:t>ПМПК)</w:t>
      </w:r>
      <w:r w:rsidR="004C7374">
        <w:t>;</w:t>
      </w:r>
    </w:p>
    <w:p w:rsidR="009B132A" w:rsidRDefault="004C7374" w:rsidP="009B132A">
      <w:pPr>
        <w:tabs>
          <w:tab w:val="left" w:pos="0"/>
        </w:tabs>
        <w:contextualSpacing/>
        <w:jc w:val="both"/>
      </w:pPr>
      <w:r>
        <w:t xml:space="preserve">  </w:t>
      </w:r>
      <w:r w:rsidR="009B132A">
        <w:t xml:space="preserve"> - изучение и широкое применение материалов оборудования   </w:t>
      </w:r>
      <w:r w:rsidR="009B132A" w:rsidRPr="009B132A">
        <w:t>сенсорн</w:t>
      </w:r>
      <w:r w:rsidR="009B132A">
        <w:t>ого</w:t>
      </w:r>
      <w:r w:rsidR="009B132A" w:rsidRPr="009B132A">
        <w:t xml:space="preserve"> наст</w:t>
      </w:r>
      <w:r w:rsidR="009B132A">
        <w:t xml:space="preserve">еннного </w:t>
      </w:r>
      <w:r w:rsidR="009B132A" w:rsidRPr="009B132A">
        <w:t>коррекционно-развивающ</w:t>
      </w:r>
      <w:r w:rsidR="009B132A">
        <w:t>его</w:t>
      </w:r>
      <w:r w:rsidR="009B132A" w:rsidRPr="009B132A">
        <w:t xml:space="preserve"> логопедическ</w:t>
      </w:r>
      <w:r w:rsidR="009B132A">
        <w:t>ого</w:t>
      </w:r>
      <w:r w:rsidR="009B132A" w:rsidRPr="009B132A">
        <w:t xml:space="preserve"> комплекс</w:t>
      </w:r>
      <w:r w:rsidR="009B132A">
        <w:t>а</w:t>
      </w:r>
      <w:r w:rsidR="009B132A" w:rsidRPr="009B132A">
        <w:t xml:space="preserve"> </w:t>
      </w:r>
      <w:r w:rsidR="009B132A">
        <w:t>Logo 7, программно-дидактического</w:t>
      </w:r>
      <w:r w:rsidR="009B132A" w:rsidRPr="009B132A">
        <w:t xml:space="preserve"> комплекс</w:t>
      </w:r>
      <w:r w:rsidR="009B132A">
        <w:t>а «Логомер 2».</w:t>
      </w:r>
    </w:p>
    <w:p w:rsidR="000C28E7" w:rsidRPr="000C28E7" w:rsidRDefault="009B132A" w:rsidP="009B132A">
      <w:pPr>
        <w:tabs>
          <w:tab w:val="left" w:pos="0"/>
        </w:tabs>
        <w:contextualSpacing/>
        <w:jc w:val="both"/>
        <w:rPr>
          <w:i/>
          <w:iCs/>
        </w:rPr>
      </w:pPr>
      <w:r w:rsidRPr="009B132A">
        <w:t xml:space="preserve">  </w:t>
      </w:r>
      <w:r w:rsidR="000C28E7">
        <w:t xml:space="preserve">          </w:t>
      </w:r>
      <w:r w:rsidR="000C28E7" w:rsidRPr="000C28E7">
        <w:t xml:space="preserve">Для получения без дискриминации качественного дошкольного образования детьми с ОВЗ создавались необходимые условия для диагностики и коррекции нарушений развития и социальной адаптации, оказания ранней коррекционной помощи на основе </w:t>
      </w:r>
      <w:r w:rsidR="000C28E7" w:rsidRPr="000C28E7">
        <w:lastRenderedPageBreak/>
        <w:t>специальных подходов и методов, в максимальной степени способствующих получению дошкольного образования и социальному развитию дошкольников (ФГОС ДО 3.2.2).</w:t>
      </w:r>
    </w:p>
    <w:p w:rsidR="00332321" w:rsidRPr="00332321" w:rsidRDefault="00332321" w:rsidP="00332321">
      <w:pPr>
        <w:shd w:val="clear" w:color="auto" w:fill="FFFFFF"/>
        <w:ind w:firstLine="567"/>
        <w:jc w:val="both"/>
        <w:rPr>
          <w:color w:val="000000"/>
        </w:rPr>
      </w:pPr>
      <w:r w:rsidRPr="00332321">
        <w:rPr>
          <w:color w:val="000000"/>
        </w:rPr>
        <w:t xml:space="preserve">В свою коррекционную деятельность с детьми группы компенсирующей направленности  с нарушениями речи  </w:t>
      </w:r>
      <w:r w:rsidR="004C7374">
        <w:rPr>
          <w:color w:val="000000"/>
        </w:rPr>
        <w:t>учитель</w:t>
      </w:r>
      <w:r>
        <w:rPr>
          <w:color w:val="000000"/>
        </w:rPr>
        <w:t xml:space="preserve">–логопед Прусакова Н.П. </w:t>
      </w:r>
      <w:r w:rsidRPr="00332321">
        <w:rPr>
          <w:color w:val="000000"/>
        </w:rPr>
        <w:t>активно включала элементы инновационных здоровьеформирующих технологий (в игровой форме).</w:t>
      </w:r>
    </w:p>
    <w:p w:rsidR="00332321" w:rsidRPr="00332321" w:rsidRDefault="00332321" w:rsidP="00332321">
      <w:pPr>
        <w:shd w:val="clear" w:color="auto" w:fill="FFFFFF"/>
        <w:ind w:firstLine="567"/>
        <w:jc w:val="both"/>
        <w:rPr>
          <w:color w:val="000000"/>
        </w:rPr>
      </w:pPr>
      <w:r w:rsidRPr="00332321">
        <w:rPr>
          <w:color w:val="000000"/>
        </w:rPr>
        <w:t xml:space="preserve">   Комплексная оздоровительно-коррекционная работа с данными детьми включала в себя мышечную релаксацию,</w:t>
      </w:r>
      <w:r>
        <w:rPr>
          <w:color w:val="000000"/>
        </w:rPr>
        <w:t xml:space="preserve"> </w:t>
      </w:r>
      <w:r w:rsidRPr="00332321">
        <w:rPr>
          <w:color w:val="000000"/>
        </w:rPr>
        <w:t xml:space="preserve"> дыхательную гимнастику,</w:t>
      </w:r>
      <w:r>
        <w:rPr>
          <w:color w:val="000000"/>
        </w:rPr>
        <w:t xml:space="preserve"> </w:t>
      </w:r>
      <w:r w:rsidRPr="00332321">
        <w:rPr>
          <w:color w:val="000000"/>
        </w:rPr>
        <w:t xml:space="preserve"> артикуляционную гимнастику,</w:t>
      </w:r>
      <w:r>
        <w:rPr>
          <w:color w:val="000000"/>
        </w:rPr>
        <w:t xml:space="preserve"> </w:t>
      </w:r>
      <w:r w:rsidRPr="00332321">
        <w:rPr>
          <w:color w:val="000000"/>
        </w:rPr>
        <w:t xml:space="preserve"> пальчиковую гимнастику,</w:t>
      </w:r>
      <w:r>
        <w:rPr>
          <w:color w:val="000000"/>
        </w:rPr>
        <w:t xml:space="preserve"> </w:t>
      </w:r>
      <w:r w:rsidRPr="00332321">
        <w:rPr>
          <w:color w:val="000000"/>
        </w:rPr>
        <w:t xml:space="preserve"> гимнастику для глаз,</w:t>
      </w:r>
      <w:r>
        <w:rPr>
          <w:color w:val="000000"/>
        </w:rPr>
        <w:t xml:space="preserve"> </w:t>
      </w:r>
      <w:r w:rsidRPr="00332321">
        <w:rPr>
          <w:color w:val="000000"/>
        </w:rPr>
        <w:t xml:space="preserve"> упражнения на развитие высших психических функций (внимания, памяти, мышления),  физкультминутки,  логоритмику.</w:t>
      </w:r>
    </w:p>
    <w:p w:rsidR="00332321" w:rsidRDefault="00332321" w:rsidP="00861D86">
      <w:pPr>
        <w:shd w:val="clear" w:color="auto" w:fill="FFFFFF"/>
        <w:ind w:firstLine="567"/>
        <w:jc w:val="both"/>
        <w:rPr>
          <w:color w:val="000000"/>
        </w:rPr>
      </w:pPr>
      <w:r w:rsidRPr="00332321">
        <w:rPr>
          <w:color w:val="000000"/>
        </w:rPr>
        <w:t xml:space="preserve">  Коррекционную работу по внедрению здоровьеформирующих технологий </w:t>
      </w:r>
      <w:r>
        <w:rPr>
          <w:color w:val="000000"/>
        </w:rPr>
        <w:t xml:space="preserve"> учитель-логопед </w:t>
      </w:r>
      <w:r w:rsidRPr="00332321">
        <w:rPr>
          <w:color w:val="000000"/>
        </w:rPr>
        <w:t>проводила с учетом индивидуальных психических особенностей детей и  направляла не только на коррекцию звукопроизношения, моторики и просодики, но и на развитие речи и личности ребенка в целом. В индивидуальной коррекционной деятельности с детьми обращала внимание на развитие фонетико-фонематического восприятия.</w:t>
      </w:r>
    </w:p>
    <w:p w:rsidR="00332321" w:rsidRPr="006513DE" w:rsidRDefault="003C13AD" w:rsidP="00332321">
      <w:pPr>
        <w:shd w:val="clear" w:color="auto" w:fill="FFFFFF"/>
        <w:jc w:val="both"/>
      </w:pPr>
      <w:r>
        <w:rPr>
          <w:color w:val="000000"/>
        </w:rPr>
        <w:t xml:space="preserve">    </w:t>
      </w:r>
      <w:r w:rsidRPr="003C13AD">
        <w:rPr>
          <w:color w:val="000000"/>
        </w:rPr>
        <w:t xml:space="preserve">      В конце учебного года 5  воспитанников были выпущены из состава группы: 1 с исправленной речью, 3 с улучшенной речью,  1 ребенок  со статичной динамикой развития речи. Остальные дети (7 воспитанников, из  них 2 ребенка-инвалида) были в соответствии с диагнозами и рекомендациями ТПМПК  оставлены в составе  группы для продолжения корркционно-логопедического воздействия. Зачисление новых воспитанников перенесено на август.</w:t>
      </w:r>
    </w:p>
    <w:p w:rsidR="00202E79" w:rsidRPr="00A7322E" w:rsidRDefault="00202E79" w:rsidP="00202E79">
      <w:pPr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A7322E">
        <w:rPr>
          <w:rFonts w:eastAsiaTheme="minorEastAsia"/>
          <w:b/>
        </w:rPr>
        <w:t xml:space="preserve">Результаты освоения коррекционной программы </w:t>
      </w:r>
      <w:r w:rsidR="00E76122" w:rsidRPr="00A7322E">
        <w:rPr>
          <w:rFonts w:eastAsiaTheme="minorEastAsia"/>
          <w:b/>
        </w:rPr>
        <w:t>воспитанниками</w:t>
      </w:r>
      <w:r w:rsidR="0055172E" w:rsidRPr="00A7322E">
        <w:rPr>
          <w:rFonts w:eastAsiaTheme="minorEastAsia"/>
          <w:b/>
        </w:rPr>
        <w:t xml:space="preserve"> (9</w:t>
      </w:r>
      <w:r w:rsidR="00E76122" w:rsidRPr="00A7322E">
        <w:rPr>
          <w:rFonts w:eastAsiaTheme="minorEastAsia"/>
          <w:b/>
        </w:rPr>
        <w:t xml:space="preserve"> </w:t>
      </w:r>
      <w:r w:rsidRPr="00A7322E">
        <w:rPr>
          <w:rFonts w:eastAsiaTheme="minorEastAsia"/>
          <w:b/>
        </w:rPr>
        <w:t xml:space="preserve">детей) с ОНР  группы компенсирующей направленности </w:t>
      </w:r>
      <w:r w:rsidR="00AA668D" w:rsidRPr="00A7322E">
        <w:rPr>
          <w:rFonts w:eastAsiaTheme="minorEastAsia"/>
        </w:rPr>
        <w:t>в  202</w:t>
      </w:r>
      <w:r w:rsidR="0055172E" w:rsidRPr="00A7322E">
        <w:rPr>
          <w:rFonts w:eastAsiaTheme="minorEastAsia"/>
        </w:rPr>
        <w:t>2 - 2023</w:t>
      </w:r>
      <w:r w:rsidRPr="00A7322E">
        <w:rPr>
          <w:rFonts w:eastAsiaTheme="minorEastAsia"/>
        </w:rPr>
        <w:t xml:space="preserve"> учебном году </w:t>
      </w:r>
      <w:r w:rsidR="003051E1" w:rsidRPr="00A7322E">
        <w:rPr>
          <w:rFonts w:eastAsiaTheme="minorEastAsia"/>
        </w:rPr>
        <w:t>Таблица №20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1329"/>
        <w:gridCol w:w="1287"/>
        <w:gridCol w:w="1329"/>
        <w:gridCol w:w="1287"/>
        <w:gridCol w:w="1329"/>
        <w:gridCol w:w="1288"/>
      </w:tblGrid>
      <w:tr w:rsidR="00A7322E" w:rsidRPr="00A7322E" w:rsidTr="00B77CDE">
        <w:trPr>
          <w:trHeight w:val="292"/>
        </w:trPr>
        <w:tc>
          <w:tcPr>
            <w:tcW w:w="1581" w:type="dxa"/>
            <w:vMerge w:val="restart"/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Уровни развития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начало года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середина года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конец года</w:t>
            </w:r>
          </w:p>
        </w:tc>
      </w:tr>
      <w:tr w:rsidR="00A7322E" w:rsidRPr="00A7322E" w:rsidTr="00B77CDE">
        <w:trPr>
          <w:trHeight w:val="435"/>
        </w:trPr>
        <w:tc>
          <w:tcPr>
            <w:tcW w:w="1581" w:type="dxa"/>
            <w:vMerge/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кол-во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кол-во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кол-во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%</w:t>
            </w:r>
          </w:p>
        </w:tc>
      </w:tr>
      <w:tr w:rsidR="00A7322E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высокий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A7322E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A7322E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A7322E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A7322E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A7322E" w:rsidP="00E76122">
            <w:pPr>
              <w:jc w:val="center"/>
            </w:pPr>
            <w:r w:rsidRPr="00A7322E"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A7322E" w:rsidP="00A7322E">
            <w:r w:rsidRPr="00A7322E">
              <w:t>11</w:t>
            </w:r>
          </w:p>
        </w:tc>
      </w:tr>
      <w:tr w:rsidR="00A7322E" w:rsidRPr="00A7322E" w:rsidTr="00E76122">
        <w:tc>
          <w:tcPr>
            <w:tcW w:w="1581" w:type="dxa"/>
          </w:tcPr>
          <w:p w:rsidR="00A7322E" w:rsidRPr="00A7322E" w:rsidRDefault="00A7322E" w:rsidP="00A7322E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выше среднего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r w:rsidRPr="00A7322E">
              <w:t>11</w:t>
            </w:r>
          </w:p>
        </w:tc>
      </w:tr>
      <w:tr w:rsidR="00A7322E" w:rsidRPr="00A7322E" w:rsidTr="00E76122">
        <w:tc>
          <w:tcPr>
            <w:tcW w:w="1581" w:type="dxa"/>
          </w:tcPr>
          <w:p w:rsidR="00A7322E" w:rsidRPr="00A7322E" w:rsidRDefault="00A7322E" w:rsidP="00A7322E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средний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r w:rsidRPr="00A7322E">
              <w:t>33,5</w:t>
            </w:r>
          </w:p>
        </w:tc>
      </w:tr>
      <w:tr w:rsidR="00A7322E" w:rsidRPr="00A7322E" w:rsidTr="00E76122">
        <w:tc>
          <w:tcPr>
            <w:tcW w:w="1581" w:type="dxa"/>
          </w:tcPr>
          <w:p w:rsidR="00A7322E" w:rsidRPr="00A7322E" w:rsidRDefault="00A7322E" w:rsidP="00A7322E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ниже среднего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56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r w:rsidRPr="00A7322E">
              <w:t>33,5</w:t>
            </w:r>
          </w:p>
        </w:tc>
      </w:tr>
      <w:tr w:rsidR="00A7322E" w:rsidRPr="00A7322E" w:rsidTr="00E76122">
        <w:tc>
          <w:tcPr>
            <w:tcW w:w="1581" w:type="dxa"/>
          </w:tcPr>
          <w:p w:rsidR="00A7322E" w:rsidRPr="00A7322E" w:rsidRDefault="00A7322E" w:rsidP="00A7322E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низкий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r w:rsidRPr="00A7322E">
              <w:t>11</w:t>
            </w:r>
          </w:p>
        </w:tc>
      </w:tr>
      <w:tr w:rsidR="00A7322E" w:rsidRPr="00A7322E" w:rsidTr="00E76122">
        <w:tc>
          <w:tcPr>
            <w:tcW w:w="1581" w:type="dxa"/>
          </w:tcPr>
          <w:p w:rsidR="00A7322E" w:rsidRPr="00A7322E" w:rsidRDefault="00A7322E" w:rsidP="00A7322E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всего детей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22E" w:rsidRPr="00A7322E" w:rsidRDefault="00A7322E" w:rsidP="00A7322E">
            <w:pPr>
              <w:jc w:val="center"/>
            </w:pPr>
            <w:r w:rsidRPr="00A7322E">
              <w:t>100</w:t>
            </w:r>
          </w:p>
        </w:tc>
      </w:tr>
    </w:tbl>
    <w:p w:rsidR="00202E79" w:rsidRPr="00A7322E" w:rsidRDefault="00202E79" w:rsidP="00202E79">
      <w:pPr>
        <w:shd w:val="clear" w:color="auto" w:fill="FFFFFF"/>
        <w:jc w:val="both"/>
        <w:rPr>
          <w:rFonts w:eastAsiaTheme="minorEastAsia"/>
        </w:rPr>
      </w:pPr>
    </w:p>
    <w:p w:rsidR="00202E79" w:rsidRPr="00A7322E" w:rsidRDefault="00202E79" w:rsidP="00202E79">
      <w:pPr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A7322E">
        <w:rPr>
          <w:rFonts w:eastAsiaTheme="minorEastAsia"/>
          <w:b/>
        </w:rPr>
        <w:t>Результаты освоения коррекционной п</w:t>
      </w:r>
      <w:r w:rsidR="00E76122" w:rsidRPr="00A7322E">
        <w:rPr>
          <w:rFonts w:eastAsiaTheme="minorEastAsia"/>
          <w:b/>
        </w:rPr>
        <w:t>рограммы воспитанниками с ЗПР (</w:t>
      </w:r>
      <w:r w:rsidR="0055172E" w:rsidRPr="00A7322E">
        <w:rPr>
          <w:rFonts w:eastAsiaTheme="minorEastAsia"/>
          <w:b/>
        </w:rPr>
        <w:t xml:space="preserve">3 </w:t>
      </w:r>
      <w:r w:rsidRPr="00A7322E">
        <w:rPr>
          <w:rFonts w:eastAsiaTheme="minorEastAsia"/>
          <w:b/>
        </w:rPr>
        <w:t xml:space="preserve">ребенка)  группы компенсирующей направленности </w:t>
      </w:r>
      <w:r w:rsidR="0055172E" w:rsidRPr="00A7322E">
        <w:rPr>
          <w:rFonts w:eastAsiaTheme="minorEastAsia"/>
        </w:rPr>
        <w:t>в  2022 - 2023</w:t>
      </w:r>
      <w:r w:rsidRPr="00A7322E">
        <w:rPr>
          <w:rFonts w:eastAsiaTheme="minorEastAsia"/>
        </w:rPr>
        <w:t xml:space="preserve"> учебном году </w:t>
      </w:r>
    </w:p>
    <w:p w:rsidR="000254DF" w:rsidRPr="00A7322E" w:rsidRDefault="003051E1" w:rsidP="000254DF">
      <w:pPr>
        <w:autoSpaceDE w:val="0"/>
        <w:autoSpaceDN w:val="0"/>
        <w:adjustRightInd w:val="0"/>
        <w:contextualSpacing/>
        <w:jc w:val="right"/>
        <w:rPr>
          <w:rFonts w:eastAsiaTheme="minorEastAsia"/>
        </w:rPr>
      </w:pPr>
      <w:r w:rsidRPr="00A7322E">
        <w:rPr>
          <w:rFonts w:eastAsiaTheme="minorEastAsia"/>
        </w:rPr>
        <w:t>Таблица №21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1"/>
        <w:gridCol w:w="1329"/>
        <w:gridCol w:w="1287"/>
        <w:gridCol w:w="1329"/>
        <w:gridCol w:w="1287"/>
        <w:gridCol w:w="1329"/>
        <w:gridCol w:w="1288"/>
      </w:tblGrid>
      <w:tr w:rsidR="00E76122" w:rsidRPr="00A7322E" w:rsidTr="00B77CDE">
        <w:trPr>
          <w:trHeight w:val="292"/>
        </w:trPr>
        <w:tc>
          <w:tcPr>
            <w:tcW w:w="1581" w:type="dxa"/>
            <w:vMerge w:val="restart"/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Уровни развития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начало года</w:t>
            </w:r>
          </w:p>
        </w:tc>
        <w:tc>
          <w:tcPr>
            <w:tcW w:w="2616" w:type="dxa"/>
            <w:gridSpan w:val="2"/>
            <w:tcBorders>
              <w:bottom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середина года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конец года</w:t>
            </w:r>
          </w:p>
        </w:tc>
      </w:tr>
      <w:tr w:rsidR="00E76122" w:rsidRPr="00A7322E" w:rsidTr="00B77CDE">
        <w:trPr>
          <w:trHeight w:val="435"/>
        </w:trPr>
        <w:tc>
          <w:tcPr>
            <w:tcW w:w="1581" w:type="dxa"/>
            <w:vMerge/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кол-во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кол-во</w:t>
            </w: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%</w:t>
            </w: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кол-во</w:t>
            </w: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202E79" w:rsidRPr="00A7322E" w:rsidRDefault="00202E79" w:rsidP="00202E79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%</w:t>
            </w:r>
          </w:p>
        </w:tc>
      </w:tr>
      <w:tr w:rsidR="00E76122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высокий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</w:tr>
      <w:tr w:rsidR="00E76122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выше среднего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</w:tr>
      <w:tr w:rsidR="00E76122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средний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r w:rsidRPr="00A7322E">
              <w:t xml:space="preserve">      0</w:t>
            </w:r>
          </w:p>
        </w:tc>
      </w:tr>
      <w:tr w:rsidR="00E76122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ниже среднего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r w:rsidRPr="00A7322E">
              <w:t xml:space="preserve">        </w:t>
            </w:r>
            <w:r w:rsidR="0055172E" w:rsidRPr="00A7322E">
              <w:t>33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r w:rsidRPr="00A7322E">
              <w:t xml:space="preserve">       </w:t>
            </w:r>
            <w:r w:rsidR="0055172E" w:rsidRPr="00A7322E">
              <w:t>33</w:t>
            </w:r>
          </w:p>
        </w:tc>
      </w:tr>
      <w:tr w:rsidR="00E76122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низкий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r w:rsidRPr="00A7322E">
              <w:t xml:space="preserve">       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 xml:space="preserve">   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r w:rsidRPr="00A7322E">
              <w:t xml:space="preserve">      66</w:t>
            </w:r>
          </w:p>
        </w:tc>
      </w:tr>
      <w:tr w:rsidR="00E76122" w:rsidRPr="00A7322E" w:rsidTr="00E76122">
        <w:tc>
          <w:tcPr>
            <w:tcW w:w="1581" w:type="dxa"/>
          </w:tcPr>
          <w:p w:rsidR="00E76122" w:rsidRPr="00A7322E" w:rsidRDefault="00E76122" w:rsidP="00E76122">
            <w:pPr>
              <w:jc w:val="center"/>
              <w:rPr>
                <w:rFonts w:eastAsiaTheme="minorEastAsia"/>
              </w:rPr>
            </w:pPr>
            <w:r w:rsidRPr="00A7322E">
              <w:rPr>
                <w:rFonts w:eastAsiaTheme="minorEastAsia"/>
              </w:rPr>
              <w:t>всего детей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pPr>
              <w:jc w:val="center"/>
            </w:pPr>
            <w:r w:rsidRPr="00A7322E"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r w:rsidRPr="00A7322E">
              <w:t xml:space="preserve">        100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55172E" w:rsidP="00E76122">
            <w:pPr>
              <w:jc w:val="center"/>
            </w:pPr>
            <w:r w:rsidRPr="00A7322E"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122" w:rsidRPr="00A7322E" w:rsidRDefault="00E76122" w:rsidP="00E76122">
            <w:r w:rsidRPr="00A7322E">
              <w:t xml:space="preserve">     100</w:t>
            </w:r>
          </w:p>
        </w:tc>
      </w:tr>
    </w:tbl>
    <w:p w:rsidR="00202E79" w:rsidRPr="00A7322E" w:rsidRDefault="00332321" w:rsidP="006F7B48">
      <w:pPr>
        <w:shd w:val="clear" w:color="auto" w:fill="FFFFFF"/>
        <w:jc w:val="both"/>
      </w:pPr>
      <w:r w:rsidRPr="00D51CBC">
        <w:t xml:space="preserve">      Итоговая  диагностика в конце учебного года с целью контроля эффективности коррекционно-логопедической работы выявила</w:t>
      </w:r>
      <w:r w:rsidR="00DF73E9" w:rsidRPr="00D51CBC">
        <w:t xml:space="preserve"> </w:t>
      </w:r>
      <w:r w:rsidRPr="00D51CBC">
        <w:t xml:space="preserve"> положительн</w:t>
      </w:r>
      <w:r w:rsidR="008353BB" w:rsidRPr="00D51CBC">
        <w:t xml:space="preserve">ую динамику в развитии речи у </w:t>
      </w:r>
      <w:r w:rsidR="00A7322E" w:rsidRPr="00A7322E">
        <w:t>9</w:t>
      </w:r>
      <w:r w:rsidR="00046F29" w:rsidRPr="00A7322E">
        <w:t xml:space="preserve"> </w:t>
      </w:r>
      <w:r w:rsidR="00DF73E9" w:rsidRPr="00A7322E">
        <w:t>воспитанников</w:t>
      </w:r>
      <w:r w:rsidR="004E1CB9" w:rsidRPr="00A7322E">
        <w:t xml:space="preserve">, </w:t>
      </w:r>
      <w:r w:rsidR="00DF73E9" w:rsidRPr="00A7322E">
        <w:t xml:space="preserve"> </w:t>
      </w:r>
      <w:r w:rsidR="00277F6F" w:rsidRPr="00A7322E">
        <w:t xml:space="preserve">волнообразную </w:t>
      </w:r>
      <w:r w:rsidRPr="00A7322E">
        <w:t>-</w:t>
      </w:r>
      <w:r w:rsidR="00277F6F" w:rsidRPr="00A7322E">
        <w:t xml:space="preserve"> </w:t>
      </w:r>
      <w:r w:rsidR="008353BB" w:rsidRPr="00A7322E">
        <w:t xml:space="preserve">у </w:t>
      </w:r>
      <w:r w:rsidR="00A7322E" w:rsidRPr="00A7322E">
        <w:t>2</w:t>
      </w:r>
      <w:r w:rsidR="008353BB" w:rsidRPr="00A7322E">
        <w:t xml:space="preserve"> воспитанников,</w:t>
      </w:r>
      <w:r w:rsidR="00046F29" w:rsidRPr="00A7322E">
        <w:t xml:space="preserve"> статичную у 1 </w:t>
      </w:r>
      <w:r w:rsidR="006F7B48" w:rsidRPr="00A7322E">
        <w:t>ребенк</w:t>
      </w:r>
      <w:r w:rsidR="004E1CB9" w:rsidRPr="00A7322E">
        <w:t>а</w:t>
      </w:r>
      <w:r w:rsidR="00046F29" w:rsidRPr="00A7322E">
        <w:t>.</w:t>
      </w:r>
      <w:r w:rsidR="006F7B48" w:rsidRPr="00A7322E">
        <w:t xml:space="preserve"> </w:t>
      </w:r>
    </w:p>
    <w:p w:rsidR="00162FA0" w:rsidRPr="006513DE" w:rsidRDefault="00103AA0" w:rsidP="00103AA0">
      <w:pPr>
        <w:pStyle w:val="a7"/>
        <w:autoSpaceDE w:val="0"/>
        <w:autoSpaceDN w:val="0"/>
        <w:adjustRightInd w:val="0"/>
        <w:ind w:left="0"/>
        <w:jc w:val="both"/>
      </w:pPr>
      <w:r w:rsidRPr="006513DE">
        <w:lastRenderedPageBreak/>
        <w:t xml:space="preserve"> </w:t>
      </w:r>
      <w:r w:rsidR="00DF73E9" w:rsidRPr="006513DE">
        <w:t xml:space="preserve">  </w:t>
      </w:r>
      <w:r w:rsidR="00277F6F" w:rsidRPr="006513DE">
        <w:t xml:space="preserve">      Учитель-логопед  активно осуществляла деятельность  с родителями (законными представителями) воспитанников, </w:t>
      </w:r>
      <w:r w:rsidRPr="006513DE">
        <w:t>с педагогами ДОУ, в работе КЦ</w:t>
      </w:r>
      <w:r w:rsidR="003606B2" w:rsidRPr="006513DE">
        <w:t xml:space="preserve"> </w:t>
      </w:r>
      <w:r w:rsidRPr="006513DE">
        <w:t xml:space="preserve">и ППк ДОУ, давала видео консультации родителям в ходе дистанционной работы. </w:t>
      </w:r>
    </w:p>
    <w:p w:rsidR="00162FA0" w:rsidRDefault="00162FA0" w:rsidP="00162FA0">
      <w:pPr>
        <w:jc w:val="both"/>
      </w:pPr>
      <w:r w:rsidRPr="00ED1133">
        <w:rPr>
          <w:b/>
        </w:rPr>
        <w:t xml:space="preserve">           Коррекционная работа  осуществлялась в ДОУ    и  педагогом-психологом</w:t>
      </w:r>
      <w:r>
        <w:t>, Немыкиной Ю.О.</w:t>
      </w:r>
    </w:p>
    <w:p w:rsidR="00162FA0" w:rsidRPr="000B59D1" w:rsidRDefault="000B59D1" w:rsidP="00162FA0">
      <w:pPr>
        <w:jc w:val="both"/>
      </w:pPr>
      <w:r>
        <w:rPr>
          <w:b/>
        </w:rPr>
        <w:t xml:space="preserve">          </w:t>
      </w:r>
      <w:r w:rsidR="00162FA0" w:rsidRPr="00AC404C">
        <w:rPr>
          <w:b/>
        </w:rPr>
        <w:t xml:space="preserve"> </w:t>
      </w:r>
      <w:r>
        <w:rPr>
          <w:b/>
        </w:rPr>
        <w:t xml:space="preserve"> </w:t>
      </w:r>
      <w:r w:rsidR="00103AA0">
        <w:t>В течение 20</w:t>
      </w:r>
      <w:r w:rsidR="00AA668D">
        <w:t>2</w:t>
      </w:r>
      <w:r w:rsidR="003C13AD">
        <w:t>2</w:t>
      </w:r>
      <w:r w:rsidR="00162FA0" w:rsidRPr="000B59D1">
        <w:t>-20</w:t>
      </w:r>
      <w:r w:rsidR="00103AA0">
        <w:t>2</w:t>
      </w:r>
      <w:r w:rsidR="003C13AD">
        <w:t>3</w:t>
      </w:r>
      <w:r w:rsidR="00162FA0" w:rsidRPr="000B59D1">
        <w:t xml:space="preserve"> учебного года педагогом-психологом были решены следующие задачи: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</w:rPr>
      </w:pPr>
      <w:r w:rsidRPr="003C13AD">
        <w:rPr>
          <w:rFonts w:eastAsiaTheme="minorEastAsia"/>
        </w:rPr>
        <w:t>Выполнение игровых упражнений для развития психомоторной регуляции, зрительной и слуховой памяти. Обучение простейшим мнемотехническим приёмам.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</w:rPr>
      </w:pPr>
      <w:r w:rsidRPr="003C13AD">
        <w:rPr>
          <w:rFonts w:eastAsiaTheme="minorEastAsia"/>
        </w:rPr>
        <w:t>Развитее процессов произвольного внимания и саморегуляции на основе заданий, игр и психологических этюдов.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</w:rPr>
      </w:pPr>
      <w:r w:rsidRPr="003C13AD">
        <w:rPr>
          <w:rFonts w:eastAsiaTheme="minorEastAsia"/>
        </w:rPr>
        <w:t>Развитие элементов словесно-логического мышления, расширение словарного запаса и общей осведомленности о мире.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</w:rPr>
      </w:pPr>
      <w:r w:rsidRPr="003C13AD">
        <w:rPr>
          <w:rFonts w:eastAsiaTheme="minorEastAsia"/>
        </w:rPr>
        <w:t>Развитие мелкой моторики руки.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</w:rPr>
      </w:pPr>
      <w:r w:rsidRPr="003C13AD">
        <w:rPr>
          <w:rFonts w:eastAsiaTheme="minorEastAsia"/>
        </w:rPr>
        <w:t>Формирование  познавательного интереса через проблемные задачи и вопросы, беседы, игры.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</w:rPr>
      </w:pPr>
      <w:r w:rsidRPr="003C13AD">
        <w:rPr>
          <w:rFonts w:eastAsiaTheme="minorEastAsia"/>
        </w:rPr>
        <w:t>Развитие эмоционально-волевой сферы, через поиск решений в смоделированных проблемных ситуациях, достижение поставленных целей, игровую и коммуникативную деятельность, в том числе и через реализацию личностного подхода.</w:t>
      </w:r>
    </w:p>
    <w:p w:rsidR="003C13AD" w:rsidRPr="003C13AD" w:rsidRDefault="003C13AD" w:rsidP="003C13AD">
      <w:pPr>
        <w:numPr>
          <w:ilvl w:val="0"/>
          <w:numId w:val="56"/>
        </w:numPr>
        <w:tabs>
          <w:tab w:val="left" w:pos="538"/>
        </w:tabs>
        <w:ind w:left="0" w:firstLine="0"/>
        <w:jc w:val="both"/>
      </w:pPr>
      <w:r w:rsidRPr="003C13AD">
        <w:t>Привитие детям старших и подготовительных групп умения подчинять свою работу (деятельность) в процессе НОД учебным правилам. Формировать у дошкольников умение регулировать свое поведение и тем самым формировать произвольное управления им.</w:t>
      </w:r>
    </w:p>
    <w:p w:rsidR="003C13AD" w:rsidRPr="003C13AD" w:rsidRDefault="003C13AD" w:rsidP="003C13AD">
      <w:pPr>
        <w:numPr>
          <w:ilvl w:val="0"/>
          <w:numId w:val="56"/>
        </w:numPr>
        <w:tabs>
          <w:tab w:val="left" w:pos="534"/>
        </w:tabs>
        <w:ind w:left="0" w:firstLine="0"/>
        <w:jc w:val="both"/>
      </w:pPr>
      <w:r w:rsidRPr="003C13AD">
        <w:t>Оказание воспитанникам подготовительных групп помощи в мотивационной подготовке к школе с целью успешного преодоления трудностей адаптационного периода, помощь в приобретении ими навыков общения со сверстниками и  взрослыми.</w:t>
      </w:r>
    </w:p>
    <w:p w:rsidR="003C13AD" w:rsidRPr="003C13AD" w:rsidRDefault="003C13AD" w:rsidP="003C13AD">
      <w:pPr>
        <w:numPr>
          <w:ilvl w:val="0"/>
          <w:numId w:val="56"/>
        </w:numPr>
        <w:ind w:left="0" w:firstLine="0"/>
        <w:jc w:val="both"/>
        <w:rPr>
          <w:rFonts w:eastAsiaTheme="minorEastAsia"/>
          <w:color w:val="000000"/>
        </w:rPr>
      </w:pPr>
      <w:r w:rsidRPr="003C13AD">
        <w:rPr>
          <w:rFonts w:eastAsiaTheme="minorEastAsia"/>
        </w:rPr>
        <w:t>Формирование у воспитанников группы компенсирующей (детей с ОВЗ) направленности с нарушениями речевого и психо-эмоционального развития компенсаторных механизмов, преодоление и предупреждение вторичных отклонений в развитии,</w:t>
      </w:r>
      <w:r w:rsidRPr="003C13AD">
        <w:rPr>
          <w:rFonts w:eastAsiaTheme="minorEastAsia"/>
          <w:color w:val="000000"/>
        </w:rPr>
        <w:t xml:space="preserve"> стимулирование и дальнейшее развитие психических познавательных процессов и эмоциональной сферы.</w:t>
      </w:r>
    </w:p>
    <w:p w:rsidR="003C13AD" w:rsidRPr="003C13AD" w:rsidRDefault="003C13AD" w:rsidP="003C13AD">
      <w:pPr>
        <w:numPr>
          <w:ilvl w:val="0"/>
          <w:numId w:val="56"/>
        </w:numPr>
        <w:tabs>
          <w:tab w:val="left" w:pos="558"/>
        </w:tabs>
        <w:ind w:left="0" w:firstLine="0"/>
        <w:jc w:val="both"/>
      </w:pPr>
      <w:r w:rsidRPr="003C13AD">
        <w:t>Привитие дошкольникам морально-нравственных представлений об организации общения друг с другом и окружающими взрослыми.</w:t>
      </w:r>
    </w:p>
    <w:p w:rsidR="003C13AD" w:rsidRPr="003C13AD" w:rsidRDefault="003C13AD" w:rsidP="003C13AD">
      <w:pPr>
        <w:numPr>
          <w:ilvl w:val="0"/>
          <w:numId w:val="56"/>
        </w:numPr>
        <w:tabs>
          <w:tab w:val="left" w:pos="558"/>
        </w:tabs>
        <w:ind w:left="0" w:firstLine="0"/>
        <w:jc w:val="both"/>
      </w:pPr>
      <w:r w:rsidRPr="003C13AD">
        <w:t>Проведение адаптационных мероприятий с вновь поступившими детьми.</w:t>
      </w:r>
    </w:p>
    <w:p w:rsidR="003C13AD" w:rsidRPr="003C13AD" w:rsidRDefault="003C13AD" w:rsidP="003C13AD">
      <w:pPr>
        <w:numPr>
          <w:ilvl w:val="0"/>
          <w:numId w:val="56"/>
        </w:numPr>
        <w:tabs>
          <w:tab w:val="left" w:pos="558"/>
        </w:tabs>
        <w:ind w:left="0" w:firstLine="0"/>
        <w:jc w:val="both"/>
      </w:pPr>
      <w:r w:rsidRPr="003C13AD">
        <w:t>Оказание консультационной помощи, в том числе детям не посещающим ДОУ, находящимся на семейном воспитании.</w:t>
      </w:r>
    </w:p>
    <w:p w:rsidR="003C13AD" w:rsidRPr="003C13AD" w:rsidRDefault="003C13AD" w:rsidP="003C13AD">
      <w:pPr>
        <w:numPr>
          <w:ilvl w:val="0"/>
          <w:numId w:val="56"/>
        </w:numPr>
        <w:tabs>
          <w:tab w:val="left" w:pos="558"/>
        </w:tabs>
        <w:ind w:left="0" w:firstLine="0"/>
        <w:jc w:val="both"/>
      </w:pPr>
      <w:r w:rsidRPr="003C13AD">
        <w:t>Индивидуальная работа с детьми инвалидами, по задачам, отраженным в АОП и маршрутах индивидуального сопровождения.</w:t>
      </w:r>
    </w:p>
    <w:p w:rsidR="0091705D" w:rsidRDefault="0091705D" w:rsidP="000B59D1">
      <w:pPr>
        <w:jc w:val="both"/>
      </w:pPr>
    </w:p>
    <w:p w:rsidR="0091705D" w:rsidRPr="00EE0829" w:rsidRDefault="0091705D" w:rsidP="0091705D">
      <w:pPr>
        <w:jc w:val="center"/>
        <w:rPr>
          <w:b/>
        </w:rPr>
      </w:pPr>
      <w:r w:rsidRPr="00EE0829">
        <w:rPr>
          <w:b/>
        </w:rPr>
        <w:t xml:space="preserve">Сводная таблица результатов итогового психолого-педагогического обследования  уровня готовности к школьному </w:t>
      </w:r>
      <w:r w:rsidR="00EE0829" w:rsidRPr="00EE0829">
        <w:rPr>
          <w:b/>
        </w:rPr>
        <w:t xml:space="preserve">обучению детей подготовительных к школе групп </w:t>
      </w:r>
      <w:r w:rsidRPr="00EE0829">
        <w:rPr>
          <w:b/>
        </w:rPr>
        <w:t xml:space="preserve"> возраста на май 20</w:t>
      </w:r>
      <w:r w:rsidR="009873F2" w:rsidRPr="00EE0829">
        <w:rPr>
          <w:b/>
        </w:rPr>
        <w:t>2</w:t>
      </w:r>
      <w:r w:rsidR="003C13AD">
        <w:rPr>
          <w:b/>
        </w:rPr>
        <w:t>3</w:t>
      </w:r>
      <w:r w:rsidRPr="00EE0829">
        <w:rPr>
          <w:b/>
        </w:rPr>
        <w:t xml:space="preserve"> года </w:t>
      </w:r>
    </w:p>
    <w:p w:rsidR="003C13AD" w:rsidRPr="00EE0829" w:rsidRDefault="003051E1" w:rsidP="002C1B9E">
      <w:pPr>
        <w:jc w:val="right"/>
        <w:rPr>
          <w:i/>
        </w:rPr>
      </w:pPr>
      <w:r w:rsidRPr="00EE0829">
        <w:rPr>
          <w:i/>
        </w:rPr>
        <w:t>Таблица №22</w:t>
      </w:r>
    </w:p>
    <w:p w:rsidR="003C13AD" w:rsidRPr="003C13AD" w:rsidRDefault="003C13AD" w:rsidP="003C13AD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9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985"/>
        <w:gridCol w:w="1418"/>
        <w:gridCol w:w="1418"/>
      </w:tblGrid>
      <w:tr w:rsidR="003C13AD" w:rsidRPr="003C13AD" w:rsidTr="00595D8E">
        <w:trPr>
          <w:jc w:val="center"/>
        </w:trPr>
        <w:tc>
          <w:tcPr>
            <w:tcW w:w="1242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Подготовительная №1</w:t>
            </w:r>
          </w:p>
        </w:tc>
        <w:tc>
          <w:tcPr>
            <w:tcW w:w="1701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Подготовительная №2</w:t>
            </w:r>
          </w:p>
        </w:tc>
        <w:tc>
          <w:tcPr>
            <w:tcW w:w="1985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Старшая разновозрастная (подготовка к школе)</w:t>
            </w: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Группа компенсирующей направленности</w:t>
            </w: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Итого</w:t>
            </w:r>
          </w:p>
        </w:tc>
      </w:tr>
      <w:tr w:rsidR="003C13AD" w:rsidRPr="003C13AD" w:rsidTr="00595D8E">
        <w:trPr>
          <w:trHeight w:val="1286"/>
          <w:jc w:val="center"/>
        </w:trPr>
        <w:tc>
          <w:tcPr>
            <w:tcW w:w="1242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  <w:highlight w:val="yellow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lastRenderedPageBreak/>
              <w:t>Всего обследовано человек</w:t>
            </w:r>
          </w:p>
        </w:tc>
        <w:tc>
          <w:tcPr>
            <w:tcW w:w="1560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21 человек из 24 – 87,5% от подготовительного состава группы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21  человек из 23 – 91,3% от состава группы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16 человек из 20 – 80% от подготовительного состава группы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tabs>
                <w:tab w:val="left" w:pos="0"/>
              </w:tabs>
              <w:spacing w:after="200" w:line="276" w:lineRule="auto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5 человек – 100% от выпускного состава группы</w:t>
            </w: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63 человек из 72 – 87,5% от общего числа</w:t>
            </w:r>
          </w:p>
        </w:tc>
      </w:tr>
      <w:tr w:rsidR="003C13AD" w:rsidRPr="003C13AD" w:rsidTr="00595D8E">
        <w:trPr>
          <w:jc w:val="center"/>
        </w:trPr>
        <w:tc>
          <w:tcPr>
            <w:tcW w:w="1242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Готов к обучению в школе</w:t>
            </w:r>
          </w:p>
        </w:tc>
        <w:tc>
          <w:tcPr>
            <w:tcW w:w="1560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14 человек – 66, 67%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13 человек – 61.9%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10 человек – 62,5%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 человек – 20%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38 человек –60,32%</w:t>
            </w:r>
          </w:p>
        </w:tc>
      </w:tr>
      <w:tr w:rsidR="003C13AD" w:rsidRPr="003C13AD" w:rsidTr="00595D8E">
        <w:trPr>
          <w:jc w:val="center"/>
        </w:trPr>
        <w:tc>
          <w:tcPr>
            <w:tcW w:w="1242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Условно готов к обучению в школе</w:t>
            </w:r>
          </w:p>
        </w:tc>
        <w:tc>
          <w:tcPr>
            <w:tcW w:w="1560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7человек –  33,33%</w:t>
            </w:r>
          </w:p>
        </w:tc>
        <w:tc>
          <w:tcPr>
            <w:tcW w:w="1701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6 человека – 28,57%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5 человек – 31,25%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3 человека – 60 %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21 человек –33.33%</w:t>
            </w:r>
          </w:p>
        </w:tc>
      </w:tr>
      <w:tr w:rsidR="003C13AD" w:rsidRPr="003C13AD" w:rsidTr="00595D8E">
        <w:trPr>
          <w:jc w:val="center"/>
        </w:trPr>
        <w:tc>
          <w:tcPr>
            <w:tcW w:w="1242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Условно не готов к обучению в школе</w:t>
            </w:r>
          </w:p>
        </w:tc>
        <w:tc>
          <w:tcPr>
            <w:tcW w:w="1560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2 человека – 9, 52%</w:t>
            </w:r>
          </w:p>
        </w:tc>
        <w:tc>
          <w:tcPr>
            <w:tcW w:w="1985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 человек – 6,25%</w:t>
            </w: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1 человек – 20%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4 человека –6,35%</w:t>
            </w:r>
          </w:p>
        </w:tc>
      </w:tr>
      <w:tr w:rsidR="003C13AD" w:rsidRPr="003C13AD" w:rsidTr="00595D8E">
        <w:trPr>
          <w:jc w:val="center"/>
        </w:trPr>
        <w:tc>
          <w:tcPr>
            <w:tcW w:w="1242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3C13AD">
              <w:rPr>
                <w:rFonts w:eastAsiaTheme="minorEastAsia"/>
                <w:b/>
                <w:sz w:val="20"/>
                <w:szCs w:val="20"/>
              </w:rPr>
              <w:t>Не готов</w:t>
            </w:r>
          </w:p>
          <w:p w:rsidR="003C13AD" w:rsidRPr="003C13AD" w:rsidRDefault="003C13AD" w:rsidP="003C13AD">
            <w:pPr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13AD" w:rsidRPr="003C13AD" w:rsidRDefault="003C13AD" w:rsidP="003C13AD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003C13AD"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9873F2" w:rsidRPr="002C1B9E" w:rsidRDefault="009873F2" w:rsidP="002C1B9E">
      <w:pPr>
        <w:jc w:val="right"/>
        <w:rPr>
          <w:i/>
        </w:rPr>
      </w:pPr>
    </w:p>
    <w:p w:rsidR="00CA083E" w:rsidRPr="00CA083E" w:rsidRDefault="00CA083E" w:rsidP="00CA083E">
      <w:pPr>
        <w:jc w:val="both"/>
        <w:rPr>
          <w:b/>
          <w:i/>
        </w:rPr>
      </w:pPr>
      <w:r w:rsidRPr="00CA083E">
        <w:rPr>
          <w:b/>
          <w:i/>
        </w:rPr>
        <w:t>К концу года у воспитанников подготовительных групп с которыми</w:t>
      </w:r>
      <w:r>
        <w:rPr>
          <w:b/>
          <w:i/>
        </w:rPr>
        <w:t xml:space="preserve"> </w:t>
      </w:r>
      <w:r w:rsidRPr="00CA083E">
        <w:rPr>
          <w:b/>
          <w:i/>
        </w:rPr>
        <w:t>проводилась групповая работа по формированию психологической подготовки к школе по результатам мониторинга наблюдается:</w:t>
      </w:r>
    </w:p>
    <w:p w:rsidR="00CA083E" w:rsidRPr="00CA083E" w:rsidRDefault="00CA083E" w:rsidP="00CA083E">
      <w:pPr>
        <w:jc w:val="both"/>
      </w:pPr>
      <w:r w:rsidRPr="00CA083E">
        <w:rPr>
          <w:b/>
          <w:i/>
        </w:rPr>
        <w:t xml:space="preserve">- </w:t>
      </w:r>
      <w:r w:rsidRPr="00CA083E">
        <w:t>более скоординированная</w:t>
      </w:r>
      <w:r w:rsidR="009873F2">
        <w:t xml:space="preserve"> </w:t>
      </w:r>
      <w:r w:rsidRPr="00CA083E">
        <w:t>крупная и мелкая моторика. Освоенные действия выполняются точнее и быстрее;</w:t>
      </w:r>
    </w:p>
    <w:p w:rsidR="00CA083E" w:rsidRPr="00CA083E" w:rsidRDefault="00CA083E" w:rsidP="00CA083E">
      <w:pPr>
        <w:jc w:val="both"/>
      </w:pPr>
      <w:r w:rsidRPr="00CA083E">
        <w:t>- положительная динамика развития психомоторных процессов и саморегуляции;</w:t>
      </w:r>
    </w:p>
    <w:p w:rsidR="00CA083E" w:rsidRPr="00CA083E" w:rsidRDefault="00CA083E" w:rsidP="00CA083E">
      <w:pPr>
        <w:jc w:val="both"/>
      </w:pPr>
      <w:r w:rsidRPr="00CA083E">
        <w:t>- более совершенное и произвольное владение психически</w:t>
      </w:r>
      <w:r>
        <w:t>ми познавательными процессами п</w:t>
      </w:r>
      <w:r w:rsidRPr="00CA083E">
        <w:t>амятью, вниманием;</w:t>
      </w:r>
    </w:p>
    <w:p w:rsidR="00CA083E" w:rsidRPr="00CA083E" w:rsidRDefault="00CA083E" w:rsidP="00CA083E">
      <w:pPr>
        <w:jc w:val="both"/>
      </w:pPr>
      <w:r w:rsidRPr="00CA083E">
        <w:t>- имеется собственная мотивация самостоятельно выполнять  полезные действия, соблюдать правила, стремление к социально-одобряемому поведению;</w:t>
      </w:r>
    </w:p>
    <w:p w:rsidR="00CA083E" w:rsidRPr="00CA083E" w:rsidRDefault="00CA083E" w:rsidP="00CA083E">
      <w:pPr>
        <w:jc w:val="both"/>
      </w:pPr>
      <w:r w:rsidRPr="00CA083E">
        <w:t>- более активное проявление познавательной активности, которая  вызывается не столько взрослым, сколько интересами самого ребенка. Наличие зрелой мотивации для обучения в школе;</w:t>
      </w:r>
    </w:p>
    <w:p w:rsidR="00CA083E" w:rsidRPr="00CA083E" w:rsidRDefault="00CA083E" w:rsidP="00CA083E">
      <w:pPr>
        <w:jc w:val="both"/>
      </w:pPr>
      <w:r w:rsidRPr="00CA083E">
        <w:t>- решение интеллектуальных задач, с использованием как наглядно-образных, так и элементарных словесно-логических средств;</w:t>
      </w:r>
    </w:p>
    <w:p w:rsidR="00CA083E" w:rsidRPr="00CA083E" w:rsidRDefault="00CA083E" w:rsidP="00CA083E">
      <w:pPr>
        <w:jc w:val="both"/>
      </w:pPr>
      <w:r w:rsidRPr="00CA083E">
        <w:t>- стремление к самостоятельной организации игровой деятельности;</w:t>
      </w:r>
    </w:p>
    <w:p w:rsidR="00CA083E" w:rsidRPr="00CA083E" w:rsidRDefault="00CA083E" w:rsidP="00CA083E">
      <w:pPr>
        <w:jc w:val="both"/>
      </w:pPr>
      <w:r w:rsidRPr="00CA083E">
        <w:t>-активное развитие компонентов коммуникативной деятельности, позитивное восприятие процесса общения со сверстниками, использование правильных алгоритмов общения в различных ситуациях, сформированность умения описывать различные эмоциональные настроения;</w:t>
      </w:r>
    </w:p>
    <w:p w:rsidR="00CA083E" w:rsidRPr="00CA083E" w:rsidRDefault="00CA083E" w:rsidP="00CA083E">
      <w:pPr>
        <w:contextualSpacing/>
        <w:jc w:val="both"/>
      </w:pPr>
      <w:r w:rsidRPr="00CA083E">
        <w:t>- адекватное использование разнообразные невербальные средства общения: мимики, жестов, действий;</w:t>
      </w:r>
    </w:p>
    <w:p w:rsidR="00F93D5B" w:rsidRDefault="00CA083E" w:rsidP="00F93D5B">
      <w:pPr>
        <w:jc w:val="both"/>
      </w:pPr>
      <w:r w:rsidRPr="00CA083E">
        <w:t>- сформированность положительной самооценки на основе собственных особенностей, достоинств, возможностей и перспектив собственного развития («Скоро буду школьником»)</w:t>
      </w:r>
      <w:r w:rsidR="009873F2">
        <w:t>.</w:t>
      </w:r>
    </w:p>
    <w:p w:rsidR="000C28E7" w:rsidRPr="00A83259" w:rsidRDefault="000C28E7" w:rsidP="00991892">
      <w:pPr>
        <w:ind w:firstLine="566"/>
        <w:jc w:val="both"/>
      </w:pPr>
      <w:r w:rsidRPr="00C70E97">
        <w:t>Психологическое просвещение родителей осуществлялось в форме выступлений педагога-психолога на родительских собраниях,</w:t>
      </w:r>
      <w:r w:rsidR="0001776C">
        <w:t xml:space="preserve"> на  собраниях  в режиме ВКС, </w:t>
      </w:r>
      <w:r w:rsidRPr="00C70E97">
        <w:t xml:space="preserve"> индивидуальных консультаций, оформления информационных стендов в уголке психолога и</w:t>
      </w:r>
      <w:r w:rsidR="00C70E97">
        <w:t xml:space="preserve"> </w:t>
      </w:r>
      <w:r w:rsidRPr="00C70E97">
        <w:t>каждой г</w:t>
      </w:r>
      <w:r w:rsidR="00C70E97">
        <w:t xml:space="preserve">руппе. Для педагогов </w:t>
      </w:r>
      <w:r w:rsidRPr="00C70E97">
        <w:t>проводились тренинговые занятия, групповые и индивидуальные консультации по работе с детьми.</w:t>
      </w:r>
      <w:r w:rsidR="00A83259">
        <w:t xml:space="preserve">  </w:t>
      </w:r>
    </w:p>
    <w:p w:rsidR="000C28E7" w:rsidRPr="00A83259" w:rsidRDefault="000C28E7" w:rsidP="00C70E97">
      <w:pPr>
        <w:spacing w:line="15" w:lineRule="exact"/>
        <w:jc w:val="both"/>
      </w:pPr>
    </w:p>
    <w:p w:rsidR="00A83259" w:rsidRPr="00EE0829" w:rsidRDefault="006E42AD" w:rsidP="009873F2">
      <w:r w:rsidRPr="00EE0829">
        <w:t xml:space="preserve">           </w:t>
      </w:r>
      <w:r w:rsidR="00A83259" w:rsidRPr="00EE0829">
        <w:t>Необходимо:</w:t>
      </w:r>
    </w:p>
    <w:p w:rsidR="003C13AD" w:rsidRDefault="0001776C" w:rsidP="003C13AD">
      <w:pPr>
        <w:jc w:val="both"/>
      </w:pPr>
      <w:r w:rsidRPr="00EE0829">
        <w:t>1</w:t>
      </w:r>
      <w:r w:rsidR="009873F2" w:rsidRPr="00EE0829">
        <w:t xml:space="preserve">. </w:t>
      </w:r>
      <w:r w:rsidR="003C13AD">
        <w:t>Активное использование образовательной платформы «Сферум» для информационно-просветительской работы с родителями и педагогами.</w:t>
      </w:r>
    </w:p>
    <w:p w:rsidR="000C28E7" w:rsidRPr="00EE0829" w:rsidRDefault="003C13AD" w:rsidP="003C13AD">
      <w:pPr>
        <w:jc w:val="both"/>
        <w:rPr>
          <w:color w:val="FF0000"/>
        </w:rPr>
      </w:pPr>
      <w:r>
        <w:lastRenderedPageBreak/>
        <w:t>2. Периодически создавать консультационный контент и обучающие видеоматериалы при он-лайн работе</w:t>
      </w:r>
    </w:p>
    <w:p w:rsidR="0060484B" w:rsidRDefault="0080740F" w:rsidP="0080740F">
      <w:pPr>
        <w:spacing w:line="236" w:lineRule="auto"/>
        <w:ind w:right="20"/>
        <w:jc w:val="both"/>
      </w:pPr>
      <w:r>
        <w:t xml:space="preserve">          </w:t>
      </w:r>
    </w:p>
    <w:p w:rsidR="0060484B" w:rsidRDefault="0060484B" w:rsidP="0060484B">
      <w:pPr>
        <w:spacing w:line="236" w:lineRule="auto"/>
        <w:ind w:right="20"/>
        <w:jc w:val="both"/>
      </w:pPr>
      <w:r>
        <w:t xml:space="preserve">В ДОУ функционирует психолого-педагогический консилиум (ППк).           Деятельность ППк осуществлялась в соответствии с нормативной документацией по запросам педагогов групп и родителей. </w:t>
      </w:r>
    </w:p>
    <w:p w:rsidR="0060484B" w:rsidRDefault="0060484B" w:rsidP="0060484B">
      <w:pPr>
        <w:spacing w:line="236" w:lineRule="auto"/>
        <w:ind w:right="20"/>
        <w:jc w:val="both"/>
      </w:pPr>
      <w:r>
        <w:t>Цель данной работы заключалась в следующем:</w:t>
      </w:r>
    </w:p>
    <w:p w:rsidR="0060484B" w:rsidRDefault="0060484B" w:rsidP="0060484B">
      <w:pPr>
        <w:spacing w:line="236" w:lineRule="auto"/>
        <w:ind w:right="20"/>
        <w:jc w:val="both"/>
      </w:pPr>
      <w:r>
        <w:t>- выявление детей, нуждающихся в  коррекционной помощи со стороны коллектива ДОУ;</w:t>
      </w:r>
    </w:p>
    <w:p w:rsidR="0060484B" w:rsidRDefault="0060484B" w:rsidP="0060484B">
      <w:pPr>
        <w:spacing w:line="236" w:lineRule="auto"/>
        <w:ind w:right="20"/>
        <w:jc w:val="both"/>
      </w:pPr>
      <w:r>
        <w:t xml:space="preserve"> - направление данных детей на ТПМП комиссию; </w:t>
      </w:r>
    </w:p>
    <w:p w:rsidR="0060484B" w:rsidRDefault="0060484B" w:rsidP="0060484B">
      <w:pPr>
        <w:spacing w:line="236" w:lineRule="auto"/>
        <w:ind w:right="20"/>
        <w:jc w:val="both"/>
      </w:pPr>
      <w:r>
        <w:t>- оказание помощи педагогам в работе с детьми, имеющих отклонения в развитии;</w:t>
      </w:r>
    </w:p>
    <w:p w:rsidR="0060484B" w:rsidRDefault="0060484B" w:rsidP="0060484B">
      <w:pPr>
        <w:spacing w:line="236" w:lineRule="auto"/>
        <w:ind w:right="20"/>
        <w:jc w:val="both"/>
      </w:pPr>
      <w:r>
        <w:t>- проведение консультаций для родителей, которые нуждаются в помощи.</w:t>
      </w:r>
    </w:p>
    <w:p w:rsidR="00E359C1" w:rsidRPr="00E359C1" w:rsidRDefault="00E359C1" w:rsidP="00E359C1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359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За период с сентября  2022 года по май 2023 года ППк провел 9 заседаний, с учетом требований безопасности к дошкольным образовательным учреждениям. Из них внеплановых 2, консультаций в рамках заседания ППк – 7</w:t>
      </w:r>
      <w:r w:rsidRPr="00E359C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        Внеплановые заседания связаны с запросами от родителей в течение учебного года о пересмотре образовательной программы ДОУ. В первом случае семье вновь прибывшего ребенка была разработана АОП для слабовидящего ребенка, во втором случае семья была направлена на ТПМПК где получила рекомендацию воспитания и обучения ребенка по АОП для детей с ТНР.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ППк оказывал своевременную  эффективную психолого-педагогическую поддержку родителям, педагогам, которые работают с детьми с особенностью в развитии, социальной адаптации, поведении.</w:t>
      </w:r>
    </w:p>
    <w:p w:rsidR="00E359C1" w:rsidRPr="00E359C1" w:rsidRDefault="00E359C1" w:rsidP="00E359C1">
      <w:pPr>
        <w:jc w:val="both"/>
        <w:rPr>
          <w:color w:val="FF0000"/>
          <w:shd w:val="clear" w:color="auto" w:fill="FFFFFF"/>
        </w:rPr>
      </w:pPr>
      <w:r w:rsidRPr="00E359C1">
        <w:rPr>
          <w:shd w:val="clear" w:color="auto" w:fill="FFFFFF"/>
        </w:rPr>
        <w:t xml:space="preserve">Так же ППк провел:  </w:t>
      </w:r>
    </w:p>
    <w:tbl>
      <w:tblPr>
        <w:tblStyle w:val="29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2068"/>
        <w:gridCol w:w="6912"/>
      </w:tblGrid>
      <w:tr w:rsidR="00E359C1" w:rsidRPr="00E359C1" w:rsidTr="003C33F7">
        <w:tc>
          <w:tcPr>
            <w:tcW w:w="2068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 xml:space="preserve">Срок проведения </w:t>
            </w:r>
          </w:p>
        </w:tc>
        <w:tc>
          <w:tcPr>
            <w:tcW w:w="6912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E359C1" w:rsidRPr="00E359C1" w:rsidTr="003C33F7">
        <w:tc>
          <w:tcPr>
            <w:tcW w:w="2068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6912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Психолого-педагогическое диагностическое обследование воспитанников старших и подготовительных шрупп</w:t>
            </w:r>
          </w:p>
        </w:tc>
      </w:tr>
      <w:tr w:rsidR="00E359C1" w:rsidRPr="00E359C1" w:rsidTr="003C33F7">
        <w:tc>
          <w:tcPr>
            <w:tcW w:w="2068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Сентябрь, декабрь,  май</w:t>
            </w:r>
          </w:p>
        </w:tc>
        <w:tc>
          <w:tcPr>
            <w:tcW w:w="6912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Мониторинг индивидуальных достижений уровня освоения АООП детей с ОВЗ, составление индивидуально-ориентированных планов.</w:t>
            </w:r>
          </w:p>
        </w:tc>
      </w:tr>
      <w:tr w:rsidR="00E359C1" w:rsidRPr="00E359C1" w:rsidTr="003C33F7">
        <w:tc>
          <w:tcPr>
            <w:tcW w:w="2068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6912" w:type="dxa"/>
          </w:tcPr>
          <w:p w:rsidR="00E359C1" w:rsidRPr="00E359C1" w:rsidRDefault="00E359C1" w:rsidP="00E359C1">
            <w:pPr>
              <w:pStyle w:val="a7"/>
              <w:numPr>
                <w:ilvl w:val="0"/>
                <w:numId w:val="93"/>
              </w:num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Анализ адаптационного периода воспитанников раннего возраста</w:t>
            </w:r>
          </w:p>
          <w:p w:rsidR="00E359C1" w:rsidRPr="00E359C1" w:rsidRDefault="00E359C1" w:rsidP="00E359C1">
            <w:pPr>
              <w:pStyle w:val="a7"/>
              <w:numPr>
                <w:ilvl w:val="0"/>
                <w:numId w:val="93"/>
              </w:num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Разработка АОП для слабовидящего ребенка</w:t>
            </w:r>
          </w:p>
        </w:tc>
      </w:tr>
      <w:tr w:rsidR="00E359C1" w:rsidRPr="00E359C1" w:rsidTr="003C33F7">
        <w:tc>
          <w:tcPr>
            <w:tcW w:w="2068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6912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Подведение итогов работы за первое полугодие в условиях дистанционного формата работы</w:t>
            </w:r>
          </w:p>
        </w:tc>
      </w:tr>
      <w:tr w:rsidR="00E359C1" w:rsidRPr="00E359C1" w:rsidTr="003C33F7">
        <w:tc>
          <w:tcPr>
            <w:tcW w:w="2068" w:type="dxa"/>
          </w:tcPr>
          <w:p w:rsidR="00E359C1" w:rsidRPr="00E359C1" w:rsidRDefault="00E359C1" w:rsidP="003C33F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6912" w:type="dxa"/>
          </w:tcPr>
          <w:p w:rsidR="00E359C1" w:rsidRPr="00E359C1" w:rsidRDefault="00E359C1" w:rsidP="00E359C1">
            <w:pPr>
              <w:pStyle w:val="a7"/>
              <w:numPr>
                <w:ilvl w:val="0"/>
                <w:numId w:val="94"/>
              </w:num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Диагностика готовности воспитанников подготовительных к школе групп к школьному обучению.</w:t>
            </w:r>
          </w:p>
          <w:p w:rsidR="00E359C1" w:rsidRPr="00E359C1" w:rsidRDefault="00E359C1" w:rsidP="00E359C1">
            <w:pPr>
              <w:pStyle w:val="a7"/>
              <w:numPr>
                <w:ilvl w:val="0"/>
                <w:numId w:val="94"/>
              </w:num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E359C1">
              <w:rPr>
                <w:sz w:val="24"/>
                <w:szCs w:val="24"/>
                <w:shd w:val="clear" w:color="auto" w:fill="FFFFFF"/>
              </w:rPr>
              <w:t>Диагностика выпускников группы компенсирующей направленности с целью направления на ТПМПК.</w:t>
            </w:r>
          </w:p>
        </w:tc>
      </w:tr>
    </w:tbl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         Психологическое и логопедическое просвещение родителей осуществлялось в форме дистанционных выступлений педагога-психолога и учителя-логопеда на родительских собраниях в режиме ВКС,  индивидуальных консультаций с помощью мобильной связи, рассылки информационных статей и видеороликов. </w:t>
      </w:r>
    </w:p>
    <w:p w:rsidR="00E359C1" w:rsidRPr="00E359C1" w:rsidRDefault="00E359C1" w:rsidP="00E359C1">
      <w:pPr>
        <w:jc w:val="both"/>
        <w:rPr>
          <w:b/>
          <w:shd w:val="clear" w:color="auto" w:fill="FFFFFF"/>
        </w:rPr>
      </w:pPr>
      <w:r w:rsidRPr="00E359C1">
        <w:rPr>
          <w:b/>
          <w:shd w:val="clear" w:color="auto" w:fill="FFFFFF"/>
        </w:rPr>
        <w:t>Контингент обучаюшихся.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На конец 2022-2023 учебного года: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Воспитанников, которые прошли ППк - 12 , в возрасте от 4 до 6 лет – 8 . Из них с ограниченными возможностями здоровья – 2 человека. В возрасте от 7 до 8 лет – 4. Из них с ограниченными возможностями здоровья – 1 человек.</w:t>
      </w:r>
    </w:p>
    <w:p w:rsidR="00E359C1" w:rsidRPr="00E359C1" w:rsidRDefault="00E359C1" w:rsidP="00E359C1">
      <w:pPr>
        <w:spacing w:line="276" w:lineRule="auto"/>
        <w:rPr>
          <w:rFonts w:eastAsia="Calibri"/>
          <w:lang w:eastAsia="en-US"/>
        </w:rPr>
      </w:pPr>
      <w:r w:rsidRPr="00E359C1">
        <w:rPr>
          <w:rFonts w:eastAsia="Calibri"/>
          <w:shd w:val="clear" w:color="auto" w:fill="FFFFFF"/>
          <w:lang w:eastAsia="en-US"/>
        </w:rPr>
        <w:t xml:space="preserve">-  направлены на ТПМПК – 6. </w:t>
      </w:r>
    </w:p>
    <w:p w:rsidR="00E359C1" w:rsidRPr="00E359C1" w:rsidRDefault="00E359C1" w:rsidP="00E359C1">
      <w:pPr>
        <w:spacing w:line="276" w:lineRule="auto"/>
        <w:rPr>
          <w:rFonts w:eastAsia="Calibri"/>
          <w:shd w:val="clear" w:color="auto" w:fill="FFFFFF"/>
          <w:lang w:eastAsia="en-US"/>
        </w:rPr>
      </w:pPr>
      <w:r w:rsidRPr="00E359C1">
        <w:rPr>
          <w:rFonts w:eastAsia="Calibri"/>
          <w:shd w:val="clear" w:color="auto" w:fill="FFFFFF"/>
          <w:lang w:eastAsia="en-US"/>
        </w:rPr>
        <w:t>- принесли новые заключения ТПМПК - 2,</w:t>
      </w:r>
    </w:p>
    <w:p w:rsidR="00E359C1" w:rsidRPr="00E359C1" w:rsidRDefault="00E359C1" w:rsidP="00E359C1">
      <w:pPr>
        <w:spacing w:line="276" w:lineRule="auto"/>
        <w:rPr>
          <w:shd w:val="clear" w:color="auto" w:fill="FFFFFF"/>
        </w:rPr>
      </w:pPr>
      <w:r w:rsidRPr="00E359C1">
        <w:rPr>
          <w:shd w:val="clear" w:color="auto" w:fill="FFFFFF"/>
        </w:rPr>
        <w:t>- рекомендовано сопровождение педагога-психолога – 6,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lastRenderedPageBreak/>
        <w:t>- рекомендованы занятия с учителем-логопедом – 6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- рекомендованы занятия с учителем-дефектологом – 0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Воспитанников в работе у специалистов – 12.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Из них: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-  воспитанников, которые обучаются по АООП по заключению ТПМПК – 12, из них дети – инвалиды - 3,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Контингент обучающихся с ОВЗ и инвалидностью распределяются следующим образом: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 по АООП ДО ТНР</w:t>
            </w:r>
          </w:p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 них ребенок-инвалид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 по АООП ДО ЗПР</w:t>
            </w:r>
          </w:p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них ребенок-инвалид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 по АООП ДО для слабовидящих</w:t>
            </w:r>
          </w:p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 них Ребенок -инвалид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с ОВЗ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 по заключению ТПМПК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 без заключения ТПМПК, по решению ППк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359C1" w:rsidRPr="00E359C1" w:rsidTr="003C33F7">
        <w:tc>
          <w:tcPr>
            <w:tcW w:w="7763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08" w:type="dxa"/>
          </w:tcPr>
          <w:p w:rsidR="00E359C1" w:rsidRPr="00E359C1" w:rsidRDefault="00E359C1" w:rsidP="003C33F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59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</w:tr>
    </w:tbl>
    <w:p w:rsidR="00E359C1" w:rsidRPr="00E359C1" w:rsidRDefault="00E359C1" w:rsidP="00E359C1">
      <w:pPr>
        <w:jc w:val="both"/>
        <w:rPr>
          <w:b/>
          <w:shd w:val="clear" w:color="auto" w:fill="FFFFFF"/>
        </w:rPr>
      </w:pPr>
      <w:r w:rsidRPr="00E359C1">
        <w:rPr>
          <w:b/>
          <w:shd w:val="clear" w:color="auto" w:fill="FFFFFF"/>
        </w:rPr>
        <w:t xml:space="preserve">Вывод: </w:t>
      </w:r>
      <w:r w:rsidRPr="00E359C1">
        <w:rPr>
          <w:shd w:val="clear" w:color="auto" w:fill="FFFFFF"/>
        </w:rPr>
        <w:t>в течении учебного года детский сад  посещали дети с разными диагнозами, трудностями обучения, социализации, а так же с инвалидностью. ППк обеспечил 100% охват данных воспитанников, создал им специальные условия – были составлены индивидуальные образовательные маршруты, организовано психолого-педагогическое сопровождение.</w:t>
      </w:r>
    </w:p>
    <w:p w:rsidR="00E359C1" w:rsidRPr="00E359C1" w:rsidRDefault="00E359C1" w:rsidP="00E359C1">
      <w:pPr>
        <w:jc w:val="both"/>
        <w:rPr>
          <w:b/>
          <w:shd w:val="clear" w:color="auto" w:fill="FFFFFF"/>
        </w:rPr>
      </w:pPr>
      <w:r w:rsidRPr="00E359C1">
        <w:rPr>
          <w:b/>
          <w:shd w:val="clear" w:color="auto" w:fill="FFFFFF"/>
        </w:rPr>
        <w:t>Результаты мониторинга индивидуальных достижений детей.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По итогам трех этапов  проведения мониторинга индивидуальных достижений обучающихся с ОВЗ были выявлены следующие показатели динамики освоения ими образовательных программ:</w:t>
      </w:r>
    </w:p>
    <w:p w:rsidR="00E359C1" w:rsidRPr="00E359C1" w:rsidRDefault="00E359C1" w:rsidP="00E359C1">
      <w:pPr>
        <w:jc w:val="both"/>
        <w:rPr>
          <w:color w:val="FF0000"/>
          <w:shd w:val="clear" w:color="auto" w:fill="FFFFFF"/>
        </w:rPr>
      </w:pPr>
      <w:r w:rsidRPr="00E359C1">
        <w:rPr>
          <w:shd w:val="clear" w:color="auto" w:fill="FFFFFF"/>
        </w:rPr>
        <w:t xml:space="preserve">Итоговая  диагностика в конце учебного года с целью контроля эффективности коррекционно-логопедической работы выявила  положительную динамику в развитии речи у 8 воспитанников, незначительную положительную динамику - у 3 воспитанников, статичную у 1 ребенка (Богдан Максим). 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        В конце учебного года 5 воспитанников были выпущены из состава группы компенсирующей направленности для продолжения обучения в школе. ППк рекомендовано:</w:t>
      </w:r>
    </w:p>
    <w:p w:rsidR="00E359C1" w:rsidRPr="00E359C1" w:rsidRDefault="00E359C1" w:rsidP="00E359C1">
      <w:pPr>
        <w:ind w:left="142" w:right="-2"/>
        <w:jc w:val="both"/>
      </w:pPr>
      <w:r w:rsidRPr="00E359C1">
        <w:t xml:space="preserve">- обучение по адаптированной основной общеобразовательной программе начального общего образования для детей с тяжелыми нарушениями речи ФГОС НОО обучающихся с ОВЗ (вариант 8.3) – 4 человека. </w:t>
      </w:r>
    </w:p>
    <w:p w:rsidR="00E359C1" w:rsidRPr="00E359C1" w:rsidRDefault="00E359C1" w:rsidP="00E359C1">
      <w:pPr>
        <w:ind w:left="142" w:right="-2"/>
        <w:jc w:val="both"/>
      </w:pPr>
      <w:r w:rsidRPr="00E359C1">
        <w:t>- обучение по основной образовательной программе начального общего образования – 1 человек.</w:t>
      </w:r>
    </w:p>
    <w:p w:rsidR="00E359C1" w:rsidRPr="00E359C1" w:rsidRDefault="00E359C1" w:rsidP="00E359C1">
      <w:pPr>
        <w:ind w:firstLine="708"/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На конец учебного года количественный состав группы – 7 воспитанников, из них 2 воспитанника дети-инвалиды, один из них занимающиеся по АООП ДО для детей с ЗПР, остальные по АООП для детей с ТНР. Зачисление новых воспитанников запланировано на август. К прохождению комиссии готовятся 3 человека из групп общеразвивающей направленности. 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           Вывод: количество детей с положительной динамикой по результатам  итогового мониторинга свидетельствует об эффективной работе специалистов ППк, которую они выстроили совместно родителями и воспитателями группы </w:t>
      </w:r>
    </w:p>
    <w:p w:rsidR="00E359C1" w:rsidRPr="00E359C1" w:rsidRDefault="00E359C1" w:rsidP="00E359C1">
      <w:pPr>
        <w:ind w:left="450"/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    Трудности в работе  ППк: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ППк столкнулся с трудностями: невыполнение части рекомендаций и видеоинструкций в дистанционном формате. Причина со слов родителей – отсутствие нужных </w:t>
      </w:r>
      <w:r w:rsidRPr="00E359C1">
        <w:rPr>
          <w:shd w:val="clear" w:color="auto" w:fill="FFFFFF"/>
        </w:rPr>
        <w:lastRenderedPageBreak/>
        <w:t>педагогических умений для организации занятий в домашних условиях, отсутствие свободного времени.</w:t>
      </w:r>
    </w:p>
    <w:p w:rsidR="00E359C1" w:rsidRPr="00E359C1" w:rsidRDefault="00E359C1" w:rsidP="00E359C1">
      <w:pPr>
        <w:ind w:left="450"/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>Пути преодоления: продолжать повышать качество информирования, педагогического просвещения родителей.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     Общий вывод: Для всех детей с ОВЗ созданы необходимые условия «Доступная среда». 5 детей продолжат обучение в общеобразовательных школах п.Томаровка. Необходимо:</w:t>
      </w:r>
    </w:p>
    <w:p w:rsidR="00E359C1" w:rsidRPr="00E359C1" w:rsidRDefault="00E359C1" w:rsidP="00E359C1">
      <w:pPr>
        <w:jc w:val="both"/>
        <w:rPr>
          <w:shd w:val="clear" w:color="auto" w:fill="FFFFFF"/>
        </w:rPr>
      </w:pPr>
      <w:r w:rsidRPr="00E359C1">
        <w:rPr>
          <w:shd w:val="clear" w:color="auto" w:fill="FFFFFF"/>
        </w:rPr>
        <w:t xml:space="preserve"> - Продолжать повышать качество информирования родителей об особенностях развития каждого ребенка.</w:t>
      </w:r>
    </w:p>
    <w:p w:rsidR="00E359C1" w:rsidRDefault="00E359C1" w:rsidP="00355162">
      <w:pPr>
        <w:spacing w:after="200" w:line="276" w:lineRule="auto"/>
        <w:jc w:val="both"/>
      </w:pPr>
      <w:r w:rsidRPr="00E359C1">
        <w:rPr>
          <w:shd w:val="clear" w:color="auto" w:fill="FFFFFF"/>
        </w:rPr>
        <w:t xml:space="preserve"> - Провести групповое консультирование родителей воспитанников 4-7 лет «Направления коррекционно-развивающей работы в ДОУ».</w:t>
      </w:r>
    </w:p>
    <w:p w:rsidR="00D86F7F" w:rsidRPr="00D86F7F" w:rsidRDefault="00D86F7F" w:rsidP="00D86F7F">
      <w:pPr>
        <w:spacing w:after="200" w:line="276" w:lineRule="auto"/>
        <w:ind w:left="1080"/>
        <w:contextualSpacing/>
        <w:jc w:val="both"/>
        <w:rPr>
          <w:b/>
          <w:i/>
          <w:iCs/>
          <w:lang w:eastAsia="en-US" w:bidi="en-US"/>
        </w:rPr>
      </w:pPr>
      <w:r w:rsidRPr="00D86F7F">
        <w:rPr>
          <w:b/>
          <w:i/>
          <w:iCs/>
          <w:lang w:eastAsia="en-US" w:bidi="en-US"/>
        </w:rPr>
        <w:t>Организация и результаты воспитательной работы учреждения.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            В ДОУ  разработана и реализуется Рабочая программа воспитания, которая  учитывает базовые национальные ценности – основные моральные ценности, приоритетные 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 успешное развитие страны в современных условиях.  Это: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патриотизм – любовь к России, к своему народу, к своей малой Родине;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социальная солидарность – свобода личная и национальная, доверие к людям,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>справедливость, милосердие, честь, достоинство;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гражданственность – служение Отечеству, правовое государство, гражданское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>общество, закон и правопорядок, свобода совести и вероисповедания;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семья – любовь и верность, здоровье, достаток, уважение к родителям, забота о старших и младших;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труд и творчество – уважение к труду, творчество и созидание, целеустремленность и настойчивость;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наука – ценность знания, стремление к истине, научная картина мира;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- искусство и литература – красота, гармония, духовный мир человека, нравственный выбор, смысл жизни, эстетическое развитие, этическое развитие;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>- природа – эволюция, родная земля, заповедная природа, планета Земля;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>- экологическое сознание человечество – мир во всем мире, многообразие культур и народов, прогресс человечества, международное сотрудничество.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>Воспитывающая среда  в  ДОУ  в 2021 году строилась по трем линиям: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«от взрослого», который создавал предметно-образную среду, способствующую воспитанию необходимых качеств;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«от совместной деятельности ребенка и взрослого», в ходе которой формировались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«от ребенка», который самостоятельно действует, творит, получает опыт деятельности, в особенности – игровой.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       Процесс воспитания в ДОУ основывался на общепедагогических принципах, изложенных в ФГОС дошкольного образования: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>- поддержка разнообразия детства;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период,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lastRenderedPageBreak/>
        <w:t xml:space="preserve"> 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- уважение личности ребенка.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         Задачи воспитания реализовались в течение всего времени нахождения ребенка в детском саду: в процессе ООД, режимных моментов, совместной деятельности с детьми и индивидуальной работы.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        Обучение и воспитание объединялись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       Основной целью педагогической работы являлось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Ведущей в воспитательном процессе являлась игровая деятельность. Игра широко использовалась как самостоятельная форма работы с детьми и как эффективное средство и метод развития, воспитания и обучения в других организационных формах.                  Приоритет отдавался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 Отдельное внимание уделялось самостоятельной деятельности воспитанников. Индивидуальная работа с детьми всех возрастов проводилась в свободные часы (во время утреннего приема, прогулок и т.п.) в помещениях и на свежем воздухе. Она организовывалась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контроле:  часто болеющими, хуже усваивающими учебный материал при фронтальной работе.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Педагоги заботились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 xml:space="preserve">Значительное внимание в воспитании детей уделялось труду, как части нравственного становления. Воспитательная деятельность  была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С  целью   развития  конструктивного взаимодействия с семьями воспитанников проводились родительские собрания, консультации, беседы и дискуссии, круглые столы, тренинги, викторины,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Основными традиции воспитательного процесса в ДОУ были: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1.</w:t>
      </w:r>
      <w:r w:rsidRPr="00D86F7F">
        <w:tab/>
        <w:t>Стержнем годового цикла воспитательной работы являлись общие для всего детского сада событийные мероприятия, праздники,  проекты, итоговые мероприятия комплексно-тематического планирования,  в которых участвовали дети разных возрастов. Организационной основой реализации комплексно-тематического принципа построения программы  являлись  темы, ориентированные на все направления развития ребенка дошкольного возраста и посвященные различным сторонам человеческого бытия, а так же  которые вызывали личностный интерес детей к: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•</w:t>
      </w:r>
      <w:r w:rsidRPr="00D86F7F">
        <w:tab/>
        <w:t xml:space="preserve">явлениям нравственной жизни ребенка 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•</w:t>
      </w:r>
      <w:r w:rsidRPr="00D86F7F">
        <w:tab/>
        <w:t>окружающей природе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lastRenderedPageBreak/>
        <w:t>•</w:t>
      </w:r>
      <w:r w:rsidRPr="00D86F7F">
        <w:tab/>
        <w:t xml:space="preserve">миру искусства и литературы 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•</w:t>
      </w:r>
      <w:r w:rsidRPr="00D86F7F">
        <w:tab/>
        <w:t>традиционным для семьи, общества и государства праздничным событиям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•</w:t>
      </w:r>
      <w:r w:rsidRPr="00D86F7F">
        <w:tab/>
        <w:t>событиям, формирующим чувство гражданской принадлежности ребенка (родной поселок, страна,  День народного единства, День защитника Отечества и др.)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•</w:t>
      </w:r>
      <w:r w:rsidRPr="00D86F7F">
        <w:tab/>
        <w:t xml:space="preserve">сезонным явлениям 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•</w:t>
      </w:r>
      <w:r w:rsidRPr="00D86F7F">
        <w:tab/>
        <w:t>народной культуре и  традициям.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 Детский сад реализовал региональные проекты «Формирование детствосберегающего пространства дошкольного   образования Белгородской области («Де</w:t>
      </w:r>
      <w:r w:rsidR="00366C35">
        <w:t xml:space="preserve">ти в приоритете»), «Инфогид», </w:t>
      </w:r>
      <w:r w:rsidRPr="00D86F7F">
        <w:t>муниципальный  проект «Организация сети консультационных Центров для родителей (законных представителей) на базе дошкольных образовательных учреждений Яковлевского городского округа».</w:t>
      </w:r>
    </w:p>
    <w:p w:rsidR="00D86F7F" w:rsidRPr="00D86F7F" w:rsidRDefault="00366C35" w:rsidP="00D86F7F">
      <w:pPr>
        <w:widowControl w:val="0"/>
        <w:autoSpaceDE w:val="0"/>
        <w:autoSpaceDN w:val="0"/>
        <w:ind w:right="245" w:firstLine="709"/>
        <w:jc w:val="both"/>
      </w:pPr>
      <w:r>
        <w:t xml:space="preserve">2. </w:t>
      </w:r>
      <w:r w:rsidR="00D86F7F" w:rsidRPr="00D86F7F">
        <w:t xml:space="preserve">Детская художественная литература и народное творчество традиционно рассматривались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3. Воспитатели и специалисты ДОУ были  ориентированы на организацию разнообразных форм детских сообществ. Это кружки, творческие мастерские, детские студии, гостинные. Данные сообщества обеспечивали полноценный опыт социализации детей.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 xml:space="preserve"> 4. В 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 xml:space="preserve"> 5. В детском саду создана система методического сопровождения педагогических инициатив семьи. 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 xml:space="preserve"> 6. Дополнительным воспитательным ресурсом по приобщению дошкольников к истории и культуре своей Отчизны и своего родного края являлась программа «Родной край», которая разработана творческой инициативной группой ДОУ и реализуется в группах дошкольного возраста.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7. Особое внимание уделялось воспитанию детей с ОВЗ и детей инвалидов в группе компенсирующей направленности. Для получения  образования и воспитания  детьми с ОВЗ в  ДОУ  разработаны  соответствующие адаптированные основные общеобразовательные программы и адаптированные образовательные программы с учетом особенностей их психофизического развития, индивидуальных возможностей.</w:t>
      </w:r>
    </w:p>
    <w:p w:rsidR="00D86F7F" w:rsidRPr="00D86F7F" w:rsidRDefault="00D86F7F" w:rsidP="00D86F7F">
      <w:pPr>
        <w:widowControl w:val="0"/>
        <w:autoSpaceDE w:val="0"/>
        <w:autoSpaceDN w:val="0"/>
        <w:ind w:right="245" w:firstLine="709"/>
        <w:jc w:val="both"/>
      </w:pPr>
      <w:r w:rsidRPr="00D86F7F">
        <w:t>8. Большое внимание уделяется в ДОУ воспитанию моральных и нравственных норм и ценностей, принятых в обществе.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       Результативность  воспитательной работы  ДОУ подтверждается  участием детей  в смотрах-конкурсах, в  показателях воспитательной работы  с воспитанниками при реализации календарного плана воспитательной работы.</w:t>
      </w:r>
    </w:p>
    <w:p w:rsidR="00D86F7F" w:rsidRPr="00D86F7F" w:rsidRDefault="00D86F7F" w:rsidP="00D86F7F">
      <w:pPr>
        <w:contextualSpacing/>
        <w:jc w:val="both"/>
        <w:rPr>
          <w:iCs/>
          <w:lang w:eastAsia="en-US" w:bidi="en-US"/>
        </w:rPr>
      </w:pPr>
      <w:r w:rsidRPr="00D86F7F">
        <w:rPr>
          <w:iCs/>
          <w:lang w:eastAsia="en-US" w:bidi="en-US"/>
        </w:rPr>
        <w:t xml:space="preserve"> 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2227"/>
        <w:gridCol w:w="1825"/>
        <w:gridCol w:w="5519"/>
      </w:tblGrid>
      <w:tr w:rsidR="00D86F7F" w:rsidRPr="00D86F7F" w:rsidTr="00DB4A2C">
        <w:tc>
          <w:tcPr>
            <w:tcW w:w="222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Направления</w:t>
            </w:r>
          </w:p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воспитания</w:t>
            </w:r>
          </w:p>
        </w:tc>
        <w:tc>
          <w:tcPr>
            <w:tcW w:w="1783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Ценности</w:t>
            </w:r>
          </w:p>
        </w:tc>
        <w:tc>
          <w:tcPr>
            <w:tcW w:w="555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Показатели</w:t>
            </w:r>
          </w:p>
        </w:tc>
      </w:tr>
      <w:tr w:rsidR="00D86F7F" w:rsidRPr="00D86F7F" w:rsidTr="00DB4A2C">
        <w:tc>
          <w:tcPr>
            <w:tcW w:w="222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en-US" w:eastAsia="en-US"/>
              </w:rPr>
            </w:pPr>
            <w:r w:rsidRPr="00D86F7F">
              <w:rPr>
                <w:rFonts w:ascii="Times New Roman" w:hAnsi="Times New Roman"/>
                <w:b/>
                <w:lang w:val="en-US" w:eastAsia="en-US"/>
              </w:rPr>
              <w:t>Патриотическое</w:t>
            </w:r>
          </w:p>
        </w:tc>
        <w:tc>
          <w:tcPr>
            <w:tcW w:w="1783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Родина,</w:t>
            </w:r>
            <w:r w:rsidRPr="00D86F7F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D86F7F">
              <w:rPr>
                <w:rFonts w:ascii="Times New Roman" w:hAnsi="Times New Roman"/>
                <w:lang w:val="en-US" w:eastAsia="en-US"/>
              </w:rPr>
              <w:t>природа</w:t>
            </w:r>
          </w:p>
        </w:tc>
        <w:tc>
          <w:tcPr>
            <w:tcW w:w="555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>Любят</w:t>
            </w:r>
            <w:r w:rsidRPr="00D86F7F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свою</w:t>
            </w:r>
            <w:r w:rsidRPr="00D86F7F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малую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родину</w:t>
            </w:r>
            <w:r w:rsidRPr="00D86F7F">
              <w:rPr>
                <w:rFonts w:ascii="Times New Roman" w:hAnsi="Times New Roman"/>
                <w:spacing w:val="-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имеют</w:t>
            </w:r>
            <w:r w:rsidRPr="00D86F7F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представления</w:t>
            </w:r>
          </w:p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>о</w:t>
            </w:r>
            <w:r w:rsidRPr="00D86F7F">
              <w:rPr>
                <w:rFonts w:ascii="Times New Roman" w:hAnsi="Times New Roman"/>
                <w:spacing w:val="5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своей</w:t>
            </w:r>
            <w:r w:rsidRPr="00D86F7F">
              <w:rPr>
                <w:rFonts w:ascii="Times New Roman" w:hAnsi="Times New Roman"/>
                <w:spacing w:val="53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стране,</w:t>
            </w:r>
            <w:r w:rsidRPr="00D86F7F">
              <w:rPr>
                <w:rFonts w:ascii="Times New Roman" w:hAnsi="Times New Roman"/>
                <w:spacing w:val="54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испытывают</w:t>
            </w:r>
            <w:r w:rsidRPr="00D86F7F">
              <w:rPr>
                <w:rFonts w:ascii="Times New Roman" w:hAnsi="Times New Roman"/>
                <w:spacing w:val="5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чувство</w:t>
            </w:r>
            <w:r w:rsidRPr="00D86F7F">
              <w:rPr>
                <w:rFonts w:ascii="Times New Roman" w:hAnsi="Times New Roman"/>
                <w:spacing w:val="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привязанности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 </w:t>
            </w:r>
            <w:r w:rsidRPr="00D86F7F">
              <w:rPr>
                <w:rFonts w:ascii="Times New Roman" w:hAnsi="Times New Roman"/>
                <w:lang w:eastAsia="en-US"/>
              </w:rPr>
              <w:t>к</w:t>
            </w:r>
            <w:r w:rsidRPr="00D86F7F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родному</w:t>
            </w:r>
            <w:r w:rsidRPr="00D86F7F">
              <w:rPr>
                <w:rFonts w:ascii="Times New Roman" w:hAnsi="Times New Roman"/>
                <w:spacing w:val="-8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дому,</w:t>
            </w:r>
            <w:r w:rsidRPr="00D86F7F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семье,</w:t>
            </w:r>
            <w:r w:rsidRPr="00D86F7F">
              <w:rPr>
                <w:rFonts w:ascii="Times New Roman" w:hAnsi="Times New Roman"/>
                <w:spacing w:val="4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близким</w:t>
            </w:r>
            <w:r w:rsidRPr="00D86F7F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людям.</w:t>
            </w:r>
            <w:r w:rsidRPr="00D86F7F">
              <w:rPr>
                <w:rFonts w:ascii="Times New Roman" w:hAnsi="Times New Roman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 xml:space="preserve">Уважительно относятся к гражданам России в целом, своим соотечественникам и </w:t>
            </w:r>
            <w:r w:rsidRPr="00D86F7F">
              <w:rPr>
                <w:rFonts w:ascii="Times New Roman" w:hAnsi="Times New Roman"/>
                <w:lang w:eastAsia="en-US"/>
              </w:rPr>
              <w:lastRenderedPageBreak/>
              <w:t>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 Бережно относятся к природе.</w:t>
            </w:r>
          </w:p>
        </w:tc>
      </w:tr>
      <w:tr w:rsidR="00D86F7F" w:rsidRPr="00D86F7F" w:rsidTr="00DB4A2C">
        <w:tc>
          <w:tcPr>
            <w:tcW w:w="222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en-US" w:eastAsia="en-US"/>
              </w:rPr>
            </w:pPr>
            <w:r w:rsidRPr="00D86F7F">
              <w:rPr>
                <w:rFonts w:ascii="Times New Roman" w:hAnsi="Times New Roman"/>
                <w:b/>
                <w:lang w:val="en-US" w:eastAsia="en-US"/>
              </w:rPr>
              <w:lastRenderedPageBreak/>
              <w:t>Социальное</w:t>
            </w:r>
          </w:p>
        </w:tc>
        <w:tc>
          <w:tcPr>
            <w:tcW w:w="1783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Человек, семья,</w:t>
            </w:r>
            <w:r w:rsidRPr="00D86F7F">
              <w:rPr>
                <w:rFonts w:ascii="Times New Roman" w:hAnsi="Times New Roman"/>
                <w:spacing w:val="-57"/>
                <w:lang w:val="en-US" w:eastAsia="en-US"/>
              </w:rPr>
              <w:t xml:space="preserve"> </w:t>
            </w:r>
            <w:r w:rsidRPr="00D86F7F">
              <w:rPr>
                <w:rFonts w:ascii="Times New Roman" w:hAnsi="Times New Roman"/>
                <w:lang w:val="en-US" w:eastAsia="en-US"/>
              </w:rPr>
              <w:t>дружба,</w:t>
            </w:r>
            <w:r w:rsidRPr="00D86F7F">
              <w:rPr>
                <w:rFonts w:ascii="Times New Roman" w:hAnsi="Times New Roman"/>
                <w:spacing w:val="1"/>
                <w:lang w:val="en-US" w:eastAsia="en-US"/>
              </w:rPr>
              <w:t xml:space="preserve"> </w:t>
            </w:r>
            <w:r w:rsidRPr="00D86F7F">
              <w:rPr>
                <w:rFonts w:ascii="Times New Roman" w:hAnsi="Times New Roman"/>
                <w:spacing w:val="-1"/>
                <w:lang w:val="en-US" w:eastAsia="en-US"/>
              </w:rPr>
              <w:t>сотрудничество</w:t>
            </w:r>
          </w:p>
        </w:tc>
        <w:tc>
          <w:tcPr>
            <w:tcW w:w="555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>Различают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основные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проявления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добра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зла,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принимают и уважают ценности семьи и общества,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способны    к     сочувствию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заботе,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проявляют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задатки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чувства долга: ответственность за свои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действия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поведение.  Дети дружелюбны</w:t>
            </w:r>
            <w:r w:rsidRPr="00D86F7F">
              <w:rPr>
                <w:rFonts w:ascii="Times New Roman" w:hAnsi="Times New Roman"/>
                <w:spacing w:val="4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43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доброжелательны,</w:t>
            </w:r>
            <w:r w:rsidRPr="00D86F7F">
              <w:rPr>
                <w:rFonts w:ascii="Times New Roman" w:hAnsi="Times New Roman"/>
                <w:spacing w:val="45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умеют</w:t>
            </w:r>
            <w:r w:rsidRPr="00D86F7F">
              <w:rPr>
                <w:rFonts w:ascii="Times New Roman" w:hAnsi="Times New Roman"/>
                <w:spacing w:val="4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слушать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слышать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собеседника,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способны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взаимодействовать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со</w:t>
            </w:r>
            <w:r w:rsidRPr="00D86F7F">
              <w:rPr>
                <w:rFonts w:ascii="Times New Roman" w:hAnsi="Times New Roman"/>
                <w:spacing w:val="5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взрослыми</w:t>
            </w:r>
            <w:r w:rsidRPr="00D86F7F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сверстниками</w:t>
            </w:r>
            <w:r w:rsidRPr="00D86F7F"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на</w:t>
            </w:r>
            <w:r w:rsidRPr="00D86F7F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основе</w:t>
            </w:r>
            <w:r w:rsidRPr="00D86F7F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общих</w:t>
            </w:r>
            <w:r w:rsidRPr="00D86F7F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 xml:space="preserve">интересов. </w:t>
            </w:r>
          </w:p>
        </w:tc>
      </w:tr>
      <w:tr w:rsidR="00D86F7F" w:rsidRPr="00D86F7F" w:rsidTr="00DB4A2C">
        <w:tc>
          <w:tcPr>
            <w:tcW w:w="222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D86F7F">
              <w:rPr>
                <w:rFonts w:ascii="Times New Roman" w:hAnsi="Times New Roman"/>
                <w:b/>
                <w:lang w:eastAsia="en-US"/>
              </w:rPr>
              <w:t>Познавательное</w:t>
            </w:r>
          </w:p>
        </w:tc>
        <w:tc>
          <w:tcPr>
            <w:tcW w:w="1783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>Знания</w:t>
            </w:r>
          </w:p>
        </w:tc>
        <w:tc>
          <w:tcPr>
            <w:tcW w:w="555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 xml:space="preserve"> Дети любознательные,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наблюдательные,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испытывают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потребность в самовыражении, проявляют активность,</w:t>
            </w:r>
            <w:r w:rsidRPr="00D86F7F">
              <w:rPr>
                <w:rFonts w:ascii="Times New Roman" w:hAnsi="Times New Roman"/>
                <w:lang w:eastAsia="en-US"/>
              </w:rPr>
              <w:tab/>
              <w:t>самостоятельность,</w:t>
            </w:r>
            <w:r w:rsidRPr="00D86F7F">
              <w:rPr>
                <w:rFonts w:ascii="Times New Roman" w:hAnsi="Times New Roman"/>
                <w:spacing w:val="-58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инициативу</w:t>
            </w:r>
            <w:r w:rsidRPr="00D86F7F">
              <w:rPr>
                <w:rFonts w:ascii="Times New Roman" w:hAnsi="Times New Roman"/>
                <w:lang w:eastAsia="en-US"/>
              </w:rPr>
              <w:tab/>
              <w:t>в</w:t>
            </w:r>
            <w:r w:rsidRPr="00D86F7F">
              <w:rPr>
                <w:rFonts w:ascii="Times New Roman" w:hAnsi="Times New Roman"/>
                <w:lang w:eastAsia="en-US"/>
              </w:rPr>
              <w:tab/>
            </w:r>
            <w:r w:rsidRPr="00D86F7F">
              <w:rPr>
                <w:rFonts w:ascii="Times New Roman" w:hAnsi="Times New Roman"/>
                <w:lang w:eastAsia="en-US"/>
              </w:rPr>
              <w:tab/>
              <w:t>познавательной, игровой,</w:t>
            </w:r>
            <w:r w:rsidRPr="00D86F7F">
              <w:rPr>
                <w:rFonts w:ascii="Times New Roman" w:hAnsi="Times New Roman"/>
                <w:spacing w:val="-58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коммуникативной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продуктивных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видах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деятельности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 в самообслуживании.  Проявляют интерес к культурным способам познания (книги, интернет).</w:t>
            </w:r>
          </w:p>
        </w:tc>
      </w:tr>
      <w:tr w:rsidR="00D86F7F" w:rsidRPr="00D86F7F" w:rsidTr="00DB4A2C">
        <w:tc>
          <w:tcPr>
            <w:tcW w:w="222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val="en-US" w:eastAsia="en-US"/>
              </w:rPr>
            </w:pPr>
            <w:r w:rsidRPr="00D86F7F">
              <w:rPr>
                <w:rFonts w:ascii="Times New Roman" w:hAnsi="Times New Roman"/>
                <w:b/>
                <w:lang w:val="en-US" w:eastAsia="en-US"/>
              </w:rPr>
              <w:t>Физическое и</w:t>
            </w:r>
            <w:r w:rsidRPr="00D86F7F">
              <w:rPr>
                <w:rFonts w:ascii="Times New Roman" w:hAnsi="Times New Roman"/>
                <w:b/>
                <w:spacing w:val="1"/>
                <w:lang w:val="en-US" w:eastAsia="en-US"/>
              </w:rPr>
              <w:t xml:space="preserve"> </w:t>
            </w:r>
            <w:r w:rsidRPr="00D86F7F">
              <w:rPr>
                <w:rFonts w:ascii="Times New Roman" w:hAnsi="Times New Roman"/>
                <w:b/>
                <w:lang w:val="en-US" w:eastAsia="en-US"/>
              </w:rPr>
              <w:t>оздоровительное</w:t>
            </w:r>
          </w:p>
        </w:tc>
        <w:tc>
          <w:tcPr>
            <w:tcW w:w="1783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en-US" w:eastAsia="en-US"/>
              </w:rPr>
            </w:pPr>
            <w:r w:rsidRPr="00D86F7F">
              <w:rPr>
                <w:rFonts w:ascii="Times New Roman" w:hAnsi="Times New Roman"/>
                <w:lang w:val="en-US" w:eastAsia="en-US"/>
              </w:rPr>
              <w:t>Здоровье</w:t>
            </w:r>
          </w:p>
        </w:tc>
        <w:tc>
          <w:tcPr>
            <w:tcW w:w="555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 xml:space="preserve">Владеют        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основными          навыками          личной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общественной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гигиены,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 xml:space="preserve">стремятся 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соблюдать</w:t>
            </w:r>
            <w:r w:rsidRPr="00D86F7F">
              <w:rPr>
                <w:rFonts w:ascii="Times New Roman" w:hAnsi="Times New Roman"/>
                <w:spacing w:val="-5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правила</w:t>
            </w:r>
            <w:r w:rsidRPr="00D86F7F">
              <w:rPr>
                <w:rFonts w:ascii="Times New Roman" w:hAnsi="Times New Roman"/>
                <w:spacing w:val="1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безопасного</w:t>
            </w:r>
            <w:r w:rsidRPr="00D86F7F">
              <w:rPr>
                <w:rFonts w:ascii="Times New Roman" w:hAnsi="Times New Roman"/>
                <w:spacing w:val="1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поведения</w:t>
            </w:r>
            <w:r w:rsidRPr="00D86F7F">
              <w:rPr>
                <w:rFonts w:ascii="Times New Roman" w:hAnsi="Times New Roman"/>
                <w:spacing w:val="1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</w:t>
            </w:r>
            <w:r w:rsidRPr="00D86F7F">
              <w:rPr>
                <w:rFonts w:ascii="Times New Roman" w:hAnsi="Times New Roman"/>
                <w:spacing w:val="9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быту,</w:t>
            </w:r>
            <w:r w:rsidRPr="00D86F7F">
              <w:rPr>
                <w:rFonts w:ascii="Times New Roman" w:hAnsi="Times New Roman"/>
                <w:spacing w:val="14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социуме, в  природе.</w:t>
            </w:r>
          </w:p>
        </w:tc>
      </w:tr>
      <w:tr w:rsidR="00D86F7F" w:rsidRPr="00D86F7F" w:rsidTr="00DB4A2C">
        <w:tc>
          <w:tcPr>
            <w:tcW w:w="222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lang w:eastAsia="en-US"/>
              </w:rPr>
            </w:pPr>
            <w:r w:rsidRPr="00D86F7F">
              <w:rPr>
                <w:rFonts w:ascii="Times New Roman" w:hAnsi="Times New Roman"/>
                <w:b/>
                <w:lang w:eastAsia="en-US"/>
              </w:rPr>
              <w:t>Трудовое</w:t>
            </w:r>
          </w:p>
        </w:tc>
        <w:tc>
          <w:tcPr>
            <w:tcW w:w="1783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>Труд</w:t>
            </w:r>
          </w:p>
        </w:tc>
        <w:tc>
          <w:tcPr>
            <w:tcW w:w="5559" w:type="dxa"/>
            <w:shd w:val="clear" w:color="auto" w:fill="auto"/>
          </w:tcPr>
          <w:p w:rsidR="00D86F7F" w:rsidRPr="00D86F7F" w:rsidRDefault="00D86F7F" w:rsidP="00D86F7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  <w:r w:rsidRPr="00D86F7F">
              <w:rPr>
                <w:rFonts w:ascii="Times New Roman" w:hAnsi="Times New Roman"/>
                <w:lang w:eastAsia="en-US"/>
              </w:rPr>
              <w:t>Понимают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ценность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труда</w:t>
            </w:r>
            <w:r w:rsidRPr="00D86F7F">
              <w:rPr>
                <w:rFonts w:ascii="Times New Roman" w:hAnsi="Times New Roman"/>
                <w:spacing w:val="6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</w:t>
            </w:r>
            <w:r w:rsidRPr="00D86F7F">
              <w:rPr>
                <w:rFonts w:ascii="Times New Roman" w:hAnsi="Times New Roman"/>
                <w:spacing w:val="6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семье   и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</w:t>
            </w:r>
            <w:r w:rsidRPr="00D86F7F">
              <w:rPr>
                <w:rFonts w:ascii="Times New Roman" w:hAnsi="Times New Roman"/>
                <w:spacing w:val="60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обществе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на   основе   уважения   к   людям   труда,    результатам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 xml:space="preserve">их      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 xml:space="preserve">деятельности,      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 xml:space="preserve">проявляют      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трудолюбие</w:t>
            </w:r>
            <w:r w:rsidRPr="00D86F7F">
              <w:rPr>
                <w:rFonts w:ascii="Times New Roman" w:hAnsi="Times New Roman"/>
                <w:spacing w:val="1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при</w:t>
            </w:r>
            <w:r w:rsidRPr="00D86F7F">
              <w:rPr>
                <w:rFonts w:ascii="Times New Roman" w:hAnsi="Times New Roman"/>
                <w:spacing w:val="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выполнении</w:t>
            </w:r>
            <w:r w:rsidRPr="00D86F7F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поручений</w:t>
            </w:r>
            <w:r w:rsidRPr="00D86F7F">
              <w:rPr>
                <w:rFonts w:ascii="Times New Roman" w:hAnsi="Times New Roman"/>
                <w:spacing w:val="7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и</w:t>
            </w:r>
            <w:r w:rsidRPr="00D86F7F">
              <w:rPr>
                <w:rFonts w:ascii="Times New Roman" w:hAnsi="Times New Roman"/>
                <w:spacing w:val="2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в</w:t>
            </w:r>
            <w:r w:rsidRPr="00D86F7F">
              <w:rPr>
                <w:rFonts w:ascii="Times New Roman" w:hAnsi="Times New Roman"/>
                <w:spacing w:val="8"/>
                <w:lang w:eastAsia="en-US"/>
              </w:rPr>
              <w:t xml:space="preserve"> </w:t>
            </w:r>
            <w:r w:rsidRPr="00D86F7F">
              <w:rPr>
                <w:rFonts w:ascii="Times New Roman" w:hAnsi="Times New Roman"/>
                <w:lang w:eastAsia="en-US"/>
              </w:rPr>
              <w:t>самостоятельной деятельности.</w:t>
            </w:r>
          </w:p>
        </w:tc>
      </w:tr>
    </w:tbl>
    <w:p w:rsidR="00D86F7F" w:rsidRDefault="00D86F7F" w:rsidP="00162FA0">
      <w:pPr>
        <w:ind w:firstLine="708"/>
        <w:jc w:val="center"/>
        <w:rPr>
          <w:b/>
        </w:rPr>
      </w:pPr>
    </w:p>
    <w:p w:rsidR="00162FA0" w:rsidRPr="00AC404C" w:rsidRDefault="00162FA0" w:rsidP="00162FA0">
      <w:pPr>
        <w:ind w:firstLine="708"/>
        <w:jc w:val="center"/>
        <w:rPr>
          <w:b/>
        </w:rPr>
      </w:pPr>
      <w:r w:rsidRPr="00AC404C">
        <w:rPr>
          <w:b/>
        </w:rPr>
        <w:t>Особенности образовательной деятельности разных видов и культурных практик.</w:t>
      </w:r>
    </w:p>
    <w:p w:rsidR="00162FA0" w:rsidRPr="00AC404C" w:rsidRDefault="00162FA0" w:rsidP="00162FA0">
      <w:pPr>
        <w:tabs>
          <w:tab w:val="left" w:pos="1230"/>
        </w:tabs>
        <w:ind w:firstLine="708"/>
        <w:jc w:val="both"/>
      </w:pPr>
      <w:r w:rsidRPr="00AC404C">
        <w:t>Ежедневно</w:t>
      </w:r>
      <w:r w:rsidRPr="00AC404C">
        <w:rPr>
          <w:b/>
        </w:rPr>
        <w:t xml:space="preserve">  </w:t>
      </w:r>
      <w:r w:rsidRPr="00AC404C">
        <w:t>педагогами</w:t>
      </w:r>
      <w:r w:rsidRPr="00AC404C">
        <w:rPr>
          <w:b/>
        </w:rPr>
        <w:t xml:space="preserve"> </w:t>
      </w:r>
      <w:r w:rsidRPr="00AC404C">
        <w:t xml:space="preserve"> проводились ситуации общения воспитателя с детьми и накопления положительного социально-эмоционального опыта, беседы разговоры с детьми по их интересам, индивидуальные игры с детьми (сюжетно-ролевая, режиссёрская, игра-драматизация, строительно-конструктивные игры), совместная игра воспитателя и детей (сюжетно-ролевая, режиссёрская, игра-драматизация, строительно-конструктивные игры),подвижные игры. Ежедневно на прогулке проводились наблюдения за природой,  познавательная и исследовательская деятельность – опыты, эксперименты. Использовались в работе с детьми формы творческой активности, обеспечивающие художественно-эстетическое развитие детей, музыкально-театральная деятельность, творческая мастерская (рисование, лепка, художественный труд по интересам), чтение литературных произведений, трудовые поручения (общий и совместный труд), самообслуживание и элементарный бытовой труд – ежедневно. </w:t>
      </w:r>
    </w:p>
    <w:p w:rsidR="00162FA0" w:rsidRPr="00AC404C" w:rsidRDefault="00162FA0" w:rsidP="00162FA0">
      <w:pPr>
        <w:jc w:val="both"/>
        <w:rPr>
          <w:b/>
          <w:i/>
        </w:rPr>
      </w:pPr>
      <w:r w:rsidRPr="00AC404C">
        <w:t xml:space="preserve">Для всех воспитанников созданы условия для активной и продуктивной образовательной деятельности ребенка. Оборудованы зона творчества; зона конструктивной деятельности; зона театральной деятельности; зона сюжетно-ролевых игр; зона чтения художественной литературы; зона науки и техники; зона природы; спортивная зона; зона развивающих игр. Дети свободно перемещаются в пространстве группы с целью исследовательских, социально-ориентированных, организационно-коммуникативных, художественных </w:t>
      </w:r>
      <w:r w:rsidRPr="00AC404C">
        <w:lastRenderedPageBreak/>
        <w:t>действий и предпочтений. С помощью такого зонирования формируются привычки, пристрастия, интересы, излюбленные занятия, а так же черты характера и стиль поведения дошкольников.</w:t>
      </w:r>
    </w:p>
    <w:p w:rsidR="00162FA0" w:rsidRPr="00AC404C" w:rsidRDefault="00162FA0" w:rsidP="00162FA0">
      <w:pPr>
        <w:jc w:val="center"/>
        <w:rPr>
          <w:b/>
        </w:rPr>
      </w:pPr>
      <w:r w:rsidRPr="00AC404C">
        <w:rPr>
          <w:b/>
        </w:rPr>
        <w:t>Способы и направления поддержки детской познавательной инициативы.</w:t>
      </w:r>
    </w:p>
    <w:p w:rsidR="00162FA0" w:rsidRPr="00AC404C" w:rsidRDefault="00E33131" w:rsidP="00162FA0">
      <w:pPr>
        <w:jc w:val="both"/>
      </w:pPr>
      <w:r>
        <w:t xml:space="preserve">         </w:t>
      </w:r>
      <w:r w:rsidR="00162FA0" w:rsidRPr="00AC404C">
        <w:t>Детская инициатива проявлялась в свободной самостоятельной деятельности детей по выбору и интересам. Самостоятельная деятельность детей протека</w:t>
      </w:r>
      <w:r>
        <w:t>ла</w:t>
      </w:r>
      <w:r w:rsidR="00162FA0" w:rsidRPr="00AC404C">
        <w:t xml:space="preserve"> преимущественно в утренний отрезок времени и во второй половине дня. Это:</w:t>
      </w:r>
    </w:p>
    <w:p w:rsidR="00162FA0" w:rsidRPr="00AC404C" w:rsidRDefault="00162FA0" w:rsidP="00162FA0">
      <w:pPr>
        <w:jc w:val="both"/>
      </w:pPr>
      <w:r w:rsidRPr="00AC404C">
        <w:t xml:space="preserve">- самостоятельные сюжетно-ролевые, режиссерские и театрализованные игры; </w:t>
      </w:r>
    </w:p>
    <w:p w:rsidR="00162FA0" w:rsidRPr="00AC404C" w:rsidRDefault="00162FA0" w:rsidP="00162FA0">
      <w:pPr>
        <w:jc w:val="both"/>
      </w:pPr>
      <w:r w:rsidRPr="00AC404C">
        <w:t xml:space="preserve">- развивающие и логические игры; </w:t>
      </w:r>
    </w:p>
    <w:p w:rsidR="00162FA0" w:rsidRPr="00AC404C" w:rsidRDefault="00162FA0" w:rsidP="00162FA0">
      <w:pPr>
        <w:jc w:val="both"/>
      </w:pPr>
      <w:r w:rsidRPr="00AC404C">
        <w:t xml:space="preserve">- музыкальные игры и импровизации; </w:t>
      </w:r>
    </w:p>
    <w:p w:rsidR="00162FA0" w:rsidRPr="00AC404C" w:rsidRDefault="00162FA0" w:rsidP="00162FA0">
      <w:pPr>
        <w:jc w:val="both"/>
      </w:pPr>
      <w:r w:rsidRPr="00AC404C">
        <w:t xml:space="preserve">- речевые игры, игры с буквами, звуками и слогами; </w:t>
      </w:r>
    </w:p>
    <w:p w:rsidR="00162FA0" w:rsidRPr="00AC404C" w:rsidRDefault="00162FA0" w:rsidP="00162FA0">
      <w:pPr>
        <w:jc w:val="both"/>
      </w:pPr>
      <w:r w:rsidRPr="00AC404C">
        <w:t xml:space="preserve">- самостоятельная деятельность в книжном уголке; </w:t>
      </w:r>
    </w:p>
    <w:p w:rsidR="00162FA0" w:rsidRPr="00AC404C" w:rsidRDefault="00162FA0" w:rsidP="00162FA0">
      <w:pPr>
        <w:jc w:val="both"/>
      </w:pPr>
      <w:r w:rsidRPr="00AC404C">
        <w:t xml:space="preserve">- самостоятельная изобразительная и конструктивная деятельность по выбору детей; </w:t>
      </w:r>
    </w:p>
    <w:p w:rsidR="00162FA0" w:rsidRPr="00AC404C" w:rsidRDefault="00162FA0" w:rsidP="00162FA0">
      <w:pPr>
        <w:jc w:val="both"/>
      </w:pPr>
      <w:r w:rsidRPr="00AC404C">
        <w:t>- самостоятельные опыты и эксперименты и др.</w:t>
      </w:r>
    </w:p>
    <w:p w:rsidR="00162FA0" w:rsidRDefault="00162FA0" w:rsidP="00162FA0">
      <w:pPr>
        <w:jc w:val="both"/>
      </w:pPr>
      <w:r w:rsidRPr="00AC404C">
        <w:t xml:space="preserve">         Детская инициативность и самостоятельность поддержива</w:t>
      </w:r>
      <w:r w:rsidR="00E33131">
        <w:t xml:space="preserve">лась </w:t>
      </w:r>
      <w:r w:rsidRPr="00AC404C">
        <w:t xml:space="preserve"> педагогами в процессе организации всех видов деятельности – игровой, познавательно-исследовательской, коммуникативной, трудовой, конструктивной, изобразительной. Все виды деятельности, использовались в равной степени и моделировались в соответствии с теми задачами, которые реализуют педагоги в совместной деятельности, в режимных моментах и др. </w:t>
      </w:r>
      <w:r w:rsidR="00E33131">
        <w:t xml:space="preserve">Педагоги </w:t>
      </w:r>
      <w:r w:rsidRPr="00AC404C">
        <w:t>старались реализовывать  пожелания и предложения</w:t>
      </w:r>
      <w:r w:rsidR="00E33131">
        <w:t xml:space="preserve"> детей</w:t>
      </w:r>
      <w:r w:rsidR="003E5AFC">
        <w:t xml:space="preserve">, используя методику Л.Свирской «План-дело-анализ», </w:t>
      </w:r>
      <w:r w:rsidRPr="00AC404C">
        <w:t xml:space="preserve"> спокойно реагировали на неуспех ребенка и предлагали несколько вариантов исправления работы: повторное исполнение спустя некоторое время, доделывание, совершенствование деталей. Рассказывали детям о своих трудностях, которые испытывали при обучении новым видам деятельности, создавали ситуации, позволяющие ребенку реализовать свою компетентность, обретая уважение и признание взрослых и сверстников, при необходимости помогали детям решать проблемы при организации игры. Поддерживали у детей чувство гордости за свой труд и удовлетворение его результатами, презентовали продукты детского творчества другим детям, родителям, педагогам (концерты, выставки и др.).</w:t>
      </w:r>
    </w:p>
    <w:p w:rsidR="00436E26" w:rsidRPr="000A4AC0" w:rsidRDefault="000A4AC0" w:rsidP="000A4AC0">
      <w:pPr>
        <w:jc w:val="both"/>
      </w:pPr>
      <w:r>
        <w:t xml:space="preserve">         Однако существует проблема </w:t>
      </w:r>
      <w:r w:rsidR="00436E26">
        <w:rPr>
          <w:sz w:val="28"/>
          <w:szCs w:val="28"/>
        </w:rPr>
        <w:t xml:space="preserve"> </w:t>
      </w:r>
      <w:r w:rsidR="00436E26" w:rsidRPr="000A4AC0">
        <w:t xml:space="preserve">формирования </w:t>
      </w:r>
      <w:r>
        <w:t xml:space="preserve"> у детей </w:t>
      </w:r>
      <w:r w:rsidR="00436E26" w:rsidRPr="000A4AC0">
        <w:t>умения планировать свою деятельность</w:t>
      </w:r>
      <w:r w:rsidRPr="000A4AC0">
        <w:t xml:space="preserve">. </w:t>
      </w:r>
      <w:r>
        <w:t xml:space="preserve"> Не всегда еще п</w:t>
      </w:r>
      <w:r w:rsidRPr="000A4AC0">
        <w:rPr>
          <w:shd w:val="clear" w:color="auto" w:fill="FFFFFF"/>
        </w:rPr>
        <w:t>редоставля</w:t>
      </w:r>
      <w:r>
        <w:rPr>
          <w:shd w:val="clear" w:color="auto" w:fill="FFFFFF"/>
        </w:rPr>
        <w:t>ется</w:t>
      </w:r>
      <w:r w:rsidRPr="000A4AC0">
        <w:rPr>
          <w:shd w:val="clear" w:color="auto" w:fill="FFFFFF"/>
        </w:rPr>
        <w:t xml:space="preserve"> детям </w:t>
      </w:r>
      <w:r>
        <w:rPr>
          <w:shd w:val="clear" w:color="auto" w:fill="FFFFFF"/>
        </w:rPr>
        <w:t xml:space="preserve"> возможность </w:t>
      </w:r>
      <w:r w:rsidRPr="000A4AC0">
        <w:rPr>
          <w:shd w:val="clear" w:color="auto" w:fill="FFFFFF"/>
        </w:rPr>
        <w:t>самостоятельно действовать, создавая условия для самостоятельной  деятельности</w:t>
      </w:r>
      <w:r>
        <w:rPr>
          <w:shd w:val="clear" w:color="auto" w:fill="FFFFFF"/>
        </w:rPr>
        <w:t xml:space="preserve">, </w:t>
      </w:r>
      <w:r w:rsidRPr="000A4AC0">
        <w:rPr>
          <w:shd w:val="clear" w:color="auto" w:fill="FFFFFF"/>
        </w:rPr>
        <w:t xml:space="preserve"> способность выбирать род занятий, </w:t>
      </w:r>
      <w:r w:rsidR="00E33131" w:rsidRPr="00436E26">
        <w:t>стремление решать задачи деятельности без помощи и участия других людей</w:t>
      </w:r>
      <w:r w:rsidR="00E33131">
        <w:t xml:space="preserve">, </w:t>
      </w:r>
      <w:r w:rsidR="00E33131">
        <w:rPr>
          <w:shd w:val="clear" w:color="auto" w:fill="FFFFFF"/>
        </w:rPr>
        <w:t xml:space="preserve"> так как образовательная деятельность  проводится педагогами в соответствии с планированием, регламентирована. Еще не во всех группах </w:t>
      </w:r>
      <w:r w:rsidR="00E33131" w:rsidRPr="00AC404C">
        <w:t xml:space="preserve"> созданы условия для всех видов детской деятельности в соответствии с собственными интересами воспитанников.</w:t>
      </w:r>
      <w:r w:rsidR="00E33131" w:rsidRPr="00E33131">
        <w:t xml:space="preserve"> </w:t>
      </w:r>
      <w:r w:rsidR="00E33131">
        <w:t xml:space="preserve"> Не всегда в</w:t>
      </w:r>
      <w:r w:rsidR="00E33131" w:rsidRPr="00AC404C">
        <w:t xml:space="preserve">оспитатели   </w:t>
      </w:r>
      <w:r w:rsidR="00E33131">
        <w:t>п</w:t>
      </w:r>
      <w:r w:rsidR="00E33131" w:rsidRPr="00AC404C">
        <w:t>ланировали жизнь группы на день, неделю,</w:t>
      </w:r>
      <w:r w:rsidR="00E33131">
        <w:t xml:space="preserve"> месяц с учетом интересов детей.</w:t>
      </w:r>
    </w:p>
    <w:p w:rsidR="00162FA0" w:rsidRPr="00AC404C" w:rsidRDefault="00162FA0" w:rsidP="00162FA0">
      <w:pPr>
        <w:jc w:val="center"/>
        <w:rPr>
          <w:b/>
        </w:rPr>
      </w:pPr>
      <w:r w:rsidRPr="00AC404C">
        <w:rPr>
          <w:b/>
        </w:rPr>
        <w:t>Общие выводы и резервы повышения уровня освоения программы.</w:t>
      </w:r>
    </w:p>
    <w:p w:rsidR="00162FA0" w:rsidRDefault="004E54A7" w:rsidP="00162FA0">
      <w:pPr>
        <w:jc w:val="both"/>
        <w:rPr>
          <w:b/>
        </w:rPr>
      </w:pPr>
      <w:r>
        <w:t xml:space="preserve">   </w:t>
      </w:r>
      <w:r w:rsidR="00F80AB9">
        <w:t xml:space="preserve">       Подводя итог работы </w:t>
      </w:r>
      <w:r w:rsidR="00162FA0" w:rsidRPr="00AC404C">
        <w:t xml:space="preserve">ДОУ по данному разделу деятельности педагогического коллектива, можно сделать </w:t>
      </w:r>
      <w:r w:rsidR="00162FA0" w:rsidRPr="00AC404C">
        <w:rPr>
          <w:b/>
        </w:rPr>
        <w:t>вывод:</w:t>
      </w:r>
    </w:p>
    <w:p w:rsidR="004E54A7" w:rsidRPr="006E42AD" w:rsidRDefault="004E54A7" w:rsidP="00BF436E">
      <w:pPr>
        <w:numPr>
          <w:ilvl w:val="0"/>
          <w:numId w:val="44"/>
        </w:numPr>
        <w:tabs>
          <w:tab w:val="clear" w:pos="1428"/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</w:pPr>
      <w:r w:rsidRPr="006E42AD">
        <w:t>Усилия педагогов и родителей детского сада  были</w:t>
      </w:r>
      <w:r w:rsidRPr="00E33131">
        <w:rPr>
          <w:bCs/>
        </w:rPr>
        <w:t xml:space="preserve"> </w:t>
      </w:r>
      <w:r w:rsidRPr="006E42AD">
        <w:t xml:space="preserve">направлены на </w:t>
      </w:r>
      <w:r w:rsidR="00F80AB9">
        <w:t xml:space="preserve"> реализацию образовательной программы, на  обеспечение га</w:t>
      </w:r>
      <w:r w:rsidR="00BA0912">
        <w:t>рмоничного физического развития</w:t>
      </w:r>
      <w:r w:rsidR="00F80AB9">
        <w:t>, на развитие конструктивного взаимодействия с семьей.</w:t>
      </w:r>
    </w:p>
    <w:p w:rsidR="00162FA0" w:rsidRDefault="00D8175C" w:rsidP="00D8175C">
      <w:pPr>
        <w:autoSpaceDE w:val="0"/>
        <w:autoSpaceDN w:val="0"/>
        <w:adjustRightInd w:val="0"/>
        <w:contextualSpacing/>
        <w:jc w:val="both"/>
      </w:pPr>
      <w:r>
        <w:t xml:space="preserve">          </w:t>
      </w:r>
      <w:r w:rsidR="00162FA0" w:rsidRPr="00AC404C">
        <w:t>В 20</w:t>
      </w:r>
      <w:r w:rsidR="00E33131">
        <w:t>2</w:t>
      </w:r>
      <w:r w:rsidR="009A5027">
        <w:t>3</w:t>
      </w:r>
      <w:r w:rsidR="00BF75F0">
        <w:t>-20</w:t>
      </w:r>
      <w:r w:rsidR="00812FC4">
        <w:t>2</w:t>
      </w:r>
      <w:r w:rsidR="009A5027">
        <w:t>4</w:t>
      </w:r>
      <w:r w:rsidR="00162FA0" w:rsidRPr="00AC404C">
        <w:t xml:space="preserve"> учебном году в целях улучшения качества образовательной деятельности  в МБДОУ рекомендуется:</w:t>
      </w:r>
    </w:p>
    <w:p w:rsidR="009A5027" w:rsidRDefault="009A5027" w:rsidP="009A5027">
      <w:pPr>
        <w:pStyle w:val="a7"/>
        <w:ind w:left="0"/>
        <w:contextualSpacing/>
        <w:jc w:val="both"/>
        <w:rPr>
          <w:rFonts w:eastAsiaTheme="minorHAnsi" w:cs="Tahoma"/>
          <w:color w:val="000000"/>
          <w:lang w:eastAsia="en-US"/>
        </w:rPr>
      </w:pPr>
      <w:r>
        <w:t xml:space="preserve">  - Внедрить во всех возрастных группах</w:t>
      </w:r>
      <w:r w:rsidR="00F80AB9">
        <w:t xml:space="preserve"> </w:t>
      </w:r>
      <w:r>
        <w:t xml:space="preserve"> </w:t>
      </w:r>
      <w:r w:rsidRPr="009A5027">
        <w:t>э</w:t>
      </w:r>
      <w:r w:rsidRPr="009A5027">
        <w:rPr>
          <w:rFonts w:eastAsiaTheme="minorHAnsi" w:cs="Tahoma"/>
          <w:color w:val="000000"/>
          <w:lang w:eastAsia="en-US"/>
        </w:rPr>
        <w:t>кономическое воспитание дошкольников как средство формирования финансовой грамотности детей дошкольного возраста»</w:t>
      </w:r>
      <w:r>
        <w:rPr>
          <w:rFonts w:eastAsiaTheme="minorHAnsi" w:cs="Tahoma"/>
          <w:color w:val="000000"/>
          <w:lang w:eastAsia="en-US"/>
        </w:rPr>
        <w:t>;</w:t>
      </w:r>
    </w:p>
    <w:p w:rsidR="009A5027" w:rsidRPr="009A5027" w:rsidRDefault="009A5027" w:rsidP="009A5027">
      <w:pPr>
        <w:pStyle w:val="a7"/>
        <w:ind w:left="0"/>
        <w:contextualSpacing/>
        <w:jc w:val="both"/>
        <w:rPr>
          <w:rFonts w:eastAsiaTheme="minorHAnsi" w:cs="Tahoma"/>
          <w:color w:val="000000"/>
          <w:lang w:eastAsia="en-US"/>
        </w:rPr>
      </w:pPr>
      <w:r>
        <w:rPr>
          <w:rFonts w:eastAsiaTheme="minorHAnsi" w:cs="Tahoma"/>
          <w:color w:val="000000"/>
          <w:lang w:eastAsia="en-US"/>
        </w:rPr>
        <w:t xml:space="preserve"> - </w:t>
      </w:r>
      <w:r w:rsidRPr="009A5027">
        <w:rPr>
          <w:rFonts w:eastAsiaTheme="minorHAnsi" w:cs="Tahoma"/>
          <w:color w:val="000000"/>
          <w:lang w:eastAsia="en-US"/>
        </w:rPr>
        <w:t>приобщ</w:t>
      </w:r>
      <w:r>
        <w:rPr>
          <w:rFonts w:eastAsiaTheme="minorHAnsi" w:cs="Tahoma"/>
          <w:color w:val="000000"/>
          <w:lang w:eastAsia="en-US"/>
        </w:rPr>
        <w:t>ать</w:t>
      </w:r>
      <w:r w:rsidRPr="009A5027">
        <w:rPr>
          <w:rFonts w:eastAsiaTheme="minorHAnsi" w:cs="Tahoma"/>
          <w:color w:val="000000"/>
          <w:lang w:eastAsia="en-US"/>
        </w:rPr>
        <w:t xml:space="preserve"> дошкольников к духовно-нравственным ценностям  российского народа, к историческим и   н</w:t>
      </w:r>
      <w:r>
        <w:rPr>
          <w:rFonts w:eastAsiaTheme="minorHAnsi" w:cs="Tahoma"/>
          <w:color w:val="000000"/>
          <w:lang w:eastAsia="en-US"/>
        </w:rPr>
        <w:t>ационально-культурным традициям</w:t>
      </w:r>
      <w:r w:rsidRPr="009A5027">
        <w:rPr>
          <w:rFonts w:eastAsiaTheme="minorHAnsi" w:cs="Tahoma"/>
          <w:color w:val="000000"/>
          <w:lang w:eastAsia="en-US"/>
        </w:rPr>
        <w:t>.</w:t>
      </w:r>
    </w:p>
    <w:p w:rsidR="00F80AB9" w:rsidRPr="00AC404C" w:rsidRDefault="00F80AB9" w:rsidP="00D8175C">
      <w:pPr>
        <w:autoSpaceDE w:val="0"/>
        <w:autoSpaceDN w:val="0"/>
        <w:adjustRightInd w:val="0"/>
        <w:contextualSpacing/>
        <w:jc w:val="both"/>
      </w:pPr>
    </w:p>
    <w:p w:rsidR="00162FA0" w:rsidRPr="00AC404C" w:rsidRDefault="00162FA0" w:rsidP="00BF436E">
      <w:pPr>
        <w:pStyle w:val="a7"/>
        <w:numPr>
          <w:ilvl w:val="1"/>
          <w:numId w:val="33"/>
        </w:numPr>
        <w:tabs>
          <w:tab w:val="left" w:pos="459"/>
        </w:tabs>
        <w:ind w:left="0" w:firstLine="0"/>
        <w:contextualSpacing/>
        <w:jc w:val="both"/>
        <w:rPr>
          <w:b/>
        </w:rPr>
      </w:pPr>
      <w:r w:rsidRPr="00AC404C">
        <w:rPr>
          <w:b/>
        </w:rPr>
        <w:lastRenderedPageBreak/>
        <w:t>Анализ деятельности по обеспечению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</w:r>
    </w:p>
    <w:p w:rsidR="000E20ED" w:rsidRDefault="00162FA0" w:rsidP="000E20ED">
      <w:pPr>
        <w:overflowPunct w:val="0"/>
        <w:autoSpaceDE w:val="0"/>
        <w:autoSpaceDN w:val="0"/>
        <w:adjustRightInd w:val="0"/>
        <w:ind w:right="210"/>
        <w:jc w:val="both"/>
      </w:pPr>
      <w:r w:rsidRPr="00AC404C">
        <w:t xml:space="preserve">          В 20</w:t>
      </w:r>
      <w:r w:rsidR="00D5442A">
        <w:t>2</w:t>
      </w:r>
      <w:r w:rsidR="009A5027">
        <w:t>2</w:t>
      </w:r>
      <w:r w:rsidR="00D8175C">
        <w:t>-20</w:t>
      </w:r>
      <w:r w:rsidR="00FD6B18">
        <w:t>2</w:t>
      </w:r>
      <w:r w:rsidR="009A5027">
        <w:t>3</w:t>
      </w:r>
      <w:r w:rsidRPr="00AC404C">
        <w:t xml:space="preserve"> учебном году преемственность основных образовательных программ дошкольного и начального общего образования обеспечивалась при выпуске детей из  подготовительных групп</w:t>
      </w:r>
      <w:r w:rsidR="00FD6B18">
        <w:t xml:space="preserve"> № 1,2,3</w:t>
      </w:r>
      <w:r w:rsidRPr="00AC404C">
        <w:t>, группы компенсирующей направленности и старшей разновозрастной группы.</w:t>
      </w:r>
      <w:r w:rsidR="000E20ED">
        <w:t xml:space="preserve"> </w:t>
      </w:r>
    </w:p>
    <w:p w:rsidR="00AF1249" w:rsidRDefault="00FD6B18" w:rsidP="00AF1249">
      <w:pPr>
        <w:overflowPunct w:val="0"/>
        <w:autoSpaceDE w:val="0"/>
        <w:autoSpaceDN w:val="0"/>
        <w:adjustRightInd w:val="0"/>
        <w:ind w:right="210"/>
        <w:jc w:val="both"/>
      </w:pPr>
      <w:r>
        <w:t xml:space="preserve">        </w:t>
      </w:r>
      <w:r w:rsidR="00AF1249" w:rsidRPr="00C45625">
        <w:t>Единые теоретические основания, принципы организации образовательной работы с детьми, преемственность и согласованность целей, задач, методов, средств, форм организации воспитания и обучения, обеспечивающих эффективное поступательное развитие ребѐнка, являлись основой для реализации на практике задач и содержания преемственности.</w:t>
      </w:r>
    </w:p>
    <w:p w:rsidR="00AF1249" w:rsidRPr="00C45625" w:rsidRDefault="00AF1249" w:rsidP="00AF1249">
      <w:pPr>
        <w:ind w:firstLine="708"/>
        <w:jc w:val="both"/>
      </w:pPr>
      <w:r w:rsidRPr="00C45625">
        <w:t>С этими детьми проводились диагностические методики в начале и в конце учебного года. Педагог-психолог Немыкина Ю.О. организовывала психодиагностическую работу по оценке психологической готовности к началу школьного обучения.</w:t>
      </w:r>
    </w:p>
    <w:p w:rsidR="00AF1249" w:rsidRPr="00C45625" w:rsidRDefault="00AF1249" w:rsidP="00AF1249">
      <w:pPr>
        <w:jc w:val="both"/>
      </w:pPr>
      <w:r w:rsidRPr="00C45625">
        <w:t>Групповая диагностика проводилась в начале и в конце учебного года по методикам:</w:t>
      </w:r>
    </w:p>
    <w:p w:rsidR="00AF1249" w:rsidRPr="00C45625" w:rsidRDefault="00AF1249" w:rsidP="00BF436E">
      <w:pPr>
        <w:pStyle w:val="a7"/>
        <w:numPr>
          <w:ilvl w:val="0"/>
          <w:numId w:val="79"/>
        </w:numPr>
        <w:contextualSpacing/>
        <w:jc w:val="both"/>
      </w:pPr>
      <w:r w:rsidRPr="00C45625">
        <w:t>Ориентационный тест школьной зрелости (А. Керн - Я.  Йирасек)». Цель: выявление уровня психомоторной зрелости</w:t>
      </w:r>
      <w:r>
        <w:t>.</w:t>
      </w:r>
    </w:p>
    <w:p w:rsidR="00AF1249" w:rsidRPr="00C45625" w:rsidRDefault="00AF1249" w:rsidP="00BF436E">
      <w:pPr>
        <w:pStyle w:val="a7"/>
        <w:numPr>
          <w:ilvl w:val="0"/>
          <w:numId w:val="79"/>
        </w:numPr>
        <w:contextualSpacing/>
        <w:jc w:val="both"/>
      </w:pPr>
      <w:r w:rsidRPr="00C45625">
        <w:t xml:space="preserve"> «Домик» (Н. Гудкина). Цел</w:t>
      </w:r>
      <w:r>
        <w:t>ь: выявление уроня развития мелкой мотор</w:t>
      </w:r>
      <w:r w:rsidRPr="00C45625">
        <w:t>ики, необходимого для овладения письмом.</w:t>
      </w:r>
    </w:p>
    <w:p w:rsidR="00AF1249" w:rsidRDefault="00AF1249" w:rsidP="00BF436E">
      <w:pPr>
        <w:pStyle w:val="17"/>
        <w:numPr>
          <w:ilvl w:val="0"/>
          <w:numId w:val="79"/>
        </w:numPr>
        <w:shd w:val="clear" w:color="auto" w:fill="auto"/>
        <w:spacing w:before="0" w:line="240" w:lineRule="auto"/>
        <w:ind w:left="120"/>
        <w:jc w:val="left"/>
        <w:rPr>
          <w:rStyle w:val="apple-converted-space"/>
          <w:sz w:val="24"/>
          <w:szCs w:val="24"/>
        </w:rPr>
      </w:pPr>
      <w:r w:rsidRPr="00C45625">
        <w:rPr>
          <w:sz w:val="24"/>
          <w:szCs w:val="24"/>
        </w:rPr>
        <w:t xml:space="preserve">Диагностика по методике </w:t>
      </w:r>
      <w:r w:rsidRPr="00C45625">
        <w:rPr>
          <w:bCs/>
          <w:sz w:val="24"/>
          <w:szCs w:val="24"/>
        </w:rPr>
        <w:t>Семаго</w:t>
      </w:r>
      <w:r w:rsidRPr="00C45625">
        <w:rPr>
          <w:rStyle w:val="apple-converted-space"/>
          <w:sz w:val="24"/>
          <w:szCs w:val="24"/>
        </w:rPr>
        <w:t> </w:t>
      </w:r>
      <w:r w:rsidRPr="00C45625">
        <w:rPr>
          <w:sz w:val="24"/>
          <w:szCs w:val="24"/>
        </w:rPr>
        <w:t>Н.Я.,</w:t>
      </w:r>
      <w:r w:rsidRPr="00C45625">
        <w:rPr>
          <w:rStyle w:val="apple-converted-space"/>
          <w:sz w:val="24"/>
          <w:szCs w:val="24"/>
        </w:rPr>
        <w:t> </w:t>
      </w:r>
      <w:r w:rsidRPr="00C45625">
        <w:rPr>
          <w:bCs/>
          <w:sz w:val="24"/>
          <w:szCs w:val="24"/>
        </w:rPr>
        <w:t>Семаго</w:t>
      </w:r>
      <w:r w:rsidRPr="00C45625">
        <w:rPr>
          <w:rStyle w:val="apple-converted-space"/>
          <w:sz w:val="24"/>
          <w:szCs w:val="24"/>
        </w:rPr>
        <w:t> </w:t>
      </w:r>
      <w:r w:rsidRPr="00C45625">
        <w:rPr>
          <w:sz w:val="24"/>
          <w:szCs w:val="24"/>
        </w:rPr>
        <w:t>М.М.</w:t>
      </w:r>
      <w:r w:rsidRPr="00C45625">
        <w:rPr>
          <w:rStyle w:val="apple-converted-space"/>
          <w:sz w:val="24"/>
          <w:szCs w:val="24"/>
        </w:rPr>
        <w:t xml:space="preserve"> «Психологическая готовность ребенка к школе». </w:t>
      </w:r>
    </w:p>
    <w:p w:rsidR="00AF1249" w:rsidRPr="00C45625" w:rsidRDefault="00AF1249" w:rsidP="00AF1249">
      <w:pPr>
        <w:pStyle w:val="17"/>
        <w:shd w:val="clear" w:color="auto" w:fill="auto"/>
        <w:spacing w:before="0" w:line="240" w:lineRule="auto"/>
        <w:ind w:left="120"/>
        <w:jc w:val="left"/>
        <w:rPr>
          <w:sz w:val="24"/>
          <w:szCs w:val="24"/>
        </w:rPr>
      </w:pPr>
      <w:r w:rsidRPr="00C45625">
        <w:rPr>
          <w:rStyle w:val="apple-converted-space"/>
          <w:sz w:val="24"/>
          <w:szCs w:val="24"/>
        </w:rPr>
        <w:t xml:space="preserve">Цель: </w:t>
      </w:r>
      <w:r>
        <w:rPr>
          <w:rStyle w:val="apple-converted-space"/>
          <w:sz w:val="24"/>
          <w:szCs w:val="24"/>
        </w:rPr>
        <w:t xml:space="preserve"> в</w:t>
      </w:r>
      <w:r w:rsidRPr="00C45625">
        <w:rPr>
          <w:sz w:val="24"/>
          <w:szCs w:val="24"/>
        </w:rPr>
        <w:t>ыявление уровня  развития мелкой моторики руки, общего интеллекта, математических представлений, фонетико-фонематического восприятия.</w:t>
      </w:r>
    </w:p>
    <w:p w:rsidR="00AF1249" w:rsidRPr="00C45625" w:rsidRDefault="00AF1249" w:rsidP="00AF1249">
      <w:pPr>
        <w:pStyle w:val="17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45625">
        <w:rPr>
          <w:sz w:val="24"/>
          <w:szCs w:val="24"/>
        </w:rPr>
        <w:t>Кроме того</w:t>
      </w:r>
      <w:r>
        <w:rPr>
          <w:sz w:val="24"/>
          <w:szCs w:val="24"/>
        </w:rPr>
        <w:t>,</w:t>
      </w:r>
      <w:r w:rsidRPr="00C45625">
        <w:rPr>
          <w:sz w:val="24"/>
          <w:szCs w:val="24"/>
        </w:rPr>
        <w:t xml:space="preserve"> исследовалась мотивационная готовность, эмоциональное отношение к школе. Для этого в рамках групповой диагностики были использованы методики:</w:t>
      </w:r>
    </w:p>
    <w:p w:rsidR="00AF1249" w:rsidRPr="00C45625" w:rsidRDefault="00AF1249" w:rsidP="00BF436E">
      <w:pPr>
        <w:pStyle w:val="17"/>
        <w:numPr>
          <w:ilvl w:val="0"/>
          <w:numId w:val="8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45625">
        <w:rPr>
          <w:sz w:val="24"/>
          <w:szCs w:val="24"/>
        </w:rPr>
        <w:t xml:space="preserve">Н.Е. Баркан «Рисунок детского сада, школы». </w:t>
      </w:r>
    </w:p>
    <w:p w:rsidR="00AF1249" w:rsidRPr="00C45625" w:rsidRDefault="00AF1249" w:rsidP="00BF436E">
      <w:pPr>
        <w:pStyle w:val="17"/>
        <w:numPr>
          <w:ilvl w:val="0"/>
          <w:numId w:val="80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C45625">
        <w:rPr>
          <w:sz w:val="24"/>
          <w:szCs w:val="24"/>
        </w:rPr>
        <w:t>Т.А. Нежнова «Беседа о школе».</w:t>
      </w:r>
    </w:p>
    <w:p w:rsidR="00AF1249" w:rsidRPr="00C45625" w:rsidRDefault="00AF1249" w:rsidP="00AF1249">
      <w:pPr>
        <w:pStyle w:val="17"/>
        <w:shd w:val="clear" w:color="auto" w:fill="auto"/>
        <w:spacing w:before="0" w:line="240" w:lineRule="auto"/>
        <w:rPr>
          <w:sz w:val="24"/>
          <w:szCs w:val="24"/>
        </w:rPr>
      </w:pPr>
      <w:r w:rsidRPr="00C45625">
        <w:rPr>
          <w:sz w:val="24"/>
          <w:szCs w:val="24"/>
        </w:rPr>
        <w:t>В процессе индивидуальной диагностики в конце года использовалась методика М.Р. Гинсбург «Изучение учебной мотивации».</w:t>
      </w:r>
    </w:p>
    <w:p w:rsidR="00AF1249" w:rsidRPr="00C45625" w:rsidRDefault="00AF1249" w:rsidP="00AF1249">
      <w:pPr>
        <w:pStyle w:val="17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45625">
        <w:rPr>
          <w:sz w:val="24"/>
          <w:szCs w:val="24"/>
        </w:rPr>
        <w:t>Данные методики показали у большинства воспитанников наличие желания не просто пойти в школу, но учиться, выполнять определенные обязанности, связанные с их новым статусом, с новой позицией в системе социальных отношений – позицией школьника.</w:t>
      </w:r>
    </w:p>
    <w:p w:rsidR="00AF1249" w:rsidRPr="00C45625" w:rsidRDefault="00AF1249" w:rsidP="00AF1249">
      <w:pPr>
        <w:pStyle w:val="17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45625">
        <w:rPr>
          <w:sz w:val="24"/>
          <w:szCs w:val="24"/>
        </w:rPr>
        <w:t>В результате проведенной работы были получены следующие результаты на начало и конец года:</w:t>
      </w:r>
      <w:r w:rsidR="002C1B9E">
        <w:rPr>
          <w:sz w:val="24"/>
          <w:szCs w:val="24"/>
        </w:rPr>
        <w:t xml:space="preserve">                                                                                     </w:t>
      </w:r>
      <w:r w:rsidR="003051E1">
        <w:rPr>
          <w:sz w:val="24"/>
          <w:szCs w:val="24"/>
        </w:rPr>
        <w:t xml:space="preserve">                     Таблица №23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8"/>
        <w:gridCol w:w="3024"/>
      </w:tblGrid>
      <w:tr w:rsidR="00EE0829" w:rsidRPr="00EE0829" w:rsidTr="00971370">
        <w:tc>
          <w:tcPr>
            <w:tcW w:w="3028" w:type="dxa"/>
          </w:tcPr>
          <w:p w:rsidR="00AF1249" w:rsidRPr="0062427E" w:rsidRDefault="00AF1249" w:rsidP="00AF1249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18" w:type="dxa"/>
          </w:tcPr>
          <w:p w:rsidR="00AF1249" w:rsidRPr="00111E54" w:rsidRDefault="00AF1249" w:rsidP="00AF1249">
            <w:pPr>
              <w:tabs>
                <w:tab w:val="center" w:pos="4677"/>
                <w:tab w:val="right" w:pos="9355"/>
              </w:tabs>
              <w:jc w:val="center"/>
            </w:pPr>
            <w:r w:rsidRPr="00111E54">
              <w:t>Начало учебного года</w:t>
            </w:r>
          </w:p>
        </w:tc>
        <w:tc>
          <w:tcPr>
            <w:tcW w:w="3024" w:type="dxa"/>
          </w:tcPr>
          <w:p w:rsidR="00AF1249" w:rsidRPr="00D3323D" w:rsidRDefault="00AF1249" w:rsidP="00AF1249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D3323D">
              <w:rPr>
                <w:sz w:val="24"/>
                <w:szCs w:val="24"/>
              </w:rPr>
              <w:t>Окончание учебного года</w:t>
            </w:r>
          </w:p>
        </w:tc>
      </w:tr>
      <w:tr w:rsidR="00111E54" w:rsidRPr="00EE0829" w:rsidTr="00971370">
        <w:tc>
          <w:tcPr>
            <w:tcW w:w="3028" w:type="dxa"/>
          </w:tcPr>
          <w:p w:rsidR="00111E54" w:rsidRPr="0062427E" w:rsidRDefault="00111E54" w:rsidP="00111E54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2427E">
              <w:rPr>
                <w:sz w:val="24"/>
                <w:szCs w:val="24"/>
              </w:rPr>
              <w:t>Всего было обследовано</w:t>
            </w:r>
          </w:p>
        </w:tc>
        <w:tc>
          <w:tcPr>
            <w:tcW w:w="3018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 </w:t>
            </w:r>
            <w:r w:rsidRPr="00774472">
              <w:rPr>
                <w:sz w:val="20"/>
                <w:szCs w:val="20"/>
              </w:rPr>
              <w:t>человек из</w:t>
            </w:r>
            <w:r>
              <w:rPr>
                <w:sz w:val="20"/>
                <w:szCs w:val="20"/>
              </w:rPr>
              <w:t xml:space="preserve"> 72</w:t>
            </w:r>
            <w:r w:rsidRPr="00774472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91,67</w:t>
            </w:r>
            <w:r w:rsidRPr="00774472">
              <w:rPr>
                <w:sz w:val="20"/>
                <w:szCs w:val="20"/>
              </w:rPr>
              <w:t>% от общего числа</w:t>
            </w:r>
          </w:p>
        </w:tc>
        <w:tc>
          <w:tcPr>
            <w:tcW w:w="3024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 w:rsidRPr="001874DA">
              <w:rPr>
                <w:sz w:val="20"/>
                <w:szCs w:val="20"/>
              </w:rPr>
              <w:t>63 человек из 72 – 87,5% от общего числа</w:t>
            </w:r>
          </w:p>
        </w:tc>
      </w:tr>
      <w:tr w:rsidR="00111E54" w:rsidRPr="00EE0829" w:rsidTr="00971370">
        <w:tc>
          <w:tcPr>
            <w:tcW w:w="3028" w:type="dxa"/>
          </w:tcPr>
          <w:p w:rsidR="00111E54" w:rsidRPr="0062427E" w:rsidRDefault="00111E54" w:rsidP="00111E54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2427E">
              <w:rPr>
                <w:sz w:val="24"/>
                <w:szCs w:val="24"/>
              </w:rPr>
              <w:t>Готов к обучению в школе</w:t>
            </w:r>
          </w:p>
        </w:tc>
        <w:tc>
          <w:tcPr>
            <w:tcW w:w="3018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774472">
              <w:rPr>
                <w:sz w:val="20"/>
                <w:szCs w:val="20"/>
              </w:rPr>
              <w:t>человек –</w:t>
            </w:r>
            <w:r>
              <w:rPr>
                <w:sz w:val="20"/>
                <w:szCs w:val="20"/>
              </w:rPr>
              <w:t xml:space="preserve"> 12,13</w:t>
            </w:r>
            <w:r w:rsidRPr="00774472">
              <w:rPr>
                <w:sz w:val="20"/>
                <w:szCs w:val="20"/>
              </w:rPr>
              <w:t>%</w:t>
            </w:r>
          </w:p>
        </w:tc>
        <w:tc>
          <w:tcPr>
            <w:tcW w:w="3024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человек –60,3</w:t>
            </w:r>
            <w:r w:rsidRPr="001874DA">
              <w:rPr>
                <w:sz w:val="20"/>
                <w:szCs w:val="20"/>
              </w:rPr>
              <w:t>%</w:t>
            </w:r>
          </w:p>
        </w:tc>
      </w:tr>
      <w:tr w:rsidR="00111E54" w:rsidRPr="00EE0829" w:rsidTr="00971370">
        <w:tc>
          <w:tcPr>
            <w:tcW w:w="3028" w:type="dxa"/>
          </w:tcPr>
          <w:p w:rsidR="00111E54" w:rsidRPr="0062427E" w:rsidRDefault="00111E54" w:rsidP="00111E54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2427E">
              <w:rPr>
                <w:sz w:val="24"/>
                <w:szCs w:val="24"/>
              </w:rPr>
              <w:t>Условно готов</w:t>
            </w:r>
          </w:p>
        </w:tc>
        <w:tc>
          <w:tcPr>
            <w:tcW w:w="3018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774472">
              <w:rPr>
                <w:sz w:val="20"/>
                <w:szCs w:val="20"/>
              </w:rPr>
              <w:t>человек –</w:t>
            </w:r>
            <w:r>
              <w:rPr>
                <w:sz w:val="20"/>
                <w:szCs w:val="20"/>
              </w:rPr>
              <w:t xml:space="preserve"> 45,45</w:t>
            </w:r>
            <w:r w:rsidRPr="00774472">
              <w:rPr>
                <w:sz w:val="20"/>
                <w:szCs w:val="20"/>
              </w:rPr>
              <w:t>%</w:t>
            </w:r>
          </w:p>
        </w:tc>
        <w:tc>
          <w:tcPr>
            <w:tcW w:w="3024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человек –33,</w:t>
            </w:r>
            <w:r w:rsidRPr="001874DA">
              <w:rPr>
                <w:sz w:val="20"/>
                <w:szCs w:val="20"/>
              </w:rPr>
              <w:t>3%</w:t>
            </w:r>
          </w:p>
        </w:tc>
      </w:tr>
      <w:tr w:rsidR="00111E54" w:rsidRPr="00EE0829" w:rsidTr="00971370">
        <w:tc>
          <w:tcPr>
            <w:tcW w:w="3028" w:type="dxa"/>
          </w:tcPr>
          <w:p w:rsidR="00111E54" w:rsidRPr="0062427E" w:rsidRDefault="00111E54" w:rsidP="00111E54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2427E">
              <w:rPr>
                <w:sz w:val="24"/>
                <w:szCs w:val="24"/>
              </w:rPr>
              <w:t>Условно не готов</w:t>
            </w:r>
          </w:p>
        </w:tc>
        <w:tc>
          <w:tcPr>
            <w:tcW w:w="3018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Pr="00774472">
              <w:rPr>
                <w:sz w:val="20"/>
                <w:szCs w:val="20"/>
              </w:rPr>
              <w:t>человека –</w:t>
            </w:r>
            <w:r>
              <w:rPr>
                <w:sz w:val="20"/>
                <w:szCs w:val="20"/>
              </w:rPr>
              <w:t xml:space="preserve"> 36,36</w:t>
            </w:r>
            <w:r w:rsidRPr="00774472">
              <w:rPr>
                <w:sz w:val="20"/>
                <w:szCs w:val="20"/>
              </w:rPr>
              <w:t>%</w:t>
            </w:r>
          </w:p>
        </w:tc>
        <w:tc>
          <w:tcPr>
            <w:tcW w:w="3024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 –6,4</w:t>
            </w:r>
            <w:r w:rsidRPr="001874DA">
              <w:rPr>
                <w:sz w:val="20"/>
                <w:szCs w:val="20"/>
              </w:rPr>
              <w:t>%</w:t>
            </w:r>
          </w:p>
        </w:tc>
      </w:tr>
      <w:tr w:rsidR="00111E54" w:rsidRPr="00EE0829" w:rsidTr="00971370">
        <w:tc>
          <w:tcPr>
            <w:tcW w:w="3028" w:type="dxa"/>
          </w:tcPr>
          <w:p w:rsidR="00111E54" w:rsidRPr="0062427E" w:rsidRDefault="00111E54" w:rsidP="00111E54">
            <w:pPr>
              <w:pStyle w:val="17"/>
              <w:shd w:val="clear" w:color="auto" w:fill="auto"/>
              <w:tabs>
                <w:tab w:val="center" w:pos="4677"/>
                <w:tab w:val="right" w:pos="9355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62427E">
              <w:rPr>
                <w:sz w:val="24"/>
                <w:szCs w:val="24"/>
              </w:rPr>
              <w:t>Не готов</w:t>
            </w:r>
          </w:p>
        </w:tc>
        <w:tc>
          <w:tcPr>
            <w:tcW w:w="3018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77447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6,06</w:t>
            </w:r>
            <w:r w:rsidRPr="00774472">
              <w:rPr>
                <w:sz w:val="20"/>
                <w:szCs w:val="20"/>
              </w:rPr>
              <w:t>%</w:t>
            </w:r>
          </w:p>
        </w:tc>
        <w:tc>
          <w:tcPr>
            <w:tcW w:w="3024" w:type="dxa"/>
          </w:tcPr>
          <w:p w:rsidR="00111E54" w:rsidRPr="00774472" w:rsidRDefault="00111E54" w:rsidP="00111E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0-0%</w:t>
            </w:r>
          </w:p>
        </w:tc>
      </w:tr>
    </w:tbl>
    <w:p w:rsidR="00AF1249" w:rsidRPr="00EE0829" w:rsidRDefault="00AF1249" w:rsidP="00AF1249">
      <w:pPr>
        <w:pStyle w:val="17"/>
        <w:shd w:val="clear" w:color="auto" w:fill="auto"/>
        <w:spacing w:before="0" w:line="240" w:lineRule="auto"/>
        <w:jc w:val="left"/>
        <w:rPr>
          <w:color w:val="FF0000"/>
          <w:sz w:val="24"/>
          <w:szCs w:val="24"/>
        </w:rPr>
      </w:pPr>
    </w:p>
    <w:p w:rsidR="00AF1249" w:rsidRPr="00C45625" w:rsidRDefault="00AF1249" w:rsidP="00671358">
      <w:pPr>
        <w:jc w:val="both"/>
      </w:pPr>
      <w:r>
        <w:t xml:space="preserve">                 </w:t>
      </w:r>
      <w:r w:rsidR="003D7EEF">
        <w:t xml:space="preserve">В </w:t>
      </w:r>
      <w:r w:rsidRPr="00C45625">
        <w:t>начале и в конце учебного года родители были ознакомлены с результатами диагностики. Даны рекомендации родителям по использованию игр и игровых упражнений для повышения уровня готовности детей к школе.</w:t>
      </w:r>
    </w:p>
    <w:p w:rsidR="00AF1249" w:rsidRPr="00C45625" w:rsidRDefault="00AF1249" w:rsidP="00AF1249">
      <w:pPr>
        <w:jc w:val="both"/>
      </w:pPr>
      <w:r>
        <w:t xml:space="preserve">       </w:t>
      </w:r>
      <w:r w:rsidRPr="00C45625">
        <w:t xml:space="preserve"> Результаты проведенного диагностического обследования детей позволили наметить план коррекционно-развивающей работы с детьми по формированию предпосылок успешной адаптации к дальнейшему обучению в школе, через сенсорное развитие, развитие произвольных психических процессов (внимания и памяти), мелкой моторики руки, развития наглядно-образного и формирования основ словесно-логического мышления.</w:t>
      </w:r>
    </w:p>
    <w:p w:rsidR="00AF1249" w:rsidRDefault="00AF1249" w:rsidP="00AF1249">
      <w:pPr>
        <w:ind w:right="20"/>
        <w:jc w:val="both"/>
      </w:pPr>
      <w:r>
        <w:lastRenderedPageBreak/>
        <w:t xml:space="preserve">        </w:t>
      </w:r>
      <w:r w:rsidRPr="00C45625">
        <w:t xml:space="preserve">Образовательные, воспитательные, коррекционные задачи осуществлялись в тесной взаимосвязи педагогического коллектива МБДОУ, школы и родителей выпускников. Разнообразные формы работы: анкетирование на тему </w:t>
      </w:r>
      <w:r w:rsidRPr="0062427E">
        <w:t>«Готов ли ваш ребенок к школе»,</w:t>
      </w:r>
      <w:r w:rsidRPr="00C45625">
        <w:t xml:space="preserve"> консультирование  по интересующим родителей вопросам, рекомендации по организации образовательного процесса дома имели положительный результат. В </w:t>
      </w:r>
      <w:r>
        <w:t xml:space="preserve">ДОУ </w:t>
      </w:r>
      <w:r w:rsidR="007C0518">
        <w:t xml:space="preserve">ведется </w:t>
      </w:r>
      <w:r w:rsidRPr="00C45625">
        <w:t>планомерная, систематическая и последовательная деятельность по подготовке воспитанников к школьному обучению.</w:t>
      </w:r>
    </w:p>
    <w:p w:rsidR="00AF1249" w:rsidRPr="00BA0912" w:rsidRDefault="003D7EEF" w:rsidP="00AF1249">
      <w:pPr>
        <w:ind w:right="20" w:firstLine="708"/>
        <w:jc w:val="both"/>
      </w:pPr>
      <w:r>
        <w:t>Н</w:t>
      </w:r>
      <w:r w:rsidR="00FD6B18" w:rsidRPr="0026053F">
        <w:t>а итоговом заседании П</w:t>
      </w:r>
      <w:r w:rsidR="00AF1249" w:rsidRPr="0026053F">
        <w:t>Пк МБДОУ были приглашены педагоги-психологи и учителя</w:t>
      </w:r>
      <w:r w:rsidR="00AF1249" w:rsidRPr="00BA0912">
        <w:t>-логопеды</w:t>
      </w:r>
      <w:r w:rsidR="0026053F">
        <w:t>, учителя начальных классов</w:t>
      </w:r>
      <w:r w:rsidR="00AF1249" w:rsidRPr="00BA0912">
        <w:t xml:space="preserve"> СОШ №1 и №2. При подведении итогов проведенной коррекционно-развивающей работы были переданы школьным специалистом с согласия родителей (законных представителей) диагностические карты школьной готовности выпускников.</w:t>
      </w:r>
    </w:p>
    <w:p w:rsidR="00AF1249" w:rsidRPr="00C45625" w:rsidRDefault="00AF1249" w:rsidP="00AF1249">
      <w:pPr>
        <w:tabs>
          <w:tab w:val="left" w:pos="460"/>
        </w:tabs>
        <w:jc w:val="both"/>
      </w:pPr>
      <w:r w:rsidRPr="00C45625">
        <w:tab/>
        <w:t>В целом, дети подготовительного возраста активны, общительны, доброжелательны, открыты, любознательны, имею желание достигать новых результатов при обучении в школе.  Они легко вступают во взаимодействие со сверстниками и взрослыми по различным вопросам.</w:t>
      </w:r>
    </w:p>
    <w:p w:rsidR="00AF1249" w:rsidRPr="00C45625" w:rsidRDefault="00AF1249" w:rsidP="00AF1249">
      <w:pPr>
        <w:jc w:val="both"/>
      </w:pPr>
      <w:r w:rsidRPr="00C45625">
        <w:rPr>
          <w:b/>
          <w:bCs/>
        </w:rPr>
        <w:t>Прогноз деятельности на 20</w:t>
      </w:r>
      <w:r w:rsidR="00D3323D">
        <w:rPr>
          <w:b/>
          <w:bCs/>
        </w:rPr>
        <w:t>2</w:t>
      </w:r>
      <w:r w:rsidR="001874DA">
        <w:rPr>
          <w:b/>
          <w:bCs/>
        </w:rPr>
        <w:t>3</w:t>
      </w:r>
      <w:r w:rsidRPr="00C45625">
        <w:rPr>
          <w:b/>
          <w:bCs/>
        </w:rPr>
        <w:t>-202</w:t>
      </w:r>
      <w:r w:rsidR="001874DA">
        <w:rPr>
          <w:b/>
          <w:bCs/>
        </w:rPr>
        <w:t>4</w:t>
      </w:r>
      <w:r w:rsidRPr="00C45625">
        <w:rPr>
          <w:b/>
          <w:bCs/>
        </w:rPr>
        <w:t xml:space="preserve"> учебный год</w:t>
      </w:r>
      <w:r w:rsidRPr="00C45625">
        <w:t>:</w:t>
      </w:r>
    </w:p>
    <w:p w:rsidR="00AF1249" w:rsidRPr="00C45625" w:rsidRDefault="00AF1249" w:rsidP="00BF436E">
      <w:pPr>
        <w:numPr>
          <w:ilvl w:val="1"/>
          <w:numId w:val="78"/>
        </w:numPr>
        <w:tabs>
          <w:tab w:val="left" w:pos="0"/>
        </w:tabs>
        <w:ind w:hanging="165"/>
        <w:jc w:val="both"/>
      </w:pPr>
      <w:r w:rsidRPr="00C45625">
        <w:t>обеспечить полноценное развитие детей посредством сочетания разли</w:t>
      </w:r>
      <w:r w:rsidR="001874DA">
        <w:t>чных видов детской деятельности, введение дистанционной работы.</w:t>
      </w:r>
    </w:p>
    <w:p w:rsidR="00AF1249" w:rsidRPr="00C45625" w:rsidRDefault="00AF1249" w:rsidP="00AF1249">
      <w:pPr>
        <w:jc w:val="both"/>
      </w:pPr>
    </w:p>
    <w:p w:rsidR="00162FA0" w:rsidRPr="00C90D19" w:rsidRDefault="00162FA0" w:rsidP="00671358">
      <w:pPr>
        <w:tabs>
          <w:tab w:val="left" w:pos="2355"/>
        </w:tabs>
        <w:jc w:val="right"/>
        <w:rPr>
          <w:b/>
        </w:rPr>
      </w:pPr>
      <w:r w:rsidRPr="00C90D19">
        <w:rPr>
          <w:b/>
        </w:rPr>
        <w:t xml:space="preserve">Анализ успеваемости выпускников детского сада, учащихся 2-4 классов              </w:t>
      </w:r>
      <w:r w:rsidR="007A5A00" w:rsidRPr="00C90D19">
        <w:t xml:space="preserve"> Таблиц</w:t>
      </w:r>
      <w:r w:rsidR="003051E1" w:rsidRPr="00C90D19">
        <w:t>а № 24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276"/>
        <w:gridCol w:w="1701"/>
        <w:gridCol w:w="1418"/>
        <w:gridCol w:w="1737"/>
        <w:gridCol w:w="1276"/>
      </w:tblGrid>
      <w:tr w:rsidR="001874DA" w:rsidRPr="00C90D19" w:rsidTr="00CE0C20">
        <w:tc>
          <w:tcPr>
            <w:tcW w:w="3190" w:type="dxa"/>
            <w:gridSpan w:val="2"/>
          </w:tcPr>
          <w:p w:rsidR="001874DA" w:rsidRPr="00C90D19" w:rsidRDefault="001874DA" w:rsidP="00D3323D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2020-2021 учебный год</w:t>
            </w:r>
          </w:p>
        </w:tc>
        <w:tc>
          <w:tcPr>
            <w:tcW w:w="3119" w:type="dxa"/>
            <w:gridSpan w:val="2"/>
          </w:tcPr>
          <w:p w:rsidR="001874DA" w:rsidRPr="00C90D19" w:rsidRDefault="001874DA" w:rsidP="00D3323D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3013" w:type="dxa"/>
            <w:gridSpan w:val="2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1874DA" w:rsidRPr="00C90D19" w:rsidTr="00CE0C20">
        <w:tc>
          <w:tcPr>
            <w:tcW w:w="1914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-108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D1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19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-108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D1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19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37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-108"/>
              </w:tabs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D19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276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19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</w:tr>
      <w:tr w:rsidR="001874DA" w:rsidRPr="00C90D19" w:rsidTr="00CE0C20">
        <w:tc>
          <w:tcPr>
            <w:tcW w:w="1914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73%</w:t>
            </w:r>
          </w:p>
        </w:tc>
        <w:tc>
          <w:tcPr>
            <w:tcW w:w="1701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737" w:type="dxa"/>
          </w:tcPr>
          <w:p w:rsidR="001874DA" w:rsidRPr="00C90D19" w:rsidRDefault="001874DA" w:rsidP="001874DA">
            <w:pPr>
              <w:pStyle w:val="afb"/>
              <w:widowControl w:val="0"/>
              <w:tabs>
                <w:tab w:val="num" w:pos="0"/>
              </w:tabs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D19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1874DA" w:rsidRPr="00C90D19" w:rsidRDefault="00CE0C20" w:rsidP="00CE0C20">
            <w:pPr>
              <w:pStyle w:val="afb"/>
              <w:widowControl w:val="0"/>
              <w:tabs>
                <w:tab w:val="num" w:pos="0"/>
              </w:tabs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:rsidR="00162FA0" w:rsidRPr="00AC404C" w:rsidRDefault="00162FA0" w:rsidP="00162FA0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AC404C">
        <w:rPr>
          <w:rFonts w:ascii="Times New Roman" w:hAnsi="Times New Roman"/>
          <w:sz w:val="24"/>
          <w:szCs w:val="24"/>
        </w:rPr>
        <w:t xml:space="preserve">Анализ свидетельствует, что выпускники детского сада имеют показатели качества знаний освоения школьной программы, которые  соответствуют их индивидуальным особенностям развития. </w:t>
      </w:r>
    </w:p>
    <w:p w:rsidR="00162FA0" w:rsidRPr="00AC404C" w:rsidRDefault="00162FA0" w:rsidP="00162FA0">
      <w:pPr>
        <w:pStyle w:val="a7"/>
        <w:ind w:left="0"/>
        <w:contextualSpacing/>
        <w:jc w:val="both"/>
        <w:rPr>
          <w:i/>
        </w:rPr>
      </w:pPr>
      <w:r w:rsidRPr="00AC404C">
        <w:rPr>
          <w:b/>
        </w:rPr>
        <w:t xml:space="preserve">   </w:t>
      </w:r>
      <w:r w:rsidRPr="00AC404C">
        <w:rPr>
          <w:b/>
          <w:i/>
        </w:rPr>
        <w:t xml:space="preserve">       Вывод</w:t>
      </w:r>
      <w:r w:rsidRPr="00AC404C">
        <w:rPr>
          <w:i/>
        </w:rPr>
        <w:t xml:space="preserve">: </w:t>
      </w:r>
      <w:r w:rsidRPr="00AC404C">
        <w:t>большинство воспитанников имеют благоприятные предпосылки для дальнейшего обучения в школе. Индивидуальные результаты диагностики и рекомендации отражены в диагностических картах психологической готовности к школе,  переданы с согласия родителей (законных представителей) специалистам школьной коррекционной службы.</w:t>
      </w:r>
      <w:r w:rsidRPr="00AC404C">
        <w:rPr>
          <w:i/>
        </w:rPr>
        <w:t xml:space="preserve"> </w:t>
      </w:r>
    </w:p>
    <w:p w:rsidR="00162FA0" w:rsidRPr="00AC404C" w:rsidRDefault="00162FA0" w:rsidP="00162FA0">
      <w:pPr>
        <w:pStyle w:val="p4"/>
        <w:shd w:val="clear" w:color="auto" w:fill="FFFFFF"/>
        <w:spacing w:before="0" w:beforeAutospacing="0" w:after="0" w:afterAutospacing="0"/>
        <w:jc w:val="both"/>
      </w:pPr>
      <w:r w:rsidRPr="00AC404C">
        <w:t xml:space="preserve">        </w:t>
      </w:r>
    </w:p>
    <w:p w:rsidR="00162FA0" w:rsidRPr="00AC404C" w:rsidRDefault="00162FA0" w:rsidP="00BF436E">
      <w:pPr>
        <w:pStyle w:val="320"/>
        <w:keepNext/>
        <w:keepLines/>
        <w:numPr>
          <w:ilvl w:val="1"/>
          <w:numId w:val="33"/>
        </w:numPr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AC404C">
        <w:rPr>
          <w:i w:val="0"/>
          <w:sz w:val="24"/>
          <w:szCs w:val="24"/>
        </w:rPr>
        <w:t>Анализ условий осуществления образовательного процесса: качества научно-методического обеспечения.</w:t>
      </w:r>
    </w:p>
    <w:p w:rsidR="00162FA0" w:rsidRPr="00AC404C" w:rsidRDefault="00162FA0" w:rsidP="00162FA0">
      <w:pPr>
        <w:ind w:firstLine="708"/>
        <w:jc w:val="both"/>
      </w:pPr>
      <w:r w:rsidRPr="00AC404C">
        <w:t>Педагогический коллектив дошкольного образовательного учреждения отличает работоспособность, профессионализм</w:t>
      </w:r>
      <w:r w:rsidR="00BA0912">
        <w:t>, стабильность, инициативность.</w:t>
      </w:r>
    </w:p>
    <w:p w:rsidR="006F3993" w:rsidRPr="006F3993" w:rsidRDefault="006F3993" w:rsidP="006F3993">
      <w:pPr>
        <w:spacing w:before="15" w:after="15"/>
        <w:jc w:val="both"/>
        <w:rPr>
          <w:color w:val="000000"/>
          <w:shd w:val="clear" w:color="auto" w:fill="FFFFFF"/>
        </w:rPr>
      </w:pPr>
      <w:r w:rsidRPr="006F3993">
        <w:t xml:space="preserve">         В соответствии со штатным расписанием в МБДОУ работает 33 педагога, которые имеют различный возрастной ценз и педагогический стаж работы: старший воспитатель – 1, воспитатели – 24, </w:t>
      </w:r>
      <w:r w:rsidRPr="006F3993">
        <w:rPr>
          <w:color w:val="000000"/>
          <w:shd w:val="clear" w:color="auto" w:fill="FFFFFF"/>
        </w:rPr>
        <w:t>педагог – психолог -1, учитель-логопед – 1, музыкальный руководитель – 3, инструктор по физической культуре – 2, социальный педагог- 1.</w:t>
      </w:r>
    </w:p>
    <w:p w:rsidR="006F3993" w:rsidRPr="006F3993" w:rsidRDefault="006F3993" w:rsidP="006F3993">
      <w:pPr>
        <w:spacing w:before="15" w:after="15"/>
        <w:jc w:val="both"/>
        <w:rPr>
          <w:color w:val="000000"/>
          <w:shd w:val="clear" w:color="auto" w:fill="FFFFFF"/>
        </w:rPr>
      </w:pPr>
      <w:r w:rsidRPr="006F3993">
        <w:rPr>
          <w:color w:val="000000"/>
          <w:shd w:val="clear" w:color="auto" w:fill="FFFFFF"/>
        </w:rPr>
        <w:t xml:space="preserve"> Руководящим работником является заведующий ДОУ.</w:t>
      </w:r>
    </w:p>
    <w:p w:rsidR="006F3993" w:rsidRPr="006F3993" w:rsidRDefault="006F3993" w:rsidP="006F3993">
      <w:pPr>
        <w:jc w:val="center"/>
        <w:rPr>
          <w:b/>
        </w:rPr>
      </w:pPr>
      <w:r w:rsidRPr="006F3993">
        <w:rPr>
          <w:b/>
        </w:rPr>
        <w:t>Образовательный уровень педагогов</w:t>
      </w:r>
    </w:p>
    <w:p w:rsidR="006F3993" w:rsidRPr="006F3993" w:rsidRDefault="006F3993" w:rsidP="006F3993">
      <w:r w:rsidRPr="006F3993">
        <w:t>- высшее образование – 15 человек, 45%.</w:t>
      </w:r>
    </w:p>
    <w:p w:rsidR="006F3993" w:rsidRPr="006F3993" w:rsidRDefault="006F3993" w:rsidP="006F3993">
      <w:r w:rsidRPr="006F3993">
        <w:t>- среднее специальное –18 человек, 55%.</w:t>
      </w:r>
    </w:p>
    <w:p w:rsidR="006F3993" w:rsidRPr="006F3993" w:rsidRDefault="006F3993" w:rsidP="006F3993">
      <w:pPr>
        <w:spacing w:after="200" w:line="276" w:lineRule="auto"/>
      </w:pPr>
      <w:r w:rsidRPr="006F3993">
        <w:rPr>
          <w:b/>
        </w:rPr>
        <w:t xml:space="preserve">                             Возрастной ценз педагогов </w:t>
      </w:r>
    </w:p>
    <w:p w:rsidR="006F3993" w:rsidRPr="006F3993" w:rsidRDefault="006F3993" w:rsidP="006F3993">
      <w:pPr>
        <w:spacing w:before="15" w:after="15"/>
        <w:ind w:firstLine="709"/>
        <w:jc w:val="both"/>
      </w:pPr>
      <w:r w:rsidRPr="006F3993">
        <w:t xml:space="preserve">Основу составляют женщины в возрасте от 30 до 50 лет – 20 педагогов, 61%, молодые работники до 30 лет – 0 человек, 0%, старше 50 лет – 13 человек, 41%. </w:t>
      </w:r>
    </w:p>
    <w:p w:rsidR="006F3993" w:rsidRPr="006F3993" w:rsidRDefault="006F3993" w:rsidP="006F3993">
      <w:pPr>
        <w:jc w:val="both"/>
        <w:rPr>
          <w:shd w:val="clear" w:color="auto" w:fill="FFFFFF"/>
        </w:rPr>
      </w:pPr>
      <w:r w:rsidRPr="006F3993">
        <w:rPr>
          <w:shd w:val="clear" w:color="auto" w:fill="FFFFFF"/>
        </w:rPr>
        <w:lastRenderedPageBreak/>
        <w:t xml:space="preserve">         Педагоги постоянно повышают свой профессиональный уровень на курсах повышения квалификации, участвуют и </w:t>
      </w:r>
      <w:r w:rsidRPr="006F3993">
        <w:rPr>
          <w:color w:val="000000"/>
          <w:shd w:val="clear" w:color="auto" w:fill="FFFFFF"/>
        </w:rPr>
        <w:t> </w:t>
      </w:r>
      <w:r w:rsidRPr="006F3993">
        <w:rPr>
          <w:shd w:val="clear" w:color="auto" w:fill="FFFFFF"/>
        </w:rPr>
        <w:t>посещают семинары, знакомятся с опытом работы своих коллег, других ДОУ, приобретают и изучают новинки периодической и методической литературы, работают по темам самообразования, проходят аттестацию. Имеют категории: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276"/>
        <w:gridCol w:w="1276"/>
      </w:tblGrid>
      <w:tr w:rsidR="006F3993" w:rsidRPr="006F3993" w:rsidTr="00595D8E">
        <w:tc>
          <w:tcPr>
            <w:tcW w:w="6662" w:type="dxa"/>
          </w:tcPr>
          <w:p w:rsidR="006F3993" w:rsidRPr="006F3993" w:rsidRDefault="006F3993" w:rsidP="006F3993">
            <w:pPr>
              <w:ind w:firstLine="709"/>
              <w:jc w:val="center"/>
            </w:pPr>
            <w:r w:rsidRPr="006F3993">
              <w:t>Категория</w:t>
            </w:r>
          </w:p>
        </w:tc>
        <w:tc>
          <w:tcPr>
            <w:tcW w:w="1276" w:type="dxa"/>
          </w:tcPr>
          <w:p w:rsidR="006F3993" w:rsidRPr="006F3993" w:rsidRDefault="006F3993" w:rsidP="006F3993">
            <w:r w:rsidRPr="006F3993">
              <w:t>Кол-во</w:t>
            </w:r>
          </w:p>
        </w:tc>
        <w:tc>
          <w:tcPr>
            <w:tcW w:w="1276" w:type="dxa"/>
          </w:tcPr>
          <w:p w:rsidR="006F3993" w:rsidRPr="006F3993" w:rsidRDefault="006F3993" w:rsidP="006F3993">
            <w:pPr>
              <w:jc w:val="center"/>
            </w:pPr>
            <w:r w:rsidRPr="006F3993">
              <w:t>%</w:t>
            </w:r>
          </w:p>
        </w:tc>
      </w:tr>
      <w:tr w:rsidR="006F3993" w:rsidRPr="006F3993" w:rsidTr="00595D8E">
        <w:tc>
          <w:tcPr>
            <w:tcW w:w="6662" w:type="dxa"/>
          </w:tcPr>
          <w:p w:rsidR="006F3993" w:rsidRPr="006F3993" w:rsidRDefault="006F3993" w:rsidP="006F3993">
            <w:pPr>
              <w:ind w:firstLine="709"/>
            </w:pPr>
            <w:r w:rsidRPr="006F3993">
              <w:t>Высшая квалификационная категория</w:t>
            </w:r>
          </w:p>
        </w:tc>
        <w:tc>
          <w:tcPr>
            <w:tcW w:w="1276" w:type="dxa"/>
          </w:tcPr>
          <w:p w:rsidR="006F3993" w:rsidRPr="006F3993" w:rsidRDefault="006F3993" w:rsidP="006F3993">
            <w:pPr>
              <w:ind w:firstLine="709"/>
            </w:pPr>
            <w:r w:rsidRPr="006F3993">
              <w:t>4</w:t>
            </w:r>
          </w:p>
        </w:tc>
        <w:tc>
          <w:tcPr>
            <w:tcW w:w="1276" w:type="dxa"/>
          </w:tcPr>
          <w:p w:rsidR="006F3993" w:rsidRPr="006F3993" w:rsidRDefault="006F3993" w:rsidP="006F3993">
            <w:pPr>
              <w:ind w:firstLine="709"/>
            </w:pPr>
            <w:r w:rsidRPr="006F3993">
              <w:t>12</w:t>
            </w:r>
          </w:p>
        </w:tc>
      </w:tr>
      <w:tr w:rsidR="006F3993" w:rsidRPr="006F3993" w:rsidTr="00595D8E">
        <w:tc>
          <w:tcPr>
            <w:tcW w:w="6662" w:type="dxa"/>
          </w:tcPr>
          <w:p w:rsidR="006F3993" w:rsidRPr="006F3993" w:rsidRDefault="006F3993" w:rsidP="006F3993">
            <w:pPr>
              <w:ind w:firstLine="709"/>
            </w:pPr>
            <w:r w:rsidRPr="006F3993">
              <w:t>Первая квалификационная  категория</w:t>
            </w:r>
          </w:p>
        </w:tc>
        <w:tc>
          <w:tcPr>
            <w:tcW w:w="1276" w:type="dxa"/>
          </w:tcPr>
          <w:p w:rsidR="006F3993" w:rsidRPr="006F3993" w:rsidRDefault="006F3993" w:rsidP="006F3993">
            <w:pPr>
              <w:ind w:firstLine="709"/>
            </w:pPr>
            <w:r w:rsidRPr="006F3993">
              <w:t>2</w:t>
            </w:r>
            <w:r w:rsidR="008259FF">
              <w:t>7</w:t>
            </w:r>
          </w:p>
        </w:tc>
        <w:tc>
          <w:tcPr>
            <w:tcW w:w="1276" w:type="dxa"/>
          </w:tcPr>
          <w:p w:rsidR="006F3993" w:rsidRPr="006F3993" w:rsidRDefault="008259FF" w:rsidP="006F3993">
            <w:pPr>
              <w:ind w:firstLine="709"/>
            </w:pPr>
            <w:r>
              <w:t>82</w:t>
            </w:r>
          </w:p>
        </w:tc>
      </w:tr>
      <w:tr w:rsidR="006F3993" w:rsidRPr="006F3993" w:rsidTr="00595D8E">
        <w:tc>
          <w:tcPr>
            <w:tcW w:w="6662" w:type="dxa"/>
          </w:tcPr>
          <w:p w:rsidR="006F3993" w:rsidRPr="006F3993" w:rsidRDefault="006F3993" w:rsidP="006F3993">
            <w:pPr>
              <w:ind w:firstLine="709"/>
            </w:pPr>
            <w:r w:rsidRPr="006F3993">
              <w:t>Аттестованы  на соответствие занимаемой должности</w:t>
            </w:r>
          </w:p>
        </w:tc>
        <w:tc>
          <w:tcPr>
            <w:tcW w:w="1276" w:type="dxa"/>
          </w:tcPr>
          <w:p w:rsidR="006F3993" w:rsidRPr="006F3993" w:rsidRDefault="008259FF" w:rsidP="006F3993">
            <w:pPr>
              <w:ind w:firstLine="709"/>
            </w:pPr>
            <w:r>
              <w:t>1</w:t>
            </w:r>
          </w:p>
        </w:tc>
        <w:tc>
          <w:tcPr>
            <w:tcW w:w="1276" w:type="dxa"/>
          </w:tcPr>
          <w:p w:rsidR="006F3993" w:rsidRPr="006F3993" w:rsidRDefault="008259FF" w:rsidP="006F3993">
            <w:pPr>
              <w:ind w:firstLine="709"/>
            </w:pPr>
            <w:r>
              <w:t>3</w:t>
            </w:r>
          </w:p>
        </w:tc>
      </w:tr>
      <w:tr w:rsidR="006F3993" w:rsidRPr="006F3993" w:rsidTr="00595D8E">
        <w:tc>
          <w:tcPr>
            <w:tcW w:w="6662" w:type="dxa"/>
          </w:tcPr>
          <w:p w:rsidR="006F3993" w:rsidRPr="006F3993" w:rsidRDefault="006F3993" w:rsidP="006F3993">
            <w:pPr>
              <w:ind w:firstLine="709"/>
            </w:pPr>
            <w:r w:rsidRPr="006F3993">
              <w:t>Без категории</w:t>
            </w:r>
          </w:p>
        </w:tc>
        <w:tc>
          <w:tcPr>
            <w:tcW w:w="1276" w:type="dxa"/>
          </w:tcPr>
          <w:p w:rsidR="006F3993" w:rsidRPr="006F3993" w:rsidRDefault="006F3993" w:rsidP="006F3993">
            <w:pPr>
              <w:ind w:firstLine="709"/>
            </w:pPr>
            <w:r w:rsidRPr="006F3993">
              <w:t>1</w:t>
            </w:r>
          </w:p>
        </w:tc>
        <w:tc>
          <w:tcPr>
            <w:tcW w:w="1276" w:type="dxa"/>
          </w:tcPr>
          <w:p w:rsidR="006F3993" w:rsidRPr="006F3993" w:rsidRDefault="006F3993" w:rsidP="006F3993">
            <w:pPr>
              <w:ind w:firstLine="709"/>
              <w:rPr>
                <w:lang w:val="en-US"/>
              </w:rPr>
            </w:pPr>
            <w:r w:rsidRPr="006F3993">
              <w:t>3</w:t>
            </w:r>
          </w:p>
        </w:tc>
      </w:tr>
    </w:tbl>
    <w:p w:rsidR="006F3993" w:rsidRPr="006F3993" w:rsidRDefault="006F3993" w:rsidP="006F3993">
      <w:pPr>
        <w:spacing w:before="15" w:after="15"/>
        <w:ind w:firstLine="709"/>
        <w:jc w:val="both"/>
        <w:rPr>
          <w:shd w:val="clear" w:color="auto" w:fill="FFFFFF"/>
        </w:rPr>
      </w:pPr>
      <w:r w:rsidRPr="006F3993">
        <w:rPr>
          <w:shd w:val="clear" w:color="auto" w:fill="FFFFFF"/>
        </w:rPr>
        <w:t>В 2022</w:t>
      </w:r>
      <w:r>
        <w:rPr>
          <w:shd w:val="clear" w:color="auto" w:fill="FFFFFF"/>
        </w:rPr>
        <w:t>-2023</w:t>
      </w:r>
      <w:r w:rsidRPr="006F3993">
        <w:rPr>
          <w:shd w:val="clear" w:color="auto" w:fill="FFFFFF"/>
        </w:rPr>
        <w:t xml:space="preserve"> учебном году аттестованы на  первую  категорию  </w:t>
      </w:r>
      <w:r w:rsidR="008259FF">
        <w:rPr>
          <w:shd w:val="clear" w:color="auto" w:fill="FFFFFF"/>
        </w:rPr>
        <w:t>4</w:t>
      </w:r>
      <w:r w:rsidRPr="006F3993">
        <w:rPr>
          <w:shd w:val="clear" w:color="auto" w:fill="FFFFFF"/>
        </w:rPr>
        <w:t xml:space="preserve"> педагог</w:t>
      </w:r>
      <w:r w:rsidR="008259FF">
        <w:rPr>
          <w:shd w:val="clear" w:color="auto" w:fill="FFFFFF"/>
        </w:rPr>
        <w:t>а.</w:t>
      </w:r>
      <w:r w:rsidRPr="006F3993">
        <w:rPr>
          <w:shd w:val="clear" w:color="auto" w:fill="FFFFFF"/>
        </w:rPr>
        <w:t xml:space="preserve"> </w:t>
      </w:r>
    </w:p>
    <w:p w:rsidR="006F3993" w:rsidRPr="006F3993" w:rsidRDefault="006F3993" w:rsidP="006F3993">
      <w:pPr>
        <w:spacing w:before="15" w:after="15"/>
        <w:ind w:firstLine="709"/>
        <w:jc w:val="center"/>
        <w:rPr>
          <w:b/>
          <w:color w:val="000000"/>
          <w:shd w:val="clear" w:color="auto" w:fill="FFFFFF"/>
        </w:rPr>
      </w:pPr>
      <w:r w:rsidRPr="006F3993">
        <w:rPr>
          <w:b/>
          <w:color w:val="000000"/>
          <w:shd w:val="clear" w:color="auto" w:fill="FFFFFF"/>
        </w:rPr>
        <w:t xml:space="preserve">Педагогический стаж педагогов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960"/>
        <w:gridCol w:w="2861"/>
      </w:tblGrid>
      <w:tr w:rsidR="006F3993" w:rsidRPr="006F3993" w:rsidTr="00595D8E">
        <w:tc>
          <w:tcPr>
            <w:tcW w:w="2649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b/>
                <w:color w:val="000000"/>
                <w:shd w:val="clear" w:color="auto" w:fill="FFFFFF"/>
              </w:rPr>
            </w:pPr>
            <w:r w:rsidRPr="006F3993">
              <w:rPr>
                <w:b/>
                <w:color w:val="000000"/>
                <w:shd w:val="clear" w:color="auto" w:fill="FFFFFF"/>
              </w:rPr>
              <w:t>Кол-во лет</w:t>
            </w:r>
          </w:p>
        </w:tc>
        <w:tc>
          <w:tcPr>
            <w:tcW w:w="2960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b/>
                <w:color w:val="000000"/>
                <w:shd w:val="clear" w:color="auto" w:fill="FFFFFF"/>
              </w:rPr>
            </w:pPr>
            <w:r w:rsidRPr="006F3993">
              <w:rPr>
                <w:b/>
                <w:color w:val="000000"/>
                <w:shd w:val="clear" w:color="auto" w:fill="FFFFFF"/>
              </w:rPr>
              <w:t>Кол-во педагогов</w:t>
            </w:r>
          </w:p>
        </w:tc>
        <w:tc>
          <w:tcPr>
            <w:tcW w:w="2861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b/>
                <w:color w:val="000000"/>
                <w:shd w:val="clear" w:color="auto" w:fill="FFFFFF"/>
              </w:rPr>
            </w:pPr>
            <w:r w:rsidRPr="006F3993">
              <w:rPr>
                <w:b/>
                <w:color w:val="000000"/>
                <w:shd w:val="clear" w:color="auto" w:fill="FFFFFF"/>
              </w:rPr>
              <w:t>%</w:t>
            </w:r>
          </w:p>
        </w:tc>
      </w:tr>
      <w:tr w:rsidR="006F3993" w:rsidRPr="006F3993" w:rsidTr="00595D8E">
        <w:tc>
          <w:tcPr>
            <w:tcW w:w="2649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От 0до 5</w:t>
            </w:r>
          </w:p>
        </w:tc>
        <w:tc>
          <w:tcPr>
            <w:tcW w:w="2960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861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12</w:t>
            </w:r>
          </w:p>
        </w:tc>
      </w:tr>
      <w:tr w:rsidR="006F3993" w:rsidRPr="006F3993" w:rsidTr="00595D8E">
        <w:tc>
          <w:tcPr>
            <w:tcW w:w="2649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От 5 до 10</w:t>
            </w:r>
          </w:p>
        </w:tc>
        <w:tc>
          <w:tcPr>
            <w:tcW w:w="2960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861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6</w:t>
            </w:r>
          </w:p>
        </w:tc>
      </w:tr>
      <w:tr w:rsidR="006F3993" w:rsidRPr="006F3993" w:rsidTr="00595D8E">
        <w:tc>
          <w:tcPr>
            <w:tcW w:w="2649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От 10 до 20</w:t>
            </w:r>
          </w:p>
        </w:tc>
        <w:tc>
          <w:tcPr>
            <w:tcW w:w="2960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861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21</w:t>
            </w:r>
          </w:p>
        </w:tc>
      </w:tr>
      <w:tr w:rsidR="006F3993" w:rsidRPr="006F3993" w:rsidTr="00595D8E">
        <w:tc>
          <w:tcPr>
            <w:tcW w:w="2649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 xml:space="preserve">Свыше  20 </w:t>
            </w:r>
          </w:p>
        </w:tc>
        <w:tc>
          <w:tcPr>
            <w:tcW w:w="2960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2861" w:type="dxa"/>
          </w:tcPr>
          <w:p w:rsidR="006F3993" w:rsidRPr="006F3993" w:rsidRDefault="006F3993" w:rsidP="006F3993">
            <w:pPr>
              <w:spacing w:before="15" w:after="15"/>
              <w:jc w:val="center"/>
              <w:rPr>
                <w:color w:val="000000"/>
                <w:shd w:val="clear" w:color="auto" w:fill="FFFFFF"/>
              </w:rPr>
            </w:pPr>
            <w:r w:rsidRPr="006F3993">
              <w:rPr>
                <w:color w:val="000000"/>
                <w:shd w:val="clear" w:color="auto" w:fill="FFFFFF"/>
              </w:rPr>
              <w:t>61</w:t>
            </w:r>
          </w:p>
        </w:tc>
      </w:tr>
    </w:tbl>
    <w:p w:rsidR="006F3993" w:rsidRDefault="006F3993" w:rsidP="00162FA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2FA0" w:rsidRDefault="00162FA0" w:rsidP="00162FA0">
      <w:pPr>
        <w:jc w:val="both"/>
        <w:rPr>
          <w:shd w:val="clear" w:color="auto" w:fill="FFFFFF"/>
        </w:rPr>
      </w:pPr>
      <w:r w:rsidRPr="00AC404C">
        <w:rPr>
          <w:shd w:val="clear" w:color="auto" w:fill="FFFFFF"/>
        </w:rPr>
        <w:t xml:space="preserve">Педагоги постоянно повышают свой профессиональный уровень на курсах повышения квалификации, участвуют и </w:t>
      </w:r>
      <w:r w:rsidRPr="00AC404C">
        <w:rPr>
          <w:rStyle w:val="apple-converted-space"/>
          <w:shd w:val="clear" w:color="auto" w:fill="FFFFFF"/>
        </w:rPr>
        <w:t> </w:t>
      </w:r>
      <w:r w:rsidRPr="00AC404C">
        <w:rPr>
          <w:shd w:val="clear" w:color="auto" w:fill="FFFFFF"/>
        </w:rPr>
        <w:t>посещают семинары, знакомятся с опытом работы своих коллег, других ДОУ, приобретают и изучают новинки периодической и методической литературы, работают по темам самообразования, проходят аттестацию. Имеют категории:</w:t>
      </w:r>
    </w:p>
    <w:p w:rsidR="00162FA0" w:rsidRPr="00AC404C" w:rsidRDefault="003051E1" w:rsidP="00162FA0">
      <w:pPr>
        <w:jc w:val="right"/>
        <w:rPr>
          <w:shd w:val="clear" w:color="auto" w:fill="FFFFFF"/>
        </w:rPr>
      </w:pPr>
      <w:r>
        <w:rPr>
          <w:shd w:val="clear" w:color="auto" w:fill="FFFFFF"/>
        </w:rPr>
        <w:t>Таблица № 27</w:t>
      </w:r>
    </w:p>
    <w:p w:rsidR="00162FA0" w:rsidRPr="00CB0B9D" w:rsidRDefault="00162FA0" w:rsidP="00162FA0">
      <w:pPr>
        <w:pStyle w:val="af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2FA0" w:rsidRPr="00AC404C" w:rsidRDefault="00162FA0" w:rsidP="00162FA0">
      <w:pPr>
        <w:jc w:val="both"/>
      </w:pPr>
      <w:r w:rsidRPr="00AC404C">
        <w:rPr>
          <w:i/>
          <w:color w:val="FF0000"/>
          <w:sz w:val="28"/>
          <w:szCs w:val="28"/>
        </w:rPr>
        <w:t xml:space="preserve">       </w:t>
      </w:r>
      <w:r w:rsidRPr="00AC404C">
        <w:rPr>
          <w:bCs/>
        </w:rPr>
        <w:t>В соответствии с п.3.4. ФГОС ДО «Требования к кадровым условиям реализации основной образовательной программы дошкольного образова</w:t>
      </w:r>
      <w:r w:rsidR="008E37A2">
        <w:rPr>
          <w:bCs/>
        </w:rPr>
        <w:t>ния» курсовую  подготовку в 202</w:t>
      </w:r>
      <w:r w:rsidR="008259FF">
        <w:rPr>
          <w:bCs/>
        </w:rPr>
        <w:t>2</w:t>
      </w:r>
      <w:r w:rsidR="008E37A2">
        <w:rPr>
          <w:bCs/>
        </w:rPr>
        <w:t>-202</w:t>
      </w:r>
      <w:r w:rsidR="008259FF">
        <w:rPr>
          <w:bCs/>
        </w:rPr>
        <w:t xml:space="preserve">3 </w:t>
      </w:r>
      <w:r w:rsidRPr="00AC404C">
        <w:rPr>
          <w:bCs/>
        </w:rPr>
        <w:t>учебном году по воп</w:t>
      </w:r>
      <w:r w:rsidR="00B53B29">
        <w:rPr>
          <w:bCs/>
        </w:rPr>
        <w:t>росам реализации ФГОС ДО прошли</w:t>
      </w:r>
      <w:r w:rsidR="00FE53BA">
        <w:rPr>
          <w:bCs/>
        </w:rPr>
        <w:t xml:space="preserve"> </w:t>
      </w:r>
      <w:r w:rsidR="00B02EE0">
        <w:rPr>
          <w:bCs/>
        </w:rPr>
        <w:t>13</w:t>
      </w:r>
      <w:r w:rsidRPr="00AC404C">
        <w:rPr>
          <w:bCs/>
        </w:rPr>
        <w:t xml:space="preserve">  педагогов в ОГАОУ ДПО  </w:t>
      </w:r>
      <w:r w:rsidRPr="00AC404C">
        <w:t>«Белгородский</w:t>
      </w:r>
      <w:r w:rsidR="00B53B29">
        <w:t xml:space="preserve"> </w:t>
      </w:r>
      <w:r w:rsidR="000D6507">
        <w:t>институт развития образования».</w:t>
      </w:r>
    </w:p>
    <w:p w:rsidR="00162FA0" w:rsidRPr="00DA3521" w:rsidRDefault="00162FA0" w:rsidP="00162FA0">
      <w:pPr>
        <w:pStyle w:val="af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C4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</w:t>
      </w:r>
      <w:r w:rsidR="00FE5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B02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E5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-202</w:t>
      </w:r>
      <w:r w:rsidR="00B02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C4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 педагоги ДОУ стали участниками и победителями различных соревнований и конкурсов различных уровней:</w:t>
      </w:r>
    </w:p>
    <w:p w:rsidR="00162FA0" w:rsidRDefault="00984552" w:rsidP="00162FA0">
      <w:pPr>
        <w:jc w:val="center"/>
        <w:rPr>
          <w:i/>
        </w:rPr>
      </w:pPr>
      <w:r w:rsidRPr="000D6507">
        <w:rPr>
          <w:b/>
          <w:color w:val="FF0000"/>
        </w:rPr>
        <w:t xml:space="preserve">      </w:t>
      </w:r>
      <w:r w:rsidR="00162FA0" w:rsidRPr="00C03C98">
        <w:rPr>
          <w:b/>
        </w:rPr>
        <w:t>Участие педагогов в профессиональных конкурсах</w:t>
      </w:r>
      <w:r w:rsidRPr="00C03C98">
        <w:rPr>
          <w:b/>
        </w:rPr>
        <w:t xml:space="preserve">          </w:t>
      </w:r>
      <w:r w:rsidR="00162FA0" w:rsidRPr="00C03C98">
        <w:rPr>
          <w:b/>
        </w:rPr>
        <w:t xml:space="preserve">                 </w:t>
      </w:r>
      <w:r w:rsidR="00162FA0" w:rsidRPr="00C03C98">
        <w:rPr>
          <w:i/>
        </w:rPr>
        <w:t>Таблица №</w:t>
      </w:r>
      <w:r w:rsidR="00671358" w:rsidRPr="00C03C98">
        <w:rPr>
          <w:i/>
        </w:rPr>
        <w:t xml:space="preserve"> 2</w:t>
      </w:r>
      <w:r w:rsidR="003051E1" w:rsidRPr="00C03C98">
        <w:rPr>
          <w:i/>
        </w:rPr>
        <w:t>9</w:t>
      </w:r>
    </w:p>
    <w:p w:rsidR="00EE14EA" w:rsidRDefault="00EE14EA" w:rsidP="00162FA0">
      <w:pPr>
        <w:jc w:val="center"/>
        <w:rPr>
          <w:i/>
        </w:rPr>
      </w:pPr>
    </w:p>
    <w:tbl>
      <w:tblPr>
        <w:tblStyle w:val="1130"/>
        <w:tblW w:w="9605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961"/>
        <w:gridCol w:w="1984"/>
      </w:tblGrid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EE14EA" w:rsidRPr="00EE14EA" w:rsidRDefault="00EE14EA" w:rsidP="00EE14E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руководителей и педагогов дошкольных образовательных организаций «Патриотическое воспитание дошкольников в условиях реализации ФГОС» (в рамках научно-практической конференции «Организация воспитательного процесса в ДОО в условиях реализации ФГОС» по направлению «Дошкольное образование»)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Жильникова С.А.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Костенко Е.И.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для педагогических работников «Неделя - 2023»</w:t>
            </w:r>
          </w:p>
          <w:p w:rsidR="00EE14EA" w:rsidRPr="00EE14EA" w:rsidRDefault="00EE14EA" w:rsidP="00EE1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добровольной сертификации 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 ССИТ»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 по Яковлевскому округу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Ишкинина Н.В.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Муханова Л.В.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Прихлодько Г.М.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Костенко Е.И.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Гребеникова Т.А. 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авторских фоторабот «Мое вдохновение»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r w:rsidRPr="00EE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 конкурса «Воспитатели России»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Приходько Г.М.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Усачева О.Н.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Лыснко А.А.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 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Образцова Е. В.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br/>
              <w:t>Селина С.Е.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Шаповалова О.Н.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Ишкинина Н.В.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Чумакова Л.А.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Жильникова С.А.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br/>
              <w:t>Костенко Е.И.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Трегубова Л.В.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Остапова А.А.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Гребеникова Т.А. 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видеороликов  «Физминутка в дошкольном общем, начальном общем, основном общем и среднем общем образовании»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EE14EA" w:rsidRPr="00EE14EA" w:rsidTr="00595D8E">
        <w:tc>
          <w:tcPr>
            <w:tcW w:w="392" w:type="dxa"/>
          </w:tcPr>
          <w:p w:rsidR="00EE14EA" w:rsidRPr="00EE14EA" w:rsidRDefault="00EE14EA" w:rsidP="00EE1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Усачева О.Н.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Муханова Л.В.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Селина С.Е.</w:t>
            </w:r>
          </w:p>
        </w:tc>
        <w:tc>
          <w:tcPr>
            <w:tcW w:w="4961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Региональный  конкурс профессионального мастерства «Технопарк методических идей»</w:t>
            </w:r>
          </w:p>
        </w:tc>
        <w:tc>
          <w:tcPr>
            <w:tcW w:w="1984" w:type="dxa"/>
          </w:tcPr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EE14EA" w:rsidRPr="00EE14EA" w:rsidRDefault="00EE14EA" w:rsidP="00EE1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2D6" w:rsidRPr="00EE14EA" w:rsidTr="003C33F7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Моренко Е.А.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Федянина Г.С.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Селина С.Е.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Лопарева Л.В.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 О.Н.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Усачева О.Н.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Гребеникова Т.А.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Ишкинина Н.В.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О.А.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D6" w:rsidRDefault="004A02D6" w:rsidP="004A02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конкурс видеороликов «Педагогический видеогид»  «Мы помним, мы гордимся!»</w:t>
            </w:r>
          </w:p>
        </w:tc>
        <w:tc>
          <w:tcPr>
            <w:tcW w:w="1984" w:type="dxa"/>
          </w:tcPr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«Лучший педагог по обучению основам безопасного движения на дорогах»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Ревина А.Н.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Соснова Э.А.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Смирнова И.Е.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Региональный  заочный конкурс творческих работ «Новогоднее вдохновение»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Региональный заочный конкурс «Творческая мозаика»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EE1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</w:pPr>
          </w:p>
        </w:tc>
        <w:tc>
          <w:tcPr>
            <w:tcW w:w="2268" w:type="dxa"/>
          </w:tcPr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Дегтярева Е.С.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Немыкина Ю.О.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Моренко Е.А.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Жильникова С.А.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Костенко Е.И.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Гребеникова Т.А.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Ишкинина Н.В.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Ревина А.Н.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Мушенко Т.В.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Батракова С.Ф.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Усачева О.Н.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Селина С.Е.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Лопарева Л.В.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Махмудова О.А.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Образцова Е.В.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Муханова Л.В.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Сигидина А.Н.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Толстолуцкая Л.В.</w:t>
            </w:r>
          </w:p>
          <w:p w:rsidR="004A02D6" w:rsidRDefault="004A02D6" w:rsidP="004A02D6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4961" w:type="dxa"/>
          </w:tcPr>
          <w:p w:rsidR="004A02D6" w:rsidRPr="00903E17" w:rsidRDefault="004A02D6" w:rsidP="004A0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E17">
              <w:rPr>
                <w:rFonts w:ascii="Times New Roman" w:hAnsi="Times New Roman" w:cs="Times New Roman"/>
              </w:rPr>
              <w:t>Межрегиональный конкурс видеороликов «Педагогический видеогид» в номинации «Нестандартные формы проведения занятий»</w:t>
            </w:r>
          </w:p>
        </w:tc>
        <w:tc>
          <w:tcPr>
            <w:tcW w:w="1984" w:type="dxa"/>
          </w:tcPr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4A02D6" w:rsidRPr="00EE14EA" w:rsidRDefault="004A02D6" w:rsidP="004A02D6"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</w:pPr>
          </w:p>
        </w:tc>
        <w:tc>
          <w:tcPr>
            <w:tcW w:w="2268" w:type="dxa"/>
          </w:tcPr>
          <w:p w:rsidR="004A02D6" w:rsidRPr="00EE14EA" w:rsidRDefault="004A02D6" w:rsidP="004A02D6"/>
        </w:tc>
        <w:tc>
          <w:tcPr>
            <w:tcW w:w="4961" w:type="dxa"/>
          </w:tcPr>
          <w:p w:rsidR="004A02D6" w:rsidRPr="00EE14EA" w:rsidRDefault="004A02D6" w:rsidP="004A02D6"/>
        </w:tc>
        <w:tc>
          <w:tcPr>
            <w:tcW w:w="1984" w:type="dxa"/>
          </w:tcPr>
          <w:p w:rsidR="004A02D6" w:rsidRPr="00EE14EA" w:rsidRDefault="004A02D6" w:rsidP="004A02D6"/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</w:pPr>
          </w:p>
        </w:tc>
        <w:tc>
          <w:tcPr>
            <w:tcW w:w="2268" w:type="dxa"/>
          </w:tcPr>
          <w:p w:rsidR="004A02D6" w:rsidRPr="00EE14EA" w:rsidRDefault="004A02D6" w:rsidP="004A02D6"/>
        </w:tc>
        <w:tc>
          <w:tcPr>
            <w:tcW w:w="4961" w:type="dxa"/>
          </w:tcPr>
          <w:p w:rsidR="004A02D6" w:rsidRPr="00EE14EA" w:rsidRDefault="004A02D6" w:rsidP="004A02D6"/>
        </w:tc>
        <w:tc>
          <w:tcPr>
            <w:tcW w:w="1984" w:type="dxa"/>
          </w:tcPr>
          <w:p w:rsidR="004A02D6" w:rsidRPr="00EE14EA" w:rsidRDefault="004A02D6" w:rsidP="004A02D6"/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</w:pPr>
          </w:p>
        </w:tc>
        <w:tc>
          <w:tcPr>
            <w:tcW w:w="2268" w:type="dxa"/>
          </w:tcPr>
          <w:p w:rsidR="004A02D6" w:rsidRPr="00EE14EA" w:rsidRDefault="004A02D6" w:rsidP="004A02D6"/>
        </w:tc>
        <w:tc>
          <w:tcPr>
            <w:tcW w:w="4961" w:type="dxa"/>
          </w:tcPr>
          <w:p w:rsidR="004A02D6" w:rsidRPr="00EE14EA" w:rsidRDefault="004A02D6" w:rsidP="004A02D6"/>
        </w:tc>
        <w:tc>
          <w:tcPr>
            <w:tcW w:w="1984" w:type="dxa"/>
          </w:tcPr>
          <w:p w:rsidR="004A02D6" w:rsidRPr="00EE14EA" w:rsidRDefault="004A02D6" w:rsidP="004A02D6"/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3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педагог по обучению основам безопасного движения на дорогах»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О.А. 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Приходько Г.М.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«Лучший педагог по обучению основам безопасного движения на дорогах»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Прусакова Н.П.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Муниципальная  неделя нравственности «Мода быть хорошим» номинация «Челлендж «Мой Герой»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Дегтярева Е.С.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новогодних букетов и композиций «Зимняя фантазия»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фестиваль игр и развлечений «Для самых маленьких» среди педагогов 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Приходько Г.М.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Ревина А.Н.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Дистанционный муниципальный конкурс «Рождественский калейдоскоп» среди воспитанников старшего дошкольного возраста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Команда МБДОУ «Детский сад п.Томаровка»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Муниципальная Спартакиада работников учреждений Образования Яковлевского городского округа  по настольному теннису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Ольга Александровна</w:t>
            </w:r>
            <w:r w:rsidRPr="00EE14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«Методический кейс педагога»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ПриходькоГ.М Федюшина М 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Всероссийского конкурса на лучший « Снежный городок эколят»                     </w:t>
            </w:r>
            <w:r w:rsidRPr="00EE1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Муниципальная выставка-конкурс «Творчество без границ», посвященной 80-летию Курской битвы и Прохоровского танкового сражения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методических разработок в помощь организаторам технического творчества, посвященного Году педагога и наставника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napToGrid w:val="0"/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Муниципальный  этап</w:t>
            </w:r>
          </w:p>
          <w:p w:rsidR="004A02D6" w:rsidRPr="00EE14EA" w:rsidRDefault="004A02D6" w:rsidP="004A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</w:t>
            </w:r>
          </w:p>
          <w:p w:rsidR="004A02D6" w:rsidRPr="00EE14EA" w:rsidRDefault="004A02D6" w:rsidP="004A0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napToGrid w:val="0"/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Ольга Александровна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«Сердце отдаю детям»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Призер в номинации «Методический кейс разноуровневой дополнительной общеобразовательной программы»</w:t>
            </w:r>
          </w:p>
        </w:tc>
      </w:tr>
      <w:tr w:rsidR="004A02D6" w:rsidRPr="00EE14EA" w:rsidTr="00595D8E">
        <w:tc>
          <w:tcPr>
            <w:tcW w:w="392" w:type="dxa"/>
          </w:tcPr>
          <w:p w:rsidR="004A02D6" w:rsidRPr="00EE14EA" w:rsidRDefault="004A02D6" w:rsidP="004A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Сигидина А.Н. </w:t>
            </w:r>
          </w:p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Махмудова О.А.,</w:t>
            </w:r>
          </w:p>
          <w:p w:rsidR="004A02D6" w:rsidRPr="00EE14EA" w:rsidRDefault="004A02D6" w:rsidP="004A0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Соснова Э.А.</w:t>
            </w:r>
          </w:p>
        </w:tc>
        <w:tc>
          <w:tcPr>
            <w:tcW w:w="4961" w:type="dxa"/>
          </w:tcPr>
          <w:p w:rsidR="004A02D6" w:rsidRPr="00EE14EA" w:rsidRDefault="004A02D6" w:rsidP="004A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творческий конкурс-фестиваль </w:t>
            </w:r>
          </w:p>
          <w:p w:rsidR="004A02D6" w:rsidRPr="00EE14EA" w:rsidRDefault="004A02D6" w:rsidP="004A02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«Звёздная галактика»</w:t>
            </w:r>
          </w:p>
        </w:tc>
        <w:tc>
          <w:tcPr>
            <w:tcW w:w="1984" w:type="dxa"/>
          </w:tcPr>
          <w:p w:rsidR="004A02D6" w:rsidRPr="00EE14EA" w:rsidRDefault="004A02D6" w:rsidP="004A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B0380" w:rsidRPr="00EE14EA" w:rsidTr="00595D8E">
        <w:tc>
          <w:tcPr>
            <w:tcW w:w="392" w:type="dxa"/>
          </w:tcPr>
          <w:p w:rsidR="003B0380" w:rsidRPr="00EE14EA" w:rsidRDefault="003B0380" w:rsidP="003B0380">
            <w:pPr>
              <w:jc w:val="center"/>
            </w:pPr>
          </w:p>
        </w:tc>
        <w:tc>
          <w:tcPr>
            <w:tcW w:w="2268" w:type="dxa"/>
          </w:tcPr>
          <w:p w:rsidR="003B0380" w:rsidRPr="00F26C86" w:rsidRDefault="003B0380" w:rsidP="003B0380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Жильникова С.А.</w:t>
            </w:r>
          </w:p>
          <w:p w:rsidR="003B0380" w:rsidRPr="00812D1F" w:rsidRDefault="003B0380" w:rsidP="003B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C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Костенко Е.И.</w:t>
            </w:r>
          </w:p>
        </w:tc>
        <w:tc>
          <w:tcPr>
            <w:tcW w:w="4961" w:type="dxa"/>
          </w:tcPr>
          <w:p w:rsidR="003B0380" w:rsidRPr="00812D1F" w:rsidRDefault="003B0380" w:rsidP="003B0380">
            <w:pPr>
              <w:jc w:val="both"/>
              <w:rPr>
                <w:rFonts w:ascii="Times New Roman" w:hAnsi="Times New Roman" w:cs="Times New Roman"/>
              </w:rPr>
            </w:pPr>
            <w:r w:rsidRPr="00812D1F">
              <w:rPr>
                <w:rFonts w:ascii="Times New Roman" w:hAnsi="Times New Roman" w:cs="Times New Roman"/>
              </w:rPr>
              <w:t>Всероссийский конкурс для педагогических работников «Неделя - 2023»</w:t>
            </w:r>
          </w:p>
          <w:p w:rsidR="003B0380" w:rsidRPr="00812D1F" w:rsidRDefault="003B0380" w:rsidP="003B0380">
            <w:pPr>
              <w:jc w:val="both"/>
              <w:rPr>
                <w:rFonts w:ascii="Times New Roman" w:hAnsi="Times New Roman" w:cs="Times New Roman"/>
              </w:rPr>
            </w:pPr>
            <w:r w:rsidRPr="00812D1F">
              <w:rPr>
                <w:rFonts w:ascii="Times New Roman" w:hAnsi="Times New Roman" w:cs="Times New Roman"/>
              </w:rPr>
              <w:t>Система добровольной сертификации информационных технологий ССИТ»</w:t>
            </w:r>
          </w:p>
        </w:tc>
        <w:tc>
          <w:tcPr>
            <w:tcW w:w="1984" w:type="dxa"/>
          </w:tcPr>
          <w:p w:rsidR="003B0380" w:rsidRPr="00EE14EA" w:rsidRDefault="003B0380" w:rsidP="003B0380">
            <w:r w:rsidRPr="00812D1F">
              <w:rPr>
                <w:rFonts w:ascii="Times New Roman" w:hAnsi="Times New Roman" w:cs="Times New Roman"/>
                <w:sz w:val="24"/>
                <w:szCs w:val="24"/>
              </w:rPr>
              <w:t>1 место по Яковлевскому округу</w:t>
            </w:r>
          </w:p>
        </w:tc>
      </w:tr>
      <w:tr w:rsidR="003B0380" w:rsidRPr="00EE14EA" w:rsidTr="00595D8E">
        <w:tc>
          <w:tcPr>
            <w:tcW w:w="392" w:type="dxa"/>
          </w:tcPr>
          <w:p w:rsidR="003B0380" w:rsidRPr="00EE14EA" w:rsidRDefault="003B0380" w:rsidP="003B0380">
            <w:pPr>
              <w:jc w:val="center"/>
            </w:pPr>
          </w:p>
        </w:tc>
        <w:tc>
          <w:tcPr>
            <w:tcW w:w="2268" w:type="dxa"/>
          </w:tcPr>
          <w:p w:rsidR="003B0380" w:rsidRDefault="003B0380" w:rsidP="003B0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Гребеникова Т. А.</w:t>
            </w:r>
          </w:p>
          <w:p w:rsidR="003B0380" w:rsidRPr="00812D1F" w:rsidRDefault="003B0380" w:rsidP="003B03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Махмудова О.</w:t>
            </w:r>
            <w:r w:rsidRPr="008F5124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0380" w:rsidRPr="00812D1F" w:rsidRDefault="003B0380" w:rsidP="003B03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Толстолуцкая Л.В.</w:t>
            </w:r>
            <w:r w:rsidRPr="008F5124">
              <w:rPr>
                <w:rFonts w:ascii="Times New Roman" w:hAnsi="Times New Roman" w:cs="Times New Roman"/>
              </w:rPr>
              <w:t xml:space="preserve"> Федянина</w:t>
            </w:r>
            <w:r>
              <w:rPr>
                <w:rFonts w:ascii="Times New Roman" w:hAnsi="Times New Roman" w:cs="Times New Roman"/>
              </w:rPr>
              <w:t xml:space="preserve"> Г.С.</w:t>
            </w:r>
          </w:p>
          <w:p w:rsidR="003B0380" w:rsidRDefault="003B0380" w:rsidP="003B0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F5124">
              <w:rPr>
                <w:rFonts w:ascii="Times New Roman" w:hAnsi="Times New Roman" w:cs="Times New Roman"/>
              </w:rPr>
              <w:t xml:space="preserve">Моренко </w:t>
            </w:r>
            <w:r>
              <w:rPr>
                <w:rFonts w:ascii="Times New Roman" w:hAnsi="Times New Roman" w:cs="Times New Roman"/>
              </w:rPr>
              <w:t>Е.А.</w:t>
            </w:r>
          </w:p>
          <w:p w:rsidR="003B0380" w:rsidRPr="008F5124" w:rsidRDefault="003B0380" w:rsidP="003B0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F5124">
              <w:rPr>
                <w:rFonts w:ascii="Times New Roman" w:hAnsi="Times New Roman" w:cs="Times New Roman"/>
              </w:rPr>
              <w:t xml:space="preserve">Федянина </w:t>
            </w:r>
            <w:r>
              <w:rPr>
                <w:rFonts w:ascii="Times New Roman" w:hAnsi="Times New Roman" w:cs="Times New Roman"/>
              </w:rPr>
              <w:t>Г.С.</w:t>
            </w:r>
          </w:p>
          <w:p w:rsidR="003B0380" w:rsidRPr="00812D1F" w:rsidRDefault="003B0380" w:rsidP="003B03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124">
              <w:rPr>
                <w:rFonts w:ascii="Times New Roman" w:hAnsi="Times New Roman" w:cs="Times New Roman"/>
              </w:rPr>
              <w:t xml:space="preserve">Мушенко </w:t>
            </w:r>
            <w:r>
              <w:rPr>
                <w:rFonts w:ascii="Times New Roman" w:hAnsi="Times New Roman" w:cs="Times New Roman"/>
              </w:rPr>
              <w:t>Т.В.</w:t>
            </w:r>
          </w:p>
          <w:p w:rsidR="003B0380" w:rsidRDefault="003B0380" w:rsidP="003B03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Федюшина М.В.</w:t>
            </w:r>
          </w:p>
          <w:p w:rsidR="003B0380" w:rsidRPr="00812D1F" w:rsidRDefault="003B0380" w:rsidP="003B03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Г.М.</w:t>
            </w:r>
          </w:p>
        </w:tc>
        <w:tc>
          <w:tcPr>
            <w:tcW w:w="4961" w:type="dxa"/>
          </w:tcPr>
          <w:p w:rsidR="003B0380" w:rsidRPr="00812D1F" w:rsidRDefault="003B0380" w:rsidP="003B038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Муниципальный этап</w:t>
            </w:r>
            <w:r w:rsidRPr="004A774D">
              <w:rPr>
                <w:rFonts w:ascii="Times New Roman" w:hAnsi="Times New Roman" w:cs="Times New Roman"/>
              </w:rPr>
              <w:t xml:space="preserve"> Всероссийской заочной акции «Физическая культура и спорт – альтернатива пагубным привычкам»</w:t>
            </w:r>
          </w:p>
          <w:p w:rsidR="003B0380" w:rsidRPr="00812D1F" w:rsidRDefault="003B0380" w:rsidP="003B038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380" w:rsidRPr="00812D1F" w:rsidRDefault="003B0380" w:rsidP="003B0380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  <w:p w:rsidR="003B0380" w:rsidRPr="00812D1F" w:rsidRDefault="003B0380" w:rsidP="003B0380"/>
        </w:tc>
      </w:tr>
      <w:tr w:rsidR="003B0380" w:rsidRPr="00EE14EA" w:rsidTr="00595D8E">
        <w:tc>
          <w:tcPr>
            <w:tcW w:w="392" w:type="dxa"/>
          </w:tcPr>
          <w:p w:rsidR="003B0380" w:rsidRPr="00EE14EA" w:rsidRDefault="003B0380" w:rsidP="003B0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0380" w:rsidRPr="00812D1F" w:rsidRDefault="003B0380" w:rsidP="003B0380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0380" w:rsidRPr="00812D1F" w:rsidRDefault="003B0380" w:rsidP="003B038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380" w:rsidRPr="00EE14EA" w:rsidRDefault="003B0380" w:rsidP="003B0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4EA">
              <w:rPr>
                <w:rFonts w:ascii="Times New Roman" w:hAnsi="Times New Roman" w:cs="Times New Roman"/>
                <w:sz w:val="24"/>
                <w:szCs w:val="24"/>
              </w:rPr>
              <w:t>1 место в Номинации «Самая активная дошкольная организация»</w:t>
            </w:r>
          </w:p>
        </w:tc>
      </w:tr>
      <w:tr w:rsidR="003B0380" w:rsidRPr="00EE14EA" w:rsidTr="00595D8E">
        <w:tc>
          <w:tcPr>
            <w:tcW w:w="392" w:type="dxa"/>
          </w:tcPr>
          <w:p w:rsidR="003B0380" w:rsidRPr="00EE14EA" w:rsidRDefault="003B0380" w:rsidP="003B0380">
            <w:pPr>
              <w:jc w:val="center"/>
            </w:pPr>
          </w:p>
        </w:tc>
        <w:tc>
          <w:tcPr>
            <w:tcW w:w="2268" w:type="dxa"/>
          </w:tcPr>
          <w:p w:rsidR="003B0380" w:rsidRPr="008F5124" w:rsidRDefault="003B0380" w:rsidP="003B038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B0380" w:rsidRPr="00812D1F" w:rsidRDefault="003B0380" w:rsidP="003B038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380" w:rsidRPr="00EE14EA" w:rsidRDefault="003B0380" w:rsidP="003B0380"/>
        </w:tc>
      </w:tr>
    </w:tbl>
    <w:p w:rsidR="00EE14EA" w:rsidRPr="00EE14EA" w:rsidRDefault="00EE14EA" w:rsidP="00EE14EA">
      <w:pPr>
        <w:rPr>
          <w:rFonts w:asciiTheme="minorHAnsi" w:eastAsiaTheme="minorHAnsi" w:hAnsiTheme="minorHAnsi" w:cstheme="minorBidi"/>
          <w:lang w:eastAsia="en-US"/>
        </w:rPr>
      </w:pPr>
    </w:p>
    <w:p w:rsidR="00162FA0" w:rsidRDefault="00162FA0" w:rsidP="00162FA0">
      <w:pPr>
        <w:ind w:firstLine="708"/>
        <w:jc w:val="center"/>
      </w:pPr>
      <w:r w:rsidRPr="00DB4A2C">
        <w:t xml:space="preserve">     </w:t>
      </w:r>
      <w:r w:rsidRPr="00DB4A2C">
        <w:rPr>
          <w:b/>
        </w:rPr>
        <w:t>Участие воспитанников в профессиональ</w:t>
      </w:r>
      <w:r w:rsidR="00595D8E">
        <w:rPr>
          <w:b/>
        </w:rPr>
        <w:t xml:space="preserve">ных конкурсах и мероприятиях </w:t>
      </w:r>
      <w:r w:rsidRPr="000D6507">
        <w:rPr>
          <w:b/>
          <w:color w:val="FF0000"/>
        </w:rPr>
        <w:t xml:space="preserve">          </w:t>
      </w:r>
      <w:r w:rsidRPr="00C03C98">
        <w:t>Таблица №</w:t>
      </w:r>
      <w:r w:rsidR="0069020A" w:rsidRPr="00C03C98">
        <w:t xml:space="preserve"> </w:t>
      </w:r>
      <w:r w:rsidR="003051E1" w:rsidRPr="00C03C98">
        <w:t>30</w:t>
      </w:r>
    </w:p>
    <w:p w:rsidR="00BB7C36" w:rsidRDefault="00BB7C36" w:rsidP="00162FA0">
      <w:pPr>
        <w:ind w:firstLine="708"/>
        <w:jc w:val="center"/>
      </w:pPr>
    </w:p>
    <w:p w:rsidR="00595D8E" w:rsidRDefault="00595D8E" w:rsidP="00595D8E">
      <w:pPr>
        <w:jc w:val="center"/>
        <w:rPr>
          <w:rFonts w:eastAsiaTheme="minorEastAsia"/>
        </w:rPr>
        <w:sectPr w:rsidR="00595D8E" w:rsidSect="00071D07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686"/>
        <w:gridCol w:w="3827"/>
        <w:gridCol w:w="1701"/>
      </w:tblGrid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jc w:val="center"/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</w:rPr>
              <w:lastRenderedPageBreak/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Название </w:t>
            </w:r>
          </w:p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конкурса</w:t>
            </w:r>
          </w:p>
          <w:p w:rsidR="00595D8E" w:rsidRPr="00595D8E" w:rsidRDefault="00595D8E" w:rsidP="00595D8E">
            <w:pPr>
              <w:jc w:val="center"/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</w:rPr>
              <w:t>(мероприятия)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Номинация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Ф.И. </w:t>
            </w:r>
          </w:p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воспитанника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jc w:val="center"/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</w:rPr>
              <w:t>Результативность</w:t>
            </w:r>
          </w:p>
        </w:tc>
      </w:tr>
      <w:tr w:rsidR="00595D8E" w:rsidRPr="00595D8E" w:rsidTr="0059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  <w:b/>
              </w:rPr>
              <w:t>Всероссийский уровень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Ежегодная Всероссийская олимпиада «Эколята - молодые защитники природы» 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Потапов Илья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Мухорямова Мирослава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Абраменко Владимир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Ткачев Артем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Широкова Дарья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Образцова Мария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Сазонов Владимир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победитель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победитель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</w:tc>
      </w:tr>
      <w:tr w:rsidR="00595D8E" w:rsidRPr="00595D8E" w:rsidTr="0059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  <w:b/>
              </w:rPr>
              <w:t>Региональный уровень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Региональный конкурс «Рождественский ларец»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HAnsi"/>
                <w:bCs/>
                <w:lang w:eastAsia="en-US"/>
              </w:rPr>
            </w:pPr>
            <w:r w:rsidRPr="00595D8E">
              <w:rPr>
                <w:rFonts w:eastAsiaTheme="minorHAnsi"/>
                <w:bCs/>
                <w:lang w:eastAsia="en-US"/>
              </w:rPr>
              <w:t>«Старинная забава»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Польшина 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HAnsi"/>
                <w:bCs/>
                <w:lang w:eastAsia="en-US"/>
              </w:rPr>
            </w:pPr>
            <w:r w:rsidRPr="00595D8E">
              <w:rPr>
                <w:rFonts w:eastAsiaTheme="minorHAnsi"/>
                <w:bCs/>
                <w:lang w:eastAsia="en-US"/>
              </w:rPr>
              <w:t>«Старинная забава»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Бойко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Областной конкурс «Мой город  Первого салюта»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«Мой салют. Художественное творчество»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</w:pPr>
            <w:r w:rsidRPr="00595D8E">
              <w:t xml:space="preserve">Смольянинов Юрий </w:t>
            </w:r>
          </w:p>
          <w:p w:rsidR="00595D8E" w:rsidRPr="00595D8E" w:rsidRDefault="00595D8E" w:rsidP="00595D8E">
            <w:pPr>
              <w:jc w:val="both"/>
            </w:pPr>
            <w:r w:rsidRPr="00595D8E">
              <w:t>Коломейченко Ксения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 место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«Мой Белый город»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</w:pPr>
            <w:r w:rsidRPr="00595D8E">
              <w:t>Абраменко Вова</w:t>
            </w:r>
          </w:p>
          <w:p w:rsidR="00595D8E" w:rsidRPr="00595D8E" w:rsidRDefault="00595D8E" w:rsidP="00595D8E">
            <w:pPr>
              <w:jc w:val="both"/>
            </w:pPr>
            <w:r w:rsidRPr="00595D8E">
              <w:t>Мухорямова Мирослава</w:t>
            </w:r>
          </w:p>
          <w:p w:rsidR="00595D8E" w:rsidRPr="00595D8E" w:rsidRDefault="00595D8E" w:rsidP="00595D8E">
            <w:pPr>
              <w:jc w:val="both"/>
            </w:pPr>
            <w:r w:rsidRPr="00595D8E">
              <w:t>Ивина Алиса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 место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Областной фотоконкурс «Без кота и дистанционка не та - 2022»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</w:pPr>
            <w:r w:rsidRPr="00595D8E">
              <w:t>Бобрышов Михаил</w:t>
            </w:r>
          </w:p>
          <w:p w:rsidR="00595D8E" w:rsidRPr="00595D8E" w:rsidRDefault="00595D8E" w:rsidP="00595D8E">
            <w:pPr>
              <w:jc w:val="both"/>
            </w:pPr>
            <w:r w:rsidRPr="00595D8E">
              <w:t>Васильев Егор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 xml:space="preserve">2 место 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Региональный этап российского конкурса семейных фотографий «Любимое блюдо литературного героя»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Остапова Кира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Диктант по безопасности «Знатоки безопасности жизнедеятельности»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онлайн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Сагайдак Агата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победитель</w:t>
            </w:r>
          </w:p>
        </w:tc>
      </w:tr>
      <w:tr w:rsidR="00595D8E" w:rsidRPr="00595D8E" w:rsidTr="00595D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  <w:b/>
              </w:rPr>
              <w:t>Муниципальный уровень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</w:rPr>
              <w:t xml:space="preserve">Муниципальный этап Всероссийского конкурс рисунков «Семья — мое богатство»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Журбенко Роман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Бойко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lastRenderedPageBreak/>
              <w:t>2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Муниципальный этап Всероссийского (международного) фестиваля «Праздник Эколят – молодых защитников природы»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«Творческое выступление команды»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Сыряный Евгений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Старцева Полина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Локтионов Глеб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Конова Виктория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Соснов Иван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Малыхина Мария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Устинов 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«Творческий отчет о работе образовательного учреждения»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Колосова Полина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Ткачев Артем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Суслова Мария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 Бобрышов Михаил Сазонов Владимир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 Потопахин Иван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Носачёва Анна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Красников Даниил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Поляков Матвей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 Карельская 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«Творческое выступление команды»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Герусова Милана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Цыганкова Мария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 Остапова Кира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Серкова Алена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Путилин Иван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Трифонов Иван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Байсунова Анастасия Коротких Арина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Чипигин Кирилл </w:t>
            </w:r>
          </w:p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Городовской Тимофей Журбенко Роман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widowControl w:val="0"/>
              <w:suppressAutoHyphens/>
              <w:ind w:right="-1"/>
              <w:jc w:val="both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Муниципальный конкурс детского рисунка «Мир науки глазами детей»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рисунок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Слесарь Любовь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widowControl w:val="0"/>
              <w:suppressAutoHyphens/>
              <w:ind w:right="-1"/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рисунок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Лукаш Камилла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95D8E">
              <w:rPr>
                <w:rFonts w:eastAsia="Calibri"/>
                <w:color w:val="000000" w:themeColor="text1"/>
                <w:lang w:eastAsia="en-US"/>
              </w:rPr>
              <w:t xml:space="preserve">Дистанционный </w:t>
            </w:r>
          </w:p>
          <w:p w:rsidR="00595D8E" w:rsidRPr="00595D8E" w:rsidRDefault="00595D8E" w:rsidP="00595D8E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595D8E">
              <w:rPr>
                <w:rFonts w:eastAsia="Calibri"/>
                <w:color w:val="000000" w:themeColor="text1"/>
                <w:lang w:eastAsia="en-US"/>
              </w:rPr>
              <w:t xml:space="preserve">конкурс чтецов  </w:t>
            </w:r>
            <w:r w:rsidRPr="00595D8E">
              <w:rPr>
                <w:rFonts w:eastAsia="Calibri"/>
                <w:lang w:eastAsia="en-US"/>
              </w:rPr>
              <w:t>«Золотая осень»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Носкова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  <w:spacing w:val="-5"/>
                <w:lang w:bidi="he-IL"/>
              </w:rPr>
              <w:t xml:space="preserve">Выставка-конкурс в ДОУ «Цветы как </w:t>
            </w:r>
            <w:r w:rsidRPr="00595D8E">
              <w:rPr>
                <w:rFonts w:eastAsiaTheme="minorEastAsia"/>
                <w:spacing w:val="-5"/>
                <w:lang w:bidi="he-IL"/>
              </w:rPr>
              <w:lastRenderedPageBreak/>
              <w:t xml:space="preserve">признанье…»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="Calibri"/>
              </w:rPr>
              <w:lastRenderedPageBreak/>
              <w:t xml:space="preserve">номинация «Сонет о </w:t>
            </w:r>
            <w:r w:rsidRPr="00595D8E">
              <w:rPr>
                <w:rFonts w:eastAsia="Calibri"/>
              </w:rPr>
              <w:lastRenderedPageBreak/>
              <w:t>прекрасном»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lastRenderedPageBreak/>
              <w:t>Махмудова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«Учитель, перед именем твоим»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Украинский Евгений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spacing w:val="-5"/>
                <w:lang w:bidi="he-IL"/>
              </w:rPr>
            </w:pPr>
            <w:r w:rsidRPr="00595D8E">
              <w:rPr>
                <w:rFonts w:eastAsiaTheme="minorEastAsia"/>
              </w:rPr>
              <w:t>Муниципальная  неделя нравственности «Мода быть хорошим»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«Акция «Дари добро»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Средняя группа «Гномики»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победители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Конкурс чтецов «Я вам о маме расскажу…»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lang w:eastAsia="en-US"/>
              </w:rPr>
            </w:pPr>
            <w:r w:rsidRPr="00595D8E">
              <w:t>Бутнарь Милана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Межрегиональный конкурс «Остаться бы в лете»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Художественное творчество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</w:pPr>
            <w:r w:rsidRPr="00595D8E">
              <w:t>Колосова Полина</w:t>
            </w:r>
          </w:p>
          <w:p w:rsidR="00595D8E" w:rsidRPr="00595D8E" w:rsidRDefault="00595D8E" w:rsidP="00595D8E">
            <w:pPr>
              <w:jc w:val="both"/>
            </w:pPr>
            <w:r w:rsidRPr="00595D8E">
              <w:t>Остапова София</w:t>
            </w:r>
          </w:p>
          <w:p w:rsidR="00595D8E" w:rsidRPr="00595D8E" w:rsidRDefault="00595D8E" w:rsidP="00595D8E">
            <w:pPr>
              <w:jc w:val="both"/>
            </w:pPr>
            <w:r w:rsidRPr="00595D8E">
              <w:t>Перехватов Саша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 место</w:t>
            </w:r>
          </w:p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Лучшая фотография»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</w:pPr>
            <w:r w:rsidRPr="00595D8E">
              <w:t>Глушенкова Алла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  <w:lang w:eastAsia="en-US"/>
              </w:rPr>
              <w:t>Выставка-конкурс новогодних букетов и композиций «Зимняя фантазия»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HAnsi"/>
                <w:bCs/>
                <w:iCs/>
                <w:lang w:eastAsia="en-US"/>
              </w:rPr>
            </w:pPr>
            <w:r w:rsidRPr="00595D8E">
              <w:rPr>
                <w:rFonts w:eastAsiaTheme="minorEastAsia"/>
              </w:rPr>
              <w:t>«Новогодний букет вместо ёлки»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Колосова Полина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HAnsi"/>
                <w:bCs/>
                <w:iCs/>
                <w:lang w:eastAsia="en-US"/>
              </w:rPr>
              <w:t>«Символ нового года</w:t>
            </w:r>
            <w:r w:rsidRPr="00595D8E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Прусаков София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Муниципальный  творческий конкурс «Рождественская сказка»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Стихотворение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Носкова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Муниципальный  творческий конкурс «Рождественский калейдоскоп»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«Пришла коляда»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Старшая разновозрастная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Конкурс чтецов «Серебристая  зима!»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Стихотворение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Лаптева 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2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Муниципальный этап  Всероссийского конкурса  экологических рисунков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center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«Здоровье нашей планеты»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Польшина 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Творческий коллектив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2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Моренко Артем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Махмудова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</w:pPr>
            <w:r w:rsidRPr="00595D8E">
              <w:t>Муниципальный этап российского конкурса семейных фотографий «Любимое блюдо литературного героя»</w:t>
            </w:r>
            <w:r w:rsidRPr="00595D8E"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Остапова Кира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Чварова Александра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b/>
                <w:lang w:eastAsia="en-US"/>
              </w:rPr>
            </w:pPr>
            <w:r w:rsidRPr="00595D8E">
              <w:rPr>
                <w:rFonts w:eastAsia="Calibri"/>
                <w:color w:val="000000"/>
                <w:lang w:eastAsia="en-US"/>
              </w:rPr>
              <w:t>Муниципальная</w:t>
            </w:r>
            <w:r w:rsidRPr="00595D8E">
              <w:rPr>
                <w:rFonts w:eastAsia="Calibri"/>
                <w:lang w:eastAsia="en-US"/>
              </w:rPr>
              <w:t xml:space="preserve"> спартакиада «Мы за спорт, здоровье, мир. ГТО – наш ориентир!»</w:t>
            </w:r>
            <w:r w:rsidRPr="00595D8E">
              <w:rPr>
                <w:rFonts w:eastAsia="Calibri"/>
                <w:b/>
                <w:lang w:eastAsia="en-US"/>
              </w:rPr>
              <w:t xml:space="preserve"> </w:t>
            </w:r>
          </w:p>
          <w:p w:rsidR="00595D8E" w:rsidRPr="00595D8E" w:rsidRDefault="00595D8E" w:rsidP="00595D8E">
            <w:pPr>
              <w:jc w:val="both"/>
              <w:rPr>
                <w:rFonts w:eastAsia="Calibri"/>
                <w:b/>
                <w:lang w:eastAsia="en-US"/>
              </w:rPr>
            </w:pPr>
            <w:r w:rsidRPr="00595D8E">
              <w:rPr>
                <w:bCs/>
                <w:lang w:bidi="ru-RU"/>
              </w:rPr>
              <w:t>Муниципальный творческий конкурс «Нашей Армии любимой День рожденья в феврале»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Дашин Илья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595D8E">
              <w:rPr>
                <w:bCs/>
                <w:lang w:bidi="ru-RU"/>
              </w:rPr>
              <w:t>«Художественное слово»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Ушляк Денис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2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bCs/>
                <w:lang w:bidi="ru-RU"/>
              </w:rPr>
            </w:pPr>
            <w:r w:rsidRPr="00595D8E">
              <w:t>«</w:t>
            </w:r>
            <w:r w:rsidRPr="00595D8E">
              <w:rPr>
                <w:rFonts w:eastAsiaTheme="minorEastAsia" w:cstheme="minorBidi"/>
              </w:rPr>
              <w:t>Хореографическая композиция</w:t>
            </w:r>
            <w:r w:rsidRPr="00595D8E"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Группа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2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lang w:eastAsia="en-US"/>
              </w:rPr>
            </w:pPr>
            <w:r w:rsidRPr="00595D8E">
              <w:rPr>
                <w:rFonts w:eastAsia="Calibri"/>
                <w:lang w:eastAsia="en-US"/>
              </w:rPr>
              <w:t xml:space="preserve">Муниципальный этап </w:t>
            </w:r>
            <w:r w:rsidRPr="00595D8E">
              <w:rPr>
                <w:rFonts w:eastAsia="Calibri"/>
                <w:lang w:val="en-US" w:eastAsia="en-US"/>
              </w:rPr>
              <w:t>XXIII</w:t>
            </w:r>
            <w:r w:rsidRPr="00595D8E">
              <w:rPr>
                <w:rFonts w:eastAsia="Calibri"/>
                <w:lang w:eastAsia="en-US"/>
              </w:rPr>
              <w:t xml:space="preserve">  конкурса-фестиваля Всероссийской творческой ассамблеи «Адрес детства - Россия»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jc w:val="both"/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Носкова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победитель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 xml:space="preserve">Муниципальная  выставка-конкурс «Творчество </w:t>
            </w:r>
            <w:r w:rsidRPr="00595D8E">
              <w:rPr>
                <w:rFonts w:eastAsiaTheme="minorEastAsia"/>
                <w:lang w:eastAsia="en-US"/>
              </w:rPr>
              <w:lastRenderedPageBreak/>
              <w:t>без границ», посвященной 80-летию Курской битвы и Прохоровского танкового сражения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  <w:bCs/>
              </w:rPr>
              <w:lastRenderedPageBreak/>
              <w:t xml:space="preserve">«Бумажные науки без назидания </w:t>
            </w:r>
            <w:r w:rsidRPr="00595D8E">
              <w:rPr>
                <w:rFonts w:eastAsiaTheme="minorEastAsia"/>
                <w:bCs/>
              </w:rPr>
              <w:lastRenderedPageBreak/>
              <w:t>и скуки»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lastRenderedPageBreak/>
              <w:t>Дедушенко Матвей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призер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  <w:bCs/>
              </w:rPr>
              <w:t>«Бумажные науки без назидания и скуки»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Попов Максим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призер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  <w:bCs/>
              </w:rPr>
              <w:t>«Бумажные науки без назидания и скуки»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 w:cstheme="minorBidi"/>
              </w:rPr>
            </w:pPr>
            <w:r w:rsidRPr="00595D8E">
              <w:rPr>
                <w:rFonts w:eastAsiaTheme="minorEastAsia" w:cstheme="minorBidi"/>
              </w:rPr>
              <w:t>Дидоренко Олеся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призер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lang w:eastAsia="en-US"/>
              </w:rPr>
            </w:pPr>
            <w:r w:rsidRPr="00595D8E">
              <w:rPr>
                <w:bCs/>
                <w:lang w:bidi="ru-RU"/>
              </w:rPr>
              <w:t>Муниципальный творческий конкурс «Нашей Армии любимой День рожденья в феврале»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595D8E">
              <w:rPr>
                <w:bCs/>
                <w:lang w:bidi="ru-RU"/>
              </w:rPr>
              <w:t>«Художественное слово»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Ушляк Денис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2 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595D8E" w:rsidRPr="00595D8E" w:rsidRDefault="00595D8E" w:rsidP="00595D8E">
            <w:pPr>
              <w:shd w:val="clear" w:color="auto" w:fill="FFFFFF"/>
              <w:rPr>
                <w:bCs/>
                <w:lang w:bidi="ru-RU"/>
              </w:rPr>
            </w:pPr>
            <w:r w:rsidRPr="00595D8E">
              <w:t>«</w:t>
            </w:r>
            <w:r w:rsidRPr="00595D8E">
              <w:rPr>
                <w:rFonts w:eastAsiaTheme="minorEastAsia" w:cstheme="minorBidi"/>
              </w:rPr>
              <w:t>Хореографическая композиция</w:t>
            </w:r>
            <w:r w:rsidRPr="00595D8E">
              <w:t>»</w:t>
            </w:r>
          </w:p>
        </w:tc>
        <w:tc>
          <w:tcPr>
            <w:tcW w:w="3827" w:type="dxa"/>
            <w:shd w:val="clear" w:color="auto" w:fill="auto"/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Группа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2 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lang w:eastAsia="en-US"/>
              </w:rPr>
            </w:pPr>
            <w:r w:rsidRPr="00595D8E">
              <w:rPr>
                <w:rFonts w:eastAsia="Calibri"/>
                <w:lang w:eastAsia="en-US"/>
              </w:rPr>
              <w:t xml:space="preserve">Муниципальный этап </w:t>
            </w:r>
            <w:r w:rsidRPr="00595D8E">
              <w:rPr>
                <w:rFonts w:eastAsia="Calibri"/>
                <w:lang w:val="en-US" w:eastAsia="en-US"/>
              </w:rPr>
              <w:t>XXIII</w:t>
            </w:r>
            <w:r w:rsidRPr="00595D8E">
              <w:rPr>
                <w:rFonts w:eastAsia="Calibri"/>
                <w:lang w:eastAsia="en-US"/>
              </w:rPr>
              <w:t xml:space="preserve">  конкурса-фестиваля Всероссийской творческой ассамблеи «Адрес детства - Россия»</w:t>
            </w:r>
          </w:p>
        </w:tc>
        <w:tc>
          <w:tcPr>
            <w:tcW w:w="3686" w:type="dxa"/>
            <w:shd w:val="clear" w:color="auto" w:fill="auto"/>
          </w:tcPr>
          <w:p w:rsidR="00595D8E" w:rsidRPr="00595D8E" w:rsidRDefault="00595D8E" w:rsidP="00595D8E">
            <w:pPr>
              <w:shd w:val="clear" w:color="auto" w:fill="FFFFFF"/>
              <w:jc w:val="both"/>
              <w:rPr>
                <w:rFonts w:eastAsiaTheme="minorEastAsia"/>
              </w:rPr>
            </w:pPr>
          </w:p>
        </w:tc>
        <w:tc>
          <w:tcPr>
            <w:tcW w:w="3827" w:type="dxa"/>
            <w:shd w:val="clear" w:color="auto" w:fill="auto"/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Носкова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победитель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="Calibri"/>
                <w:b/>
                <w:lang w:eastAsia="en-US"/>
              </w:rPr>
            </w:pPr>
            <w:r w:rsidRPr="00595D8E">
              <w:rPr>
                <w:rFonts w:eastAsia="Calibri"/>
                <w:color w:val="000000"/>
                <w:lang w:eastAsia="en-US"/>
              </w:rPr>
              <w:t>Муниципальная</w:t>
            </w:r>
            <w:r w:rsidRPr="00595D8E">
              <w:rPr>
                <w:rFonts w:eastAsia="Calibri"/>
                <w:lang w:eastAsia="en-US"/>
              </w:rPr>
              <w:t xml:space="preserve"> спартакиада «Мы за спорт, здоровье, мир. ГТО – наш ориентир!»</w:t>
            </w:r>
            <w:r w:rsidRPr="00595D8E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27" w:type="dxa"/>
            <w:shd w:val="clear" w:color="auto" w:fill="auto"/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Дашин Илья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21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lang w:eastAsia="en-US"/>
              </w:rPr>
            </w:pPr>
            <w:r w:rsidRPr="00595D8E">
              <w:rPr>
                <w:rFonts w:cstheme="minorBidi"/>
              </w:rPr>
              <w:t>Муниципальный  этап Всероссийского конкурса детско-юношеского творчества  по пожарной безопасности «Неопалимая купина»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jc w:val="both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декоративно-прикладное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Даниленко Вероника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jc w:val="both"/>
              <w:rPr>
                <w:bCs/>
                <w:lang w:bidi="ru-RU"/>
              </w:rPr>
            </w:pPr>
            <w:r w:rsidRPr="00595D8E">
              <w:rPr>
                <w:bCs/>
                <w:lang w:bidi="ru-RU"/>
              </w:rPr>
              <w:t>декоративно-прикладное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Махмудова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2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декоративно-прикладное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Бобрышов 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 2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изобразительное творчество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Бойко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декоративно-прикладное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Бондарев 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hd w:val="clear" w:color="auto" w:fill="FFFFFF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декоративно-прикладное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Воронова Алиса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 xml:space="preserve"> 3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  <w:bCs/>
              </w:rPr>
              <w:t>Муниципальный  Пасхальный конкурс чтецов «С чистым сердцем» среди дошкольников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shd w:val="clear" w:color="auto" w:fill="auto"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Лаптева Елизавета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bCs/>
              </w:rPr>
            </w:pPr>
            <w:r w:rsidRPr="00595D8E">
              <w:rPr>
                <w:rFonts w:eastAsiaTheme="minorEastAsia"/>
                <w:bCs/>
              </w:rPr>
              <w:t>Пасхальный конкурс-фестиваль  детского творчества «Радость души моей!»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</w:p>
        </w:tc>
        <w:tc>
          <w:tcPr>
            <w:tcW w:w="3827" w:type="dxa"/>
            <w:shd w:val="clear" w:color="auto" w:fill="auto"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Серкова Алена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 xml:space="preserve">призер 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24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VIII муниципальный  Фестиваль  «Мозаика детства» в 2023 году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Cs/>
              </w:rPr>
            </w:pPr>
            <w:r w:rsidRPr="00595D8E">
              <w:rPr>
                <w:rFonts w:eastAsiaTheme="minorEastAsia"/>
                <w:bCs/>
              </w:rPr>
              <w:t>«На крыльях слова, музыки и танца»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Бутнарь Милана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победитель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Cs/>
              </w:rPr>
            </w:pPr>
            <w:r w:rsidRPr="00595D8E">
              <w:rPr>
                <w:rFonts w:eastAsiaTheme="minorEastAsia"/>
                <w:bCs/>
              </w:rPr>
              <w:t>Вокал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Образцова Мария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лауреат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Cs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Бобрышов Михаил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лауреат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r w:rsidRPr="00595D8E">
              <w:t>Муниципальный творческий конкурс «Мы в ответе за тех,  кого приручили..!»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bCs/>
                <w:lang w:bidi="ru-RU"/>
              </w:rPr>
              <w:t>«О животных с любовью»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Шипулина Анастасия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lastRenderedPageBreak/>
              <w:t>26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</w:rPr>
              <w:t xml:space="preserve">Дистанционный </w:t>
            </w:r>
            <w:r w:rsidRPr="00595D8E">
              <w:rPr>
                <w:rFonts w:eastAsiaTheme="minorEastAsia" w:cstheme="minorBidi"/>
                <w:color w:val="000000" w:themeColor="text1"/>
                <w:kern w:val="36"/>
              </w:rPr>
              <w:t>муниципальный конкурс творческих работ</w:t>
            </w:r>
            <w:r w:rsidRPr="00595D8E">
              <w:rPr>
                <w:rFonts w:eastAsiaTheme="minorEastAsia"/>
                <w:bCs/>
              </w:rPr>
              <w:t xml:space="preserve"> </w:t>
            </w:r>
            <w:r w:rsidRPr="00595D8E">
              <w:rPr>
                <w:rFonts w:eastAsiaTheme="minorEastAsia"/>
                <w:color w:val="000000" w:themeColor="text1"/>
                <w:kern w:val="36"/>
              </w:rPr>
              <w:t>«Весна Победы!»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Детский оркестр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Дежурная группа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место</w:t>
            </w:r>
          </w:p>
        </w:tc>
      </w:tr>
      <w:tr w:rsidR="00595D8E" w:rsidRPr="00595D8E" w:rsidTr="006B13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Cs/>
              </w:rPr>
            </w:pPr>
            <w:r w:rsidRPr="00595D8E">
              <w:rPr>
                <w:rFonts w:eastAsiaTheme="minorEastAsia"/>
                <w:bCs/>
              </w:rPr>
              <w:t xml:space="preserve">Дистанционный  муниципальный конкурс  чтецов «Пришла весна, пришла победа»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Фурсова Ксения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cstheme="minorBidi"/>
              </w:rPr>
            </w:pPr>
            <w:r w:rsidRPr="00595D8E">
              <w:rPr>
                <w:rFonts w:cstheme="minorBidi"/>
              </w:rPr>
              <w:t>Муниципальный   конкурс-выставка технического  творчества «Огненная дуга»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cstheme="minorBidi"/>
                <w:bCs/>
              </w:rPr>
              <w:t>«Техника фронта»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HAnsi"/>
                <w:lang w:eastAsia="en-US"/>
              </w:rPr>
            </w:pPr>
            <w:r w:rsidRPr="00595D8E">
              <w:rPr>
                <w:rFonts w:eastAsiaTheme="minorHAnsi"/>
                <w:lang w:eastAsia="en-US"/>
              </w:rPr>
              <w:t>Носачева Анна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cstheme="minorBid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cstheme="minorBidi"/>
                <w:bCs/>
              </w:rPr>
              <w:t>«Техника фронта»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Кашубин Илья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призер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cstheme="minorBidi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cstheme="minorBidi"/>
                <w:bCs/>
              </w:rPr>
              <w:t>«Техника фронта»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Ушляк Денис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призер</w:t>
            </w:r>
          </w:p>
        </w:tc>
      </w:tr>
      <w:tr w:rsidR="00595D8E" w:rsidRPr="00595D8E" w:rsidTr="006B13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29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ind w:left="20" w:right="-2"/>
              <w:jc w:val="both"/>
              <w:rPr>
                <w:bCs/>
              </w:rPr>
            </w:pPr>
            <w:r w:rsidRPr="00595D8E">
              <w:rPr>
                <w:color w:val="000000"/>
                <w:lang w:bidi="ru-RU"/>
              </w:rPr>
              <w:t>Муниципальный конкурс творческих работ «Профессия строителя глазами детей», посвящённого Дню строителя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</w:rPr>
            </w:pPr>
            <w:r w:rsidRPr="00595D8E">
              <w:rPr>
                <w:rFonts w:eastAsiaTheme="minorEastAsia"/>
              </w:rPr>
              <w:t>декоративно-прикладное творчество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Бондарев Кирилл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  <w:bCs/>
                <w:color w:val="000000"/>
                <w:spacing w:val="6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Старцева Полина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1 место</w:t>
            </w:r>
          </w:p>
        </w:tc>
      </w:tr>
      <w:tr w:rsidR="00595D8E" w:rsidRPr="00595D8E" w:rsidTr="006B13DF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  <w:bCs/>
                <w:color w:val="000000"/>
                <w:spacing w:val="6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Кохан Божена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3  место</w:t>
            </w:r>
          </w:p>
        </w:tc>
      </w:tr>
      <w:tr w:rsidR="00595D8E" w:rsidRPr="00595D8E" w:rsidTr="003B0380">
        <w:trPr>
          <w:trHeight w:val="439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b/>
              </w:rPr>
            </w:pPr>
            <w:r w:rsidRPr="00595D8E">
              <w:rPr>
                <w:rFonts w:eastAsiaTheme="minorEastAsia"/>
                <w:bCs/>
                <w:color w:val="000000"/>
                <w:spacing w:val="6"/>
                <w:shd w:val="clear" w:color="auto" w:fill="FFFFFF"/>
                <w:lang w:bidi="ru-RU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Лазько Эльвира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8E" w:rsidRPr="00595D8E" w:rsidRDefault="00595D8E" w:rsidP="00595D8E">
            <w:pPr>
              <w:rPr>
                <w:rFonts w:eastAsiaTheme="minorEastAsia"/>
                <w:lang w:eastAsia="en-US"/>
              </w:rPr>
            </w:pPr>
            <w:r w:rsidRPr="00595D8E">
              <w:rPr>
                <w:rFonts w:eastAsiaTheme="minorEastAsia"/>
                <w:lang w:eastAsia="en-US"/>
              </w:rPr>
              <w:t>2 место</w:t>
            </w:r>
          </w:p>
        </w:tc>
      </w:tr>
      <w:tr w:rsidR="003B0380" w:rsidRPr="00595D8E" w:rsidTr="006B13DF">
        <w:trPr>
          <w:trHeight w:val="43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0" w:rsidRPr="00595D8E" w:rsidRDefault="003B0380" w:rsidP="00595D8E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0" w:rsidRPr="00595D8E" w:rsidRDefault="003B0380" w:rsidP="00595D8E">
            <w:pPr>
              <w:jc w:val="both"/>
              <w:rPr>
                <w:rFonts w:eastAsiaTheme="minorEastAsia"/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0" w:rsidRPr="00595D8E" w:rsidRDefault="003B0380" w:rsidP="00595D8E">
            <w:pPr>
              <w:rPr>
                <w:rFonts w:eastAsiaTheme="minorEastAsia"/>
                <w:bCs/>
                <w:color w:val="000000"/>
                <w:spacing w:val="6"/>
                <w:shd w:val="clear" w:color="auto" w:fill="FFFFFF"/>
                <w:lang w:bidi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0" w:rsidRPr="00595D8E" w:rsidRDefault="003B0380" w:rsidP="00595D8E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80" w:rsidRPr="00595D8E" w:rsidRDefault="003B0380" w:rsidP="00595D8E">
            <w:pPr>
              <w:rPr>
                <w:rFonts w:eastAsiaTheme="minorEastAsia"/>
                <w:lang w:eastAsia="en-US"/>
              </w:rPr>
            </w:pPr>
          </w:p>
        </w:tc>
      </w:tr>
    </w:tbl>
    <w:p w:rsidR="00595D8E" w:rsidRDefault="00595D8E" w:rsidP="00162FA0">
      <w:pPr>
        <w:ind w:firstLine="708"/>
        <w:jc w:val="center"/>
        <w:sectPr w:rsidR="00595D8E" w:rsidSect="00595D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1FBC" w:rsidRDefault="00162FA0" w:rsidP="00162FA0">
      <w:pPr>
        <w:pStyle w:val="a7"/>
        <w:tabs>
          <w:tab w:val="left" w:pos="0"/>
        </w:tabs>
        <w:ind w:left="0"/>
        <w:jc w:val="both"/>
        <w:rPr>
          <w:color w:val="000000"/>
        </w:rPr>
      </w:pPr>
      <w:r w:rsidRPr="00AC404C">
        <w:rPr>
          <w:color w:val="000000"/>
        </w:rPr>
        <w:lastRenderedPageBreak/>
        <w:t xml:space="preserve">          </w:t>
      </w:r>
      <w:r w:rsidRPr="00AC404C">
        <w:rPr>
          <w:color w:val="000000"/>
        </w:rPr>
        <w:tab/>
      </w:r>
    </w:p>
    <w:p w:rsidR="00162FA0" w:rsidRPr="00AC404C" w:rsidRDefault="00162FA0" w:rsidP="00162FA0">
      <w:pPr>
        <w:pStyle w:val="a7"/>
        <w:tabs>
          <w:tab w:val="left" w:pos="0"/>
        </w:tabs>
        <w:ind w:left="0"/>
        <w:jc w:val="both"/>
      </w:pPr>
      <w:r w:rsidRPr="00AC404C">
        <w:rPr>
          <w:b/>
        </w:rPr>
        <w:t xml:space="preserve">Проведение методических мероприятий по вопросам </w:t>
      </w:r>
      <w:r>
        <w:rPr>
          <w:b/>
        </w:rPr>
        <w:t>реализации</w:t>
      </w:r>
      <w:r w:rsidRPr="00AC404C">
        <w:rPr>
          <w:b/>
        </w:rPr>
        <w:t xml:space="preserve"> ФГОС ДО</w:t>
      </w:r>
      <w:r w:rsidRPr="00AC404C">
        <w:br/>
        <w:t xml:space="preserve">            Методические мероприятия (педагогические советы, взаимопосещения) были  направлены на выполнение </w:t>
      </w:r>
      <w:r w:rsidRPr="00AC404C">
        <w:rPr>
          <w:lang w:val="en-US"/>
        </w:rPr>
        <w:t>III</w:t>
      </w:r>
      <w:r w:rsidRPr="00AC404C">
        <w:t xml:space="preserve"> раздела ФГОС ДО «Требования  к условиям реализации образовательной программы дошкольного образования»  и привидение образовательной деятельности в группах ДОУ в соответствие с п.3.2. «Требования к психолого-педагогическим условиям реализации основной образовательной программы дошкольного образования».</w:t>
      </w:r>
      <w:r w:rsidR="000A414A">
        <w:t xml:space="preserve">  Открытые мероприятия не были реализованы из-за непосещения детейпо причине перевода ДОУ в дистанционный формат работы.</w:t>
      </w:r>
    </w:p>
    <w:p w:rsidR="00162FA0" w:rsidRDefault="003051E1" w:rsidP="00162FA0">
      <w:pPr>
        <w:pStyle w:val="a7"/>
        <w:ind w:left="0"/>
        <w:jc w:val="right"/>
      </w:pPr>
      <w:r>
        <w:t>Таблица № 31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8"/>
        <w:gridCol w:w="1339"/>
        <w:gridCol w:w="2069"/>
      </w:tblGrid>
      <w:tr w:rsidR="000A414A" w:rsidRPr="00D4550E" w:rsidTr="000D6507">
        <w:trPr>
          <w:trHeight w:val="976"/>
        </w:trPr>
        <w:tc>
          <w:tcPr>
            <w:tcW w:w="6198" w:type="dxa"/>
          </w:tcPr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</w:t>
            </w:r>
          </w:p>
          <w:p w:rsidR="000A414A" w:rsidRPr="00500E8F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500E8F">
              <w:rPr>
                <w:sz w:val="28"/>
                <w:szCs w:val="28"/>
              </w:rPr>
              <w:t>«Система работы по формированию представлений у дошкольников о здоровом образе жизни»</w:t>
            </w:r>
            <w:r>
              <w:rPr>
                <w:sz w:val="28"/>
                <w:szCs w:val="28"/>
              </w:rPr>
              <w:t>,</w:t>
            </w:r>
          </w:p>
          <w:p w:rsidR="000A414A" w:rsidRDefault="000A414A" w:rsidP="000A4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«Игровой саммомассаж по методике А.А. Уманской»</w:t>
            </w:r>
          </w:p>
          <w:p w:rsidR="000A414A" w:rsidRDefault="000A414A" w:rsidP="000A4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«Воспитание основ базовой культуры личности дошкольника»</w:t>
            </w:r>
          </w:p>
          <w:p w:rsidR="000A414A" w:rsidRDefault="000A414A" w:rsidP="000A4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Какие игровые  материалы можно использовать в процессе патриотического воспитания», </w:t>
            </w:r>
          </w:p>
          <w:p w:rsidR="000A414A" w:rsidRDefault="000A414A" w:rsidP="000A41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«Развитие   инновационного потенциала педагогов по освоению технологии «Образовательное событие»</w:t>
            </w:r>
          </w:p>
          <w:p w:rsidR="000A414A" w:rsidRPr="000D6507" w:rsidRDefault="000A414A" w:rsidP="000A414A">
            <w:pPr>
              <w:jc w:val="both"/>
            </w:pPr>
            <w:r>
              <w:rPr>
                <w:sz w:val="28"/>
                <w:szCs w:val="28"/>
              </w:rPr>
              <w:t xml:space="preserve"> - «Цифровая образовательная среда в ДОУ»</w:t>
            </w:r>
          </w:p>
        </w:tc>
        <w:tc>
          <w:tcPr>
            <w:tcW w:w="1339" w:type="dxa"/>
          </w:tcPr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Pr="00D4550E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69" w:type="dxa"/>
          </w:tcPr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Селина С.Е.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Костенко Е.И.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Федянина Г.С.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Pr="00FC1DBE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И.Г.</w:t>
            </w:r>
          </w:p>
        </w:tc>
      </w:tr>
      <w:tr w:rsidR="000A414A" w:rsidRPr="00D4550E" w:rsidTr="000D6507">
        <w:trPr>
          <w:trHeight w:val="1826"/>
        </w:trPr>
        <w:tc>
          <w:tcPr>
            <w:tcW w:w="6198" w:type="dxa"/>
          </w:tcPr>
          <w:p w:rsidR="000A414A" w:rsidRDefault="000A414A" w:rsidP="000A41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Семинары:</w:t>
            </w:r>
          </w:p>
          <w:p w:rsidR="000A414A" w:rsidRDefault="000A414A" w:rsidP="000A414A">
            <w:pPr>
              <w:pStyle w:val="Default"/>
              <w:rPr>
                <w:sz w:val="28"/>
                <w:szCs w:val="28"/>
              </w:rPr>
            </w:pPr>
            <w:r w:rsidRPr="006D5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-Семинар-практикум «Организация деятельности по формированию основ здоровьесбережения и техники безопасности «Я здоровье берегу!»</w:t>
            </w:r>
          </w:p>
          <w:p w:rsidR="000A414A" w:rsidRPr="00C677F0" w:rsidRDefault="000A414A" w:rsidP="000A41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Семинар-практикум «Организация виртуального участия ребенка в жизни детского сада»</w:t>
            </w:r>
          </w:p>
        </w:tc>
        <w:tc>
          <w:tcPr>
            <w:tcW w:w="1339" w:type="dxa"/>
          </w:tcPr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Pr="00D4550E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069" w:type="dxa"/>
          </w:tcPr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Махмудова О.А.,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Default="000A414A" w:rsidP="000A41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0A414A" w:rsidRDefault="000A414A" w:rsidP="000A414A">
            <w:pPr>
              <w:rPr>
                <w:sz w:val="28"/>
                <w:szCs w:val="28"/>
              </w:rPr>
            </w:pPr>
          </w:p>
          <w:p w:rsidR="000A414A" w:rsidRPr="00D4550E" w:rsidRDefault="000A414A" w:rsidP="000A414A">
            <w:pPr>
              <w:rPr>
                <w:sz w:val="28"/>
                <w:szCs w:val="28"/>
              </w:rPr>
            </w:pPr>
          </w:p>
        </w:tc>
      </w:tr>
    </w:tbl>
    <w:p w:rsidR="00984552" w:rsidRDefault="00984552" w:rsidP="00162FA0">
      <w:pPr>
        <w:pStyle w:val="a7"/>
        <w:ind w:left="0"/>
        <w:jc w:val="right"/>
      </w:pPr>
    </w:p>
    <w:p w:rsidR="00D70F1A" w:rsidRDefault="00D70F1A" w:rsidP="00671358">
      <w:pPr>
        <w:jc w:val="right"/>
        <w:rPr>
          <w:b/>
          <w:color w:val="FF0000"/>
        </w:rPr>
      </w:pPr>
    </w:p>
    <w:p w:rsidR="00D70F1A" w:rsidRDefault="00D70F1A" w:rsidP="00671358">
      <w:pPr>
        <w:jc w:val="right"/>
        <w:rPr>
          <w:b/>
          <w:color w:val="FF0000"/>
        </w:rPr>
      </w:pPr>
    </w:p>
    <w:p w:rsidR="003B0380" w:rsidRDefault="003B0380" w:rsidP="00671358">
      <w:pPr>
        <w:jc w:val="right"/>
        <w:rPr>
          <w:i/>
        </w:rPr>
      </w:pPr>
    </w:p>
    <w:p w:rsidR="003B0380" w:rsidRDefault="003B0380" w:rsidP="00671358">
      <w:pPr>
        <w:jc w:val="right"/>
        <w:rPr>
          <w:i/>
        </w:rPr>
      </w:pPr>
    </w:p>
    <w:p w:rsidR="003B0380" w:rsidRDefault="003B0380" w:rsidP="00671358">
      <w:pPr>
        <w:jc w:val="right"/>
        <w:rPr>
          <w:i/>
        </w:rPr>
      </w:pPr>
    </w:p>
    <w:p w:rsidR="003B0380" w:rsidRDefault="003B0380" w:rsidP="00671358">
      <w:pPr>
        <w:jc w:val="right"/>
        <w:rPr>
          <w:i/>
        </w:rPr>
      </w:pPr>
    </w:p>
    <w:p w:rsidR="003B0380" w:rsidRDefault="003B0380" w:rsidP="00671358">
      <w:pPr>
        <w:jc w:val="right"/>
        <w:rPr>
          <w:i/>
        </w:rPr>
      </w:pPr>
    </w:p>
    <w:p w:rsidR="003B0380" w:rsidRDefault="003B0380" w:rsidP="00671358">
      <w:pPr>
        <w:jc w:val="right"/>
        <w:rPr>
          <w:i/>
        </w:rPr>
      </w:pPr>
    </w:p>
    <w:p w:rsidR="003B0380" w:rsidRDefault="003B0380" w:rsidP="00671358">
      <w:pPr>
        <w:jc w:val="right"/>
        <w:rPr>
          <w:i/>
        </w:rPr>
      </w:pPr>
    </w:p>
    <w:p w:rsidR="003B0380" w:rsidRPr="00990BE7" w:rsidRDefault="003B0380" w:rsidP="00671358">
      <w:pPr>
        <w:jc w:val="right"/>
        <w:rPr>
          <w:i/>
        </w:rPr>
      </w:pPr>
    </w:p>
    <w:p w:rsidR="00892F3D" w:rsidRDefault="00892F3D" w:rsidP="00671358">
      <w:pPr>
        <w:jc w:val="right"/>
        <w:rPr>
          <w:i/>
        </w:rPr>
      </w:pPr>
    </w:p>
    <w:p w:rsidR="002D5AD2" w:rsidRDefault="002D5AD2" w:rsidP="002D5AD2">
      <w:pPr>
        <w:jc w:val="center"/>
        <w:rPr>
          <w:rFonts w:eastAsiaTheme="minorHAnsi"/>
          <w:sz w:val="28"/>
          <w:szCs w:val="28"/>
          <w:lang w:eastAsia="en-US"/>
        </w:rPr>
        <w:sectPr w:rsidR="002D5AD2" w:rsidSect="00071D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AD2" w:rsidRPr="002D5AD2" w:rsidRDefault="002D5AD2" w:rsidP="002D5AD2">
      <w:pPr>
        <w:jc w:val="center"/>
        <w:rPr>
          <w:rFonts w:eastAsiaTheme="minorHAnsi"/>
          <w:b/>
          <w:lang w:eastAsia="en-US"/>
        </w:rPr>
      </w:pPr>
      <w:r w:rsidRPr="002D5AD2">
        <w:rPr>
          <w:rFonts w:eastAsiaTheme="minorHAnsi"/>
          <w:b/>
          <w:lang w:eastAsia="en-US"/>
        </w:rPr>
        <w:lastRenderedPageBreak/>
        <w:t>Участие педагогов в семинарах, конференциях, круглых столах, педчтениях Таблица № 32</w:t>
      </w:r>
    </w:p>
    <w:p w:rsidR="002D5AD2" w:rsidRPr="002D5AD2" w:rsidRDefault="002D5AD2" w:rsidP="002D5AD2">
      <w:pPr>
        <w:jc w:val="center"/>
        <w:rPr>
          <w:rFonts w:eastAsiaTheme="minorHAnsi"/>
          <w:lang w:eastAsia="en-US"/>
        </w:rPr>
      </w:pPr>
    </w:p>
    <w:tbl>
      <w:tblPr>
        <w:tblStyle w:val="48"/>
        <w:tblW w:w="15341" w:type="dxa"/>
        <w:tblLook w:val="04A0" w:firstRow="1" w:lastRow="0" w:firstColumn="1" w:lastColumn="0" w:noHBand="0" w:noVBand="1"/>
      </w:tblPr>
      <w:tblGrid>
        <w:gridCol w:w="931"/>
        <w:gridCol w:w="2878"/>
        <w:gridCol w:w="1598"/>
        <w:gridCol w:w="3600"/>
        <w:gridCol w:w="2751"/>
        <w:gridCol w:w="3583"/>
      </w:tblGrid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ind w:left="-29"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8" w:type="dxa"/>
          </w:tcPr>
          <w:p w:rsidR="002D5AD2" w:rsidRPr="002D5AD2" w:rsidRDefault="002D5AD2" w:rsidP="002D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Место проведения, свидетельство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Мероприятие, название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Немыкина Ю.О.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Участник Практико-ориентированного семинара «ППК как механизм оказания комплексной помощи участникам образовательных отношений»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БелИРО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264-ОД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от 23.03.2022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«ППК как механизм оказания комплексной помощи участникам образовательных отношений»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Участник форума «Воспитатели России»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«Дошкольное  воспитание: Новые ориентиры у педагогов и родителей»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«Всероссийский вебинар марафона педпрактик»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«Развивающий потенциал цифровых образовательных ресурсов»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Онлайн-конференция «Инклюзивное измерение современного образовательного пространства»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«Ненасильственная коммуникация: как помочь родителям чувствовать себя в порядке»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Онлайн-конференция «Инклюзивное измерение современного образовательного пространства»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«Учебная мотивация подростка с ОВЗ. Как эффективно выстроить работу со знаниями и навыками?»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 научно-практическая конференция «Ценность каждого» 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Онлайн-участие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Диплом зарегистрированного участника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1485196978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«Нормализация жизни человека с нарушениями из детства во взрослость»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научно-практическая конференция «Системный подход к организации образования детей 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ограниченными возможностями здоровья»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БЕЛИРО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709-ОД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от 08.06.2022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Доклад «Организация образования и социокультурной интеграции детей с ограничеными возможностями»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конференция для педагогов дошкольной сферы Образования РФ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Онлайн-участие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«Переход на новую ФОП ДО»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Остапова А.А.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Трегубова Л.В.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«Тотальный тест «Доступная среда -2022»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Доступная среда.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Тотальный диктант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конференция для педагогов дошкольной сферы Образования РФ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Онлайн-участие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 Работа педагогов с детьми и родителями на фоне социальной ситуации (в ситуации спецоперации и частичной мобилизации)»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Немыкина Ю.О.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Прусакова Н.П.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Март- июнь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Инновационная методическая площадка</w:t>
            </w:r>
          </w:p>
          <w:p w:rsidR="002D5AD2" w:rsidRPr="002D5AD2" w:rsidRDefault="002D5AD2" w:rsidP="002D5AD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«Особенности деятельности образовательной организации в условиях ФОП ДО»</w:t>
            </w:r>
          </w:p>
          <w:p w:rsidR="002D5AD2" w:rsidRPr="002D5AD2" w:rsidRDefault="002D5AD2" w:rsidP="002D5AD2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Направление 1 Дошкольное образование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Остапова А.А.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17-18 .11 2022 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съезд работников  дошкольного образования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Остапова А.А.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Костенко Е.И.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2D5AD2" w:rsidRPr="002D5AD2" w:rsidRDefault="002D5AD2" w:rsidP="002D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 «Школа 2100»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Участник Вебинара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«Проектирование занятий по игровой и познавательно-исследовательской деятельности в пособиях «По планете шаг за шагом»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форума «Воспитатели 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 воспитание: 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ориентиры. Волгоград»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РАЗВИТУМ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обучающего курса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 Программа ознакомления дошкольников с социальной действительностью в условиях реализации ФГОС»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06.11.2022 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«Воспитатели России»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№ВР 2493963369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Курса вебинаров «Воспитатели России» по вопросам развития и воспитания дошкольников,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ФАДН России, Россотрудничество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2022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7.06.2023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II Всероссийская научно-практическая конференция «Педагогика и современное образование: смыслы, трансформации и тенденции развития», посвященная Году педагога и наставника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Пр. № 215-ОД от 13.03.2023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"Непрерывное образование педагогов в современном образовательном пространстве" 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27 апреля 2023 года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дошкольного и начального общего образования»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(посвящается Году педагога и наставника) 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Пр. № 81-ОД от 01.02.2023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здоровьесберегающих технологий в организации образовательного процесса в ДОУ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«Инновационные технологии и эффективные образовательные практики как инструмент решения актуальных проблем современного образования»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Пр. № 112-ОД от 10.02.2023 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посредством чтения художественной литературы в современных  условиях дошкольной образовательной организации»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О.А. 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«Инновационные технологии и эффективные образовательные 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как инструмент решения актуальных проблем современного образования»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Пр. № 112-ОД от 10.02.2023 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физических качеств у детей дошкольного возраста посредством настольного </w:t>
            </w:r>
            <w:r w:rsidRPr="002D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тенниса в современных условиях дошкольной образовательной организации»</w:t>
            </w:r>
          </w:p>
        </w:tc>
      </w:tr>
      <w:tr w:rsidR="002D5AD2" w:rsidRPr="002D5AD2" w:rsidTr="003C33F7">
        <w:tc>
          <w:tcPr>
            <w:tcW w:w="931" w:type="dxa"/>
          </w:tcPr>
          <w:p w:rsidR="002D5AD2" w:rsidRPr="002D5AD2" w:rsidRDefault="002D5AD2" w:rsidP="002D5AD2">
            <w:pPr>
              <w:numPr>
                <w:ilvl w:val="0"/>
                <w:numId w:val="95"/>
              </w:numPr>
              <w:ind w:left="-29" w:right="-4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1598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600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«Инновационные технологии и эффективные образовательные практики как инструмент решения актуальных проблем современного образования»</w:t>
            </w:r>
          </w:p>
        </w:tc>
        <w:tc>
          <w:tcPr>
            <w:tcW w:w="2751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 </w:t>
            </w:r>
          </w:p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 xml:space="preserve">Пр. № 112-ОД от 10.02.2023 </w:t>
            </w:r>
          </w:p>
        </w:tc>
        <w:tc>
          <w:tcPr>
            <w:tcW w:w="3583" w:type="dxa"/>
          </w:tcPr>
          <w:p w:rsidR="002D5AD2" w:rsidRPr="002D5AD2" w:rsidRDefault="002D5AD2" w:rsidP="002D5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AD2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старших дошкольников посредством театральной деятельности в условиях реализации ФГОС ДО»</w:t>
            </w:r>
          </w:p>
        </w:tc>
      </w:tr>
    </w:tbl>
    <w:p w:rsidR="002D5AD2" w:rsidRDefault="002D5AD2" w:rsidP="005175C4">
      <w:pPr>
        <w:jc w:val="both"/>
        <w:rPr>
          <w:rFonts w:eastAsiaTheme="minorHAnsi"/>
          <w:lang w:eastAsia="en-US"/>
        </w:rPr>
      </w:pPr>
    </w:p>
    <w:p w:rsidR="002D5AD2" w:rsidRDefault="002D5AD2" w:rsidP="002D5AD2">
      <w:pPr>
        <w:jc w:val="center"/>
        <w:rPr>
          <w:rFonts w:eastAsiaTheme="minorHAnsi"/>
          <w:b/>
          <w:lang w:eastAsia="en-US"/>
        </w:rPr>
      </w:pPr>
      <w:r w:rsidRPr="002D5AD2">
        <w:rPr>
          <w:rFonts w:eastAsiaTheme="minorHAnsi"/>
          <w:b/>
          <w:lang w:eastAsia="en-US"/>
        </w:rPr>
        <w:t>Участие педагогов в ММО</w:t>
      </w:r>
    </w:p>
    <w:p w:rsidR="002D5AD2" w:rsidRDefault="002D5AD2" w:rsidP="002D5AD2">
      <w:pPr>
        <w:jc w:val="center"/>
        <w:rPr>
          <w:rFonts w:eastAsiaTheme="minorHAnsi"/>
          <w:b/>
          <w:lang w:eastAsia="en-US"/>
        </w:rPr>
      </w:pPr>
    </w:p>
    <w:tbl>
      <w:tblPr>
        <w:tblStyle w:val="47"/>
        <w:tblW w:w="1496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57"/>
        <w:gridCol w:w="1916"/>
        <w:gridCol w:w="2126"/>
        <w:gridCol w:w="3402"/>
        <w:gridCol w:w="2268"/>
        <w:gridCol w:w="4394"/>
      </w:tblGrid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№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Тема РМО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Мероприятие, название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Немыкина Ю.О.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117/1 от 06.02.2022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«Повышение уровня профессиональной компетенции педагогов-психологов в работе с детьми с РАС. Мониторинг УУД»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"Детский сад "Колокольчик" г.Строитель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«Повышение уровня профессиональной компетенции педагогов-психологов в работе с детьми с РАС. Мониторинг УУД»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Федюшина М.В.,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Усачёва О.Н.,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140 от 16.02.2022г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«Обеспечение доступности качественного дошкольного образования, расширение вариативности его форм в условиях реализации ФГОС дошкольного образования»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видеоконференция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Из опыта работы «Создание современной цифровой образовательной среды в целях обеспечения высокого качества доступности дошкольного образования»</w:t>
            </w:r>
          </w:p>
        </w:tc>
      </w:tr>
      <w:tr w:rsidR="005175C4" w:rsidRPr="005175C4" w:rsidTr="005175C4">
        <w:trPr>
          <w:trHeight w:val="2881"/>
        </w:trPr>
        <w:tc>
          <w:tcPr>
            <w:tcW w:w="857" w:type="dxa"/>
          </w:tcPr>
          <w:p w:rsidR="005175C4" w:rsidRPr="005175C4" w:rsidRDefault="005175C4" w:rsidP="005175C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Бардакова Т.А.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Немыкина Ю.О.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Федянина Г.С.,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Образцова Е.В.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Мушенко Т.В.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Прусакова Н.П.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от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 28 »</w:t>
            </w:r>
            <w:r w:rsidRPr="005175C4">
              <w:rPr>
                <w:rFonts w:ascii="Times New Roman" w:hAnsi="Times New Roman" w:cs="Times New Roman"/>
              </w:rPr>
              <w:tab/>
              <w:t xml:space="preserve"> марта  2022 г.</w:t>
            </w:r>
            <w:r w:rsidRPr="005175C4">
              <w:rPr>
                <w:rFonts w:ascii="Times New Roman" w:hAnsi="Times New Roman" w:cs="Times New Roman"/>
              </w:rPr>
              <w:tab/>
              <w:t xml:space="preserve">                      № 301  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1.04. 2022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  <w:iCs/>
              </w:rPr>
              <w:t>«Работа консультационного центра, Из опыта работы»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п.Томаровка»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  <w:i/>
              </w:rPr>
              <w:t>Презентация</w:t>
            </w:r>
            <w:r w:rsidRPr="005175C4">
              <w:rPr>
                <w:rFonts w:ascii="Times New Roman" w:hAnsi="Times New Roman" w:cs="Times New Roman"/>
              </w:rPr>
              <w:t>: Организация работы консультационного центра на базе ДОУ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  <w:i/>
              </w:rPr>
              <w:t>Мастер-класс:</w:t>
            </w:r>
            <w:r w:rsidRPr="005175C4">
              <w:rPr>
                <w:rFonts w:ascii="Times New Roman" w:hAnsi="Times New Roman" w:cs="Times New Roman"/>
              </w:rPr>
              <w:t xml:space="preserve"> Примеры организации групповых встреч и индивидуального консультирования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175C4">
              <w:rPr>
                <w:rFonts w:ascii="Times New Roman" w:hAnsi="Times New Roman" w:cs="Times New Roman"/>
                <w:i/>
              </w:rPr>
              <w:t>Тренинг для педагогов «Самовар, да бараночки»</w:t>
            </w:r>
          </w:p>
        </w:tc>
      </w:tr>
      <w:tr w:rsidR="005175C4" w:rsidRPr="005175C4" w:rsidTr="005175C4">
        <w:trPr>
          <w:trHeight w:val="803"/>
        </w:trPr>
        <w:tc>
          <w:tcPr>
            <w:tcW w:w="857" w:type="dxa"/>
            <w:vMerge w:val="restart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4</w:t>
            </w: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Мушенко Т.В.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388 от 18.04.2022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27.04. 2022</w:t>
            </w:r>
          </w:p>
        </w:tc>
        <w:tc>
          <w:tcPr>
            <w:tcW w:w="3402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«Гражданственно-патриотическое воспитание дошкольников  через различные формы двигательной деятельности»</w:t>
            </w:r>
          </w:p>
        </w:tc>
        <w:tc>
          <w:tcPr>
            <w:tcW w:w="2268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п.Томаровка»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Открытый показ деятельности в подготовительной группе. Квест-игра «Разведчики»</w:t>
            </w:r>
          </w:p>
        </w:tc>
      </w:tr>
      <w:tr w:rsidR="005175C4" w:rsidRPr="005175C4" w:rsidTr="005175C4">
        <w:trPr>
          <w:trHeight w:val="802"/>
        </w:trPr>
        <w:tc>
          <w:tcPr>
            <w:tcW w:w="857" w:type="dxa"/>
            <w:vMerge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Махмудова О.А.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Открытый показ деятельности в подготовительной группе. Военно-спортивная игра «Зарница»</w:t>
            </w:r>
          </w:p>
        </w:tc>
      </w:tr>
      <w:tr w:rsidR="005175C4" w:rsidRPr="005175C4" w:rsidTr="005175C4">
        <w:trPr>
          <w:trHeight w:val="1259"/>
        </w:trPr>
        <w:tc>
          <w:tcPr>
            <w:tcW w:w="857" w:type="dxa"/>
            <w:vMerge w:val="restart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Мушенко Т.В.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531 от 26.05.22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3402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«Использование квест – технологий для повышения двигательно – познавательной активности дошкольников»</w:t>
            </w:r>
          </w:p>
        </w:tc>
        <w:tc>
          <w:tcPr>
            <w:tcW w:w="2268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«Улыбка»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Выступление из опыта работы: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«Физическое развитие дошкольников посредством организации квест-игры»</w:t>
            </w:r>
          </w:p>
        </w:tc>
      </w:tr>
      <w:tr w:rsidR="005175C4" w:rsidRPr="005175C4" w:rsidTr="005175C4">
        <w:trPr>
          <w:trHeight w:val="968"/>
        </w:trPr>
        <w:tc>
          <w:tcPr>
            <w:tcW w:w="857" w:type="dxa"/>
            <w:vMerge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Махмудова О.А.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«Квест - технология как форма интеграции образовательных областей в ДОУ» </w:t>
            </w:r>
          </w:p>
        </w:tc>
      </w:tr>
      <w:tr w:rsidR="005175C4" w:rsidRPr="005175C4" w:rsidTr="005175C4">
        <w:tc>
          <w:tcPr>
            <w:tcW w:w="857" w:type="dxa"/>
            <w:vMerge w:val="restart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6</w:t>
            </w: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Образцова Е.В.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Трегубова Л.В.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Приходько Г.М.</w:t>
            </w:r>
          </w:p>
        </w:tc>
        <w:tc>
          <w:tcPr>
            <w:tcW w:w="2126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№303 от 30.03.2022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05.04.2022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«Повышение компетентности педагогов в области художественно-эстетического развития дошкольников»</w:t>
            </w:r>
          </w:p>
        </w:tc>
        <w:tc>
          <w:tcPr>
            <w:tcW w:w="2268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п.Томаровка»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«В гостях у Алисы» -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развлечение, дети старшего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дошкольного возраста.</w:t>
            </w:r>
          </w:p>
        </w:tc>
      </w:tr>
      <w:tr w:rsidR="005175C4" w:rsidRPr="005175C4" w:rsidTr="005175C4">
        <w:tc>
          <w:tcPr>
            <w:tcW w:w="857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Ревина А.Н.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Муханова Л.В.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Сигидина А.Н.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«Здравствуй весна-красна» - развлечение (вторая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младшей группа)</w:t>
            </w:r>
          </w:p>
        </w:tc>
      </w:tr>
      <w:tr w:rsidR="005175C4" w:rsidRPr="005175C4" w:rsidTr="005175C4">
        <w:tc>
          <w:tcPr>
            <w:tcW w:w="857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Банникова Н.П.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«Современные подходы к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музыкальному воспитанию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дошкольников через</w:t>
            </w:r>
          </w:p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утренники и развлечения»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Шаповалова О.Н.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435 от 05.05.2022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«Внедрение современных образовательных технологий для развития дошкольников в ДОУ»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  <w:color w:val="000000"/>
              </w:rPr>
              <w:t>Из опыта работы: «Использование интерактивных технологий в рамках образовательной деятельности в ДОУ»</w:t>
            </w:r>
          </w:p>
        </w:tc>
      </w:tr>
      <w:tr w:rsidR="005175C4" w:rsidRPr="005175C4" w:rsidTr="005175C4">
        <w:tc>
          <w:tcPr>
            <w:tcW w:w="857" w:type="dxa"/>
            <w:vMerge w:val="restart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Бардакова Т.А.</w:t>
            </w:r>
          </w:p>
        </w:tc>
        <w:tc>
          <w:tcPr>
            <w:tcW w:w="2126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от 31 мая 2022 года № 542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10 июня 2022 года</w:t>
            </w:r>
          </w:p>
        </w:tc>
        <w:tc>
          <w:tcPr>
            <w:tcW w:w="3402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</w:rPr>
              <w:t>«Психолого-педагогическое сопровождение детей с ОВЗ в дошкольной образовательной организации».</w:t>
            </w:r>
          </w:p>
        </w:tc>
        <w:tc>
          <w:tcPr>
            <w:tcW w:w="2268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п.Томаровка»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75C4">
              <w:rPr>
                <w:rFonts w:ascii="Times New Roman" w:hAnsi="Times New Roman" w:cs="Times New Roman"/>
              </w:rPr>
              <w:t>«Особенности организации работы ППк в дошкольных образовательных организациях»</w:t>
            </w:r>
          </w:p>
        </w:tc>
      </w:tr>
      <w:tr w:rsidR="005175C4" w:rsidRPr="005175C4" w:rsidTr="005175C4">
        <w:tc>
          <w:tcPr>
            <w:tcW w:w="857" w:type="dxa"/>
            <w:vMerge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Прусакова Н.П.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«Коррекционно-развивающая работа учителя-логопеда с воспитанниками с ОВЗ посредством использования развивающего логопедического комплекса Logo 7»</w:t>
            </w:r>
          </w:p>
        </w:tc>
      </w:tr>
      <w:tr w:rsidR="005175C4" w:rsidRPr="005175C4" w:rsidTr="005175C4">
        <w:tc>
          <w:tcPr>
            <w:tcW w:w="857" w:type="dxa"/>
            <w:vMerge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Немыкина Ю.О.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Мастер-класс «Развитие у воспитанников с ОВЗ ориентации в пространстве с параллельным развитием когнитивных и волевых процессов посредством использования интерактивных комплексов «Маленький гений», «Моби «Малыш»</w:t>
            </w:r>
          </w:p>
        </w:tc>
      </w:tr>
      <w:tr w:rsidR="005175C4" w:rsidRPr="005175C4" w:rsidTr="005175C4">
        <w:tc>
          <w:tcPr>
            <w:tcW w:w="857" w:type="dxa"/>
            <w:vMerge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Смирнова И.Г.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Прусакова Н.П.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Выступление «Организация тьюторского сопровождения воспитанников с РАС»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Образцова Е.В.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от 11  августа 2022 года № 683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25 августа 2022 года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Семинар «Главные задачи реализации национального проекта «Образование», определенные Указом Президента Российской Федерации от 21 июля 2020 года № 474 «О национальных целях развития Российской Федерации на период до 2030 года»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«МБДОУ «Детский сад «Улыбка» г. Строитель Яковлевского городского округа»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Организация системы поддержки и консультативной помощи детям с особыми образовательными потребностями в условиях регионального проекта «Поддержка семей, имеющих детей»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Толстолуцкая Л.В.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от 11  августа 2022 года № 683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25 августа 2022 года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Круглый стол «Реализация федерального государственного образовательного стандарта дошкольного образования в организациях, осуществляемых образовательную деятельность Белгородской области в 2022 – 2023 году»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«Светлячок» г.Строитель»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Выступление: «Современные формы к организации работы по нравственнопатриотическому воспитанию дошкольников в условиях ФГОС ДО»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Немыкина Ю.О.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718 от </w:t>
            </w:r>
            <w:r w:rsidRPr="005175C4">
              <w:rPr>
                <w:rFonts w:ascii="Times New Roman" w:hAnsi="Times New Roman" w:cs="Times New Roman"/>
              </w:rPr>
              <w:lastRenderedPageBreak/>
              <w:t>22.08.2022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 24.08.2022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 xml:space="preserve">«Подведение итогов работы за </w:t>
            </w:r>
            <w:r w:rsidRPr="005175C4">
              <w:rPr>
                <w:rFonts w:ascii="Times New Roman" w:hAnsi="Times New Roman" w:cs="Times New Roman"/>
              </w:rPr>
              <w:lastRenderedPageBreak/>
              <w:t>2021-2022 учебный год и план работы ММО на новый 2022-2023 учебный год»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  <w:i/>
              </w:rPr>
              <w:lastRenderedPageBreak/>
              <w:t xml:space="preserve">МБОУ СОШ №2 г. </w:t>
            </w:r>
            <w:r w:rsidRPr="005175C4">
              <w:rPr>
                <w:rFonts w:ascii="Times New Roman" w:hAnsi="Times New Roman" w:cs="Times New Roman"/>
                <w:i/>
              </w:rPr>
              <w:lastRenderedPageBreak/>
              <w:t>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 xml:space="preserve">Выступление «Диагностический </w:t>
            </w:r>
            <w:r w:rsidRPr="005175C4">
              <w:rPr>
                <w:rFonts w:ascii="Times New Roman" w:hAnsi="Times New Roman" w:cs="Times New Roman"/>
              </w:rPr>
              <w:lastRenderedPageBreak/>
              <w:t>инструментарий в работе педагога-психолога ДОО»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Чумакова Л.А.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683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 «11» августа 2022г. 23.08.2022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Круглый стол 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 г.г.»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 МБДОУ «Детский сад п. 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«2022 год - Год народного искусства и нематериального культурного наследия России: план мероприятий в ДОО и пути его реализации»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Бардакова Т.А.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683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 «11» августа 2022г. 18.08.2022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 г.г.»».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«2022 год - Год народного искусства и нематериального культурного наследия России: план мероприятий в ДОО и пути его реализации»</w:t>
            </w:r>
          </w:p>
        </w:tc>
      </w:tr>
      <w:tr w:rsidR="005175C4" w:rsidRPr="005175C4" w:rsidTr="005175C4">
        <w:trPr>
          <w:trHeight w:val="675"/>
        </w:trPr>
        <w:tc>
          <w:tcPr>
            <w:tcW w:w="857" w:type="dxa"/>
            <w:vMerge w:val="restart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Махмудова О.А.</w:t>
            </w:r>
          </w:p>
        </w:tc>
        <w:tc>
          <w:tcPr>
            <w:tcW w:w="2126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683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 «11» августа 2022г. 23.08.2022</w:t>
            </w:r>
          </w:p>
        </w:tc>
        <w:tc>
          <w:tcPr>
            <w:tcW w:w="3402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Дискуссия «Повышение профессиональной компетентности педагогов в период обновления содержания образования с целью повышения качества образования».</w:t>
            </w:r>
          </w:p>
        </w:tc>
        <w:tc>
          <w:tcPr>
            <w:tcW w:w="2268" w:type="dxa"/>
            <w:vMerge w:val="restart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«Улыбка» г. 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«Развитие двигательной активности детей дошкольного возраста посредством приобщения к национальной культуре народов России»</w:t>
            </w:r>
          </w:p>
        </w:tc>
      </w:tr>
      <w:tr w:rsidR="005175C4" w:rsidRPr="005175C4" w:rsidTr="005175C4">
        <w:trPr>
          <w:trHeight w:val="675"/>
        </w:trPr>
        <w:tc>
          <w:tcPr>
            <w:tcW w:w="857" w:type="dxa"/>
            <w:vMerge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Мушенко Т.В.</w:t>
            </w:r>
          </w:p>
        </w:tc>
        <w:tc>
          <w:tcPr>
            <w:tcW w:w="2126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Индивидуальный образовательный маршрут ребенка с ОВЗ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Ишкинина Н.В.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683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 «11» августа 2022г. 19.08.2022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Педагогический салон «Реализация федерального государственного образовательного стандарта дошкольного образования в организациях, осуществляемых образовательную деятельность Белгородской области в 2022 – 2023 году»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Сообщение: «Государственные символы как ценностные ориентиры в обучении и воспитании детей старшего дошкольного возраста в дошкольных образовательных организациях»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Кульбака Е.М.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683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от «11» августа 2022г. 18.08.2022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 xml:space="preserve">«Реализация федерального </w:t>
            </w:r>
            <w:r w:rsidRPr="005175C4">
              <w:rPr>
                <w:rFonts w:ascii="Times New Roman" w:hAnsi="Times New Roman" w:cs="Times New Roman"/>
              </w:rPr>
              <w:lastRenderedPageBreak/>
              <w:t>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 г.г.»».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 xml:space="preserve">МБДОУ «Детский </w:t>
            </w:r>
            <w:r w:rsidRPr="005175C4">
              <w:rPr>
                <w:rFonts w:ascii="Times New Roman" w:hAnsi="Times New Roman" w:cs="Times New Roman"/>
              </w:rPr>
              <w:lastRenderedPageBreak/>
              <w:t>сад «Улыбка» г.Строитель»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 xml:space="preserve">«Педагогические условия реализации </w:t>
            </w:r>
            <w:r w:rsidRPr="005175C4">
              <w:rPr>
                <w:rFonts w:ascii="Times New Roman" w:hAnsi="Times New Roman" w:cs="Times New Roman"/>
              </w:rPr>
              <w:lastRenderedPageBreak/>
              <w:t>нравственно-патриотического воспитания при ознакомлении младших дошкольников с государственными символами Российской Федерации»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Жильникова С.А.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1072 от 08.12.2022г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ВКС «Педагогические смыслы и новые возможности ранней профориентации детей дошкольного возраста»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Из опыта работы: «Ранняя профориентация детей дошкольного возраста на примере организации работы по ознакомлению с профессией врача»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Соснова Э.А., Смирнова И.Г.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1072 от 08.12.2022г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14.12.2022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ВКС «Педагогические смыслы и новые возможности ранней профориентации детей дошкольного возраста»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Сообщение: «Использование инновационных технологий в ранней профориентации дошкольников через познавательно - речевое развитие»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Немыкина Ю.О.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Повышение уровня профессиональной компетенции педагогов-психологов в работе с детьми РАС.Мониторинг УУД.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  <w:i/>
              </w:rPr>
              <w:t>МБОУ СОШ №2 г. 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Формирование объективных понятий об окружающем мире у ребенка дошкольника с РАС при организации коррекционно-развивающей работы педагогом психологом.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Муханова Л.В.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1056 от 30 ноября 2022 года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15 декабря 2022 года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ВКС «Инновационные методы и формы работы по охране жизни и здоровья детей, по формированию основ безопасности жизнедеятельности в ДОО»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п. 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Консультация «Формирование основ безопасности жизнедеятельности у дошкольников 4-5 лет через разные виды деятельности»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Мушенко Т.В.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№1044 от 22 ноября 2022 г.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30 ноября 2022 год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Фестиваль идей «Интеграция разнообразных образовательных областей в физическом воспитании дошкольников»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 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Возможности интеграции образовательных областей на занятиях физической культуры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Ревина А.Н.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№1032 от «23» ноября 2022г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29.11.2022 года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Семинар-практикум «Воспитание патриотических чувств у детей дошкольного возраста в процессе музыкально-образовательной деятельности»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детский сад «Звездочка» п. Яковлево Яковлевского городского округа»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 из опыта работы «Роль музыки в нравственно-патриотическом воспитании дошкольников»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Колосова О.В.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180 от 16 февраля 2023г.  21.02.2023 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Круглый стол «Стратегические решения в дошкольном образовании – 2023»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«Родничок»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Планирование работы в рамках реализации Года педагога и наставника в России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Федянина Г.С.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от 20  февраля 2023 года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 194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Круглый стол «Организация работы по формированию ранней профориентации детей дошкольного возраста в условиях реализации ФГОС ДО»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 МБДОУ «Детский сад «Улыбка» г. 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Из опыта работы: «Взаимодействие ДОУ и семьи в ранней профориентации детей»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Сигидина А.Н.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приказ № 219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 1 марта 2023 года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03 марта 2023 года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ВКС «Педагогические смыслы и новые возможности ранней профориентации детей 4-5 лет»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п. Томаровка»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Выступление из опыта работы «Знакомство дошкольников с ранней профориентацией через сюжетно-ролевую игру»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Батракова С.Ф.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№193 от 20.02.2023г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Педагогический салон «Экономическое воспитание дошкольников: формирование азов финансовой грамотности»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«Аленушка»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Сообщение: «Сюжетно – ролевая игра как средство профессиональной ориентации дошкольников»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Немыкина Ю.О.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Приказ № 117 от «30»  января 2023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Мастер класс «Формирование объективных понятий об окружающем мире у ребенка с РАС при организации коррекциооно-развивающей работы педагогом психологом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МБОУ «СОШ № 2 г.Строитель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28</w:t>
            </w:r>
          </w:p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Образцова Е.В.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 440 от «18» апреля 2023г.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Семинар-практикум «Повышение компетентности музыкальных руководителей в музыкальном развитии детей второй группы раннего развития и младшей группы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«Радонежский» г.Строитель Яковлевского городского округа»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Современные технологии музыкального образования детей второй группы раннего развития и младшей группы»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Ревина А.Н.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 440 от «18» апреля 2023г.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Семинар-практикум «Повышение компетентности музыкальных руководителей в музыкальном развитии детей второй группы раннего развития и младшей группы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«Радонежский» г.Строитель Яковлевского городского округа»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«Задачи музыкального воспитания»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Банникова Н.П.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 440 от «18» апреля 2023г.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Семинар-практикум «Повышение компетентности </w:t>
            </w:r>
            <w:r w:rsidRPr="005175C4">
              <w:rPr>
                <w:rFonts w:ascii="Times New Roman" w:hAnsi="Times New Roman" w:cs="Times New Roman"/>
              </w:rPr>
              <w:lastRenderedPageBreak/>
              <w:t>музыкальных руководителей в музыкальном развитии детей второй группы раннего развития и младшей группы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 xml:space="preserve">МБДОУ «Детский сад «Радонежский» </w:t>
            </w:r>
            <w:r w:rsidRPr="005175C4">
              <w:rPr>
                <w:rFonts w:ascii="Times New Roman" w:hAnsi="Times New Roman" w:cs="Times New Roman"/>
              </w:rPr>
              <w:lastRenderedPageBreak/>
              <w:t>г.Строитель Яковлевского городского округа»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Практикум «Делятся музыкальные руководители»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Махмудова О.А.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№441 от 18 апреля 2023 г.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Педагогическая мастерская «Особенности работы с детьми дошкольного возраста с ОВЗ по реализации образовательной области «Физическое развитие»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«ЦРР - Детский сад «Золотой ключик»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 из опыта работы «Использование физкультурнооздоровительных технологий в работе с детьми дошкольного возраста с ОВЗ»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Мушенко Т.В.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№441 от 18 апреля 2023 г.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Педагогическая мастерская «Особенности работы с детьми дошкольного возраста с ОВЗ по реализации образовательной области «Физическое развитие»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«ЦРР - Детский сад «Золотой ключик»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Мастер-класс «Нейробика с мячом» для детей с ОВЗ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Прусакова Н.П.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от 15 февраля 2023 года № 176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«Применение инновационных научно - обоснованных средств развития активной творческой деятельности, речи и познавательных способностей детей с ОВЗ»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"Центр развития ребенка – детский сад "Золотой ключик" г. Строитель Яковлевского городского округа"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Выступление «Теоретический и практический аспект Использование инновационных методик в практике учителей-логопедов в работе с детьми с ОВЗ»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Муханова Л.В.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Сигидина А.Н.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 xml:space="preserve"> № 543 от </w:t>
            </w:r>
          </w:p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11 .05.2023г.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Круглый стол «Воспитание основ базовой культуры личности дошкольников»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«Радонежский» г. Строитель Яковлевского городского округ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 из опыта работы «Формирование у дошкольников способности к духовному развитию, нравственному совершенству, индивидуально ответственному поведению»</w:t>
            </w:r>
          </w:p>
        </w:tc>
      </w:tr>
      <w:tr w:rsidR="005175C4" w:rsidRPr="005175C4" w:rsidTr="005175C4">
        <w:tc>
          <w:tcPr>
            <w:tcW w:w="857" w:type="dxa"/>
          </w:tcPr>
          <w:p w:rsidR="005175C4" w:rsidRPr="005175C4" w:rsidRDefault="005175C4" w:rsidP="005175C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Махмудова О.А.</w:t>
            </w:r>
          </w:p>
        </w:tc>
        <w:tc>
          <w:tcPr>
            <w:tcW w:w="2126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№628 от 22.05.2023 г</w:t>
            </w:r>
          </w:p>
        </w:tc>
        <w:tc>
          <w:tcPr>
            <w:tcW w:w="3402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Педагогическая мастерская «Дошкольный туризм - как эффективное средство оздоровления и всестороннего развития личности ребенка»</w:t>
            </w:r>
          </w:p>
        </w:tc>
        <w:tc>
          <w:tcPr>
            <w:tcW w:w="2268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МБДОУ «Детский сад «Улыбка» г. Строитель»</w:t>
            </w:r>
          </w:p>
        </w:tc>
        <w:tc>
          <w:tcPr>
            <w:tcW w:w="4394" w:type="dxa"/>
          </w:tcPr>
          <w:p w:rsidR="005175C4" w:rsidRPr="005175C4" w:rsidRDefault="005175C4" w:rsidP="005175C4">
            <w:pPr>
              <w:jc w:val="both"/>
              <w:rPr>
                <w:rFonts w:ascii="Times New Roman" w:hAnsi="Times New Roman" w:cs="Times New Roman"/>
              </w:rPr>
            </w:pPr>
            <w:r w:rsidRPr="005175C4">
              <w:rPr>
                <w:rFonts w:ascii="Times New Roman" w:hAnsi="Times New Roman" w:cs="Times New Roman"/>
              </w:rPr>
              <w:t>Сообщение из опыта работы «Место туризма в системе физического воспитания дошкольников»</w:t>
            </w:r>
          </w:p>
        </w:tc>
      </w:tr>
    </w:tbl>
    <w:p w:rsidR="005175C4" w:rsidRDefault="005175C4" w:rsidP="005175C4">
      <w:pPr>
        <w:contextualSpacing/>
        <w:jc w:val="both"/>
        <w:sectPr w:rsidR="005175C4" w:rsidSect="005175C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1FB0" w:rsidRDefault="002E1FB0" w:rsidP="00671358">
      <w:pPr>
        <w:jc w:val="right"/>
        <w:rPr>
          <w:i/>
        </w:rPr>
      </w:pPr>
    </w:p>
    <w:p w:rsidR="00892F3D" w:rsidRPr="0019379C" w:rsidRDefault="00892F3D" w:rsidP="00162FA0">
      <w:pPr>
        <w:jc w:val="center"/>
        <w:rPr>
          <w:b/>
          <w:color w:val="FF0000"/>
        </w:rPr>
      </w:pPr>
    </w:p>
    <w:p w:rsidR="00B8347A" w:rsidRPr="00D70F1A" w:rsidRDefault="00B8347A" w:rsidP="00B8347A">
      <w:pPr>
        <w:jc w:val="center"/>
        <w:rPr>
          <w:b/>
        </w:rPr>
      </w:pPr>
      <w:r w:rsidRPr="00D70F1A">
        <w:rPr>
          <w:b/>
        </w:rPr>
        <w:t xml:space="preserve">Наличие публикаций, методических материалов из опыта работы педагогов </w:t>
      </w:r>
    </w:p>
    <w:p w:rsidR="00671358" w:rsidRDefault="00394CFD" w:rsidP="00671358">
      <w:pPr>
        <w:jc w:val="right"/>
        <w:rPr>
          <w:i/>
        </w:rPr>
      </w:pPr>
      <w:r w:rsidRPr="00D70F1A">
        <w:rPr>
          <w:i/>
        </w:rPr>
        <w:t>Таблица №</w:t>
      </w:r>
      <w:r w:rsidR="003051E1" w:rsidRPr="00D70F1A">
        <w:rPr>
          <w:i/>
        </w:rPr>
        <w:t>33</w:t>
      </w:r>
    </w:p>
    <w:p w:rsidR="002E1FB0" w:rsidRPr="002E1FB0" w:rsidRDefault="002E1FB0" w:rsidP="002E1FB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46"/>
        <w:tblW w:w="0" w:type="auto"/>
        <w:tblLook w:val="04A0" w:firstRow="1" w:lastRow="0" w:firstColumn="1" w:lastColumn="0" w:noHBand="0" w:noVBand="1"/>
      </w:tblPr>
      <w:tblGrid>
        <w:gridCol w:w="540"/>
        <w:gridCol w:w="1841"/>
        <w:gridCol w:w="2519"/>
        <w:gridCol w:w="2981"/>
        <w:gridCol w:w="1549"/>
      </w:tblGrid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Название сборника, газеты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данные 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«Время чудес»- сценарий новогоднего праздника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-03-2022 № 1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27.04.2022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«На поиски флага России» - квест-игра для детей 6-7 лет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-03-2022 № 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27.04.2022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  <w:p w:rsidR="002E1FB0" w:rsidRPr="002E1FB0" w:rsidRDefault="002E1FB0" w:rsidP="002E1FB0">
            <w:pPr>
              <w:widowControl w:val="0"/>
              <w:suppressAutoHyphens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«Там на неведомых дорожках» - спортивный квест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-03-2022 № 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27.04.2022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сборник  практико – ориентированных материалов «Дошкольное и начальное образование – современные методики и технологии обучения 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«Ведь столько на свете хороших друзей» - спортивный праздник с участием родителей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-03-2022 № 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27.04.2022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Жильникова С.А.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Костенко Е.И.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Чумакова Л.А.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математики» НОД в старшей разновозрастной  группе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-12-2021 № 1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Костенко Е.И.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СПАЛА КОШКА НА КРЫШЕ - НОД по развитию речи в младшей группе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№ 11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25.12.2022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Трегубова Л.В.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«Телевизор. Компьютер и здоровье» НОД  познавательной деятельности в старшей  группе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-09-10-2022 № 9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20.10.2022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Трегубова Л.В.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«Матрешки» квест-игра  для детей среднего возраста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10-11-2022 № 82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20.11.2022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Трегубова Л.В.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сборник  практико – ориентированных материалов 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зимний лес» познавательно-исследовательская деятельность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-12-2022 № 75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Соснова Э.А.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Прусакова Н.П.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«Как помочь детям-дошкольникам  с ОВЗ в обогащении словарного запаса в домашних условиях» консультация для родителей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-12-2021 № 1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Соснова Э.А.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Прусакова Н.П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«Театр дома» консультация для родителей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-12-2021 № 1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Смирнова И.Г.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Соснова Э.А.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Прусакова Н.П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«Как хорош край, в  котором ты живешь» развлечение для младших дошкольников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-12-2021 № 1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Гребеникова Т.А.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сборник  практико – ориентированных материалов «Дошкольное и начальное образование – современные методики и технологии обучения 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Утро радостных встреч - мастер-класс для воспитателей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-12-2021 № 44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01.02.2022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Моренко Е.А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«Курочка-рябушечка»</w:t>
            </w:r>
          </w:p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Интегрированное НОД, </w:t>
            </w: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 6-8-2022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01.08.2022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Попова И.Е.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«Мир «Особовозейки» - особого ребенка» </w:t>
            </w:r>
          </w:p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Семинар практикум с элементами тренинга, методическая разработка мероприятия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 6-8-2022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01.08.2022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Соснова Э.А.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Остапова А.А.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«Друзья природы» конспект интегрированного НОД с применением  ТРИЗ и ИКТ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-09-10-2022№20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Толстолуцкая Л.В.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Сборник лучших практик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по ознакомлению дошкольников с миром профессий взрослых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НОВЫЕ ПОДХОДЫ К ОРГАНИЗАЦИИ ОЗНАКОМЛЕНИЯ ДЕТЕЙ ДОШКОЛЬНОГО ВОЗРАСТА С МЕДИЦИНСКИМИ ПРОФЕССИЯМИ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ПОПОВА ФЕДЮШИНА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СБОРНИКЕ ЗНАКОМСТВО ДОШКОЛЬНИКОВ С МИРОМ ПРОФЕССИЙ ВЗРОСЛЫХ  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Толстолуцкая Л.В.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материалам  II Всероссийской 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научно-практической  конференции «Педагогика и современное образование: смыслы, трансформации и тенденции развития», посвященная Году педагога и наставника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"Непрерывное образование педагогов в 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образовательном пространстве"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Бардакова Т.А.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Федянина Г.С.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По материалам  Региональной научно-практической конференции</w:t>
            </w:r>
          </w:p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«Современные проблемы дошкольного и начального общего образования»</w:t>
            </w:r>
          </w:p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(посвящается Году педагога и наставника)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«Использование здоровьесберегающих технологий в организации образовательного процесса в ДОУ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Моренко Е.А.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Селина С.Е.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Усачева О.Н.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«как мы выручили витаминку» </w:t>
            </w:r>
          </w:p>
          <w:p w:rsidR="002E1FB0" w:rsidRPr="002E1FB0" w:rsidRDefault="002E1FB0" w:rsidP="002E1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Квест-игра для средней группы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 10-11-2022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От 20.11.2022</w:t>
            </w: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Федюшина М.В.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«Я и мой ребенок,способы позитивного общения» открытое мероприятие для родителей 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-3-2023№44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сборник  практико – ориентированных материалов «Дошкольное и начальное образование – современные методики и 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РОДИНЕ ПОСЛУЖИМ! сценарий физкультурно-оздоровительного праздника посвящённый Дню Защитника Отечества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-5-2023№ 35</w:t>
            </w:r>
          </w:p>
          <w:p w:rsidR="002E1FB0" w:rsidRPr="002E1FB0" w:rsidRDefault="002E1FB0" w:rsidP="002E1FB0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ДЕНЬ РОЖДЕНИЯ КАПРИЗКИ! кукольный спектакль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-5-2023№ 36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FB0" w:rsidRPr="002E1FB0" w:rsidTr="008D34B3">
        <w:tc>
          <w:tcPr>
            <w:tcW w:w="0" w:type="auto"/>
          </w:tcPr>
          <w:p w:rsidR="002E1FB0" w:rsidRPr="002E1FB0" w:rsidRDefault="002E1FB0" w:rsidP="002E1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1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Махмудова О.А.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Мушенко Т.В.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Образцова Е.В.</w:t>
            </w:r>
          </w:p>
        </w:tc>
        <w:tc>
          <w:tcPr>
            <w:tcW w:w="3916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Всероссийский сборник  практико – ориентированных материалов «Дошкольное и начальное образование – современные методики и технологии обучения и воспитания» «Мир дошколят»</w:t>
            </w:r>
          </w:p>
        </w:tc>
        <w:tc>
          <w:tcPr>
            <w:tcW w:w="5668" w:type="dxa"/>
          </w:tcPr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ВЕСЕЛЫЙ СТАДИОН - туристический поход для детей старшего дошкольного возраста  Сценарий</w:t>
            </w:r>
          </w:p>
        </w:tc>
        <w:tc>
          <w:tcPr>
            <w:tcW w:w="2117" w:type="dxa"/>
          </w:tcPr>
          <w:p w:rsidR="002E1FB0" w:rsidRPr="002E1FB0" w:rsidRDefault="002E1FB0" w:rsidP="002E1F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2E1FB0">
              <w:rPr>
                <w:rFonts w:ascii="Times New Roman" w:hAnsi="Times New Roman" w:cs="Times New Roman"/>
                <w:sz w:val="24"/>
                <w:szCs w:val="24"/>
              </w:rPr>
              <w:t>-5-2023№ 39</w:t>
            </w:r>
          </w:p>
          <w:p w:rsidR="002E1FB0" w:rsidRPr="002E1FB0" w:rsidRDefault="002E1FB0" w:rsidP="002E1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FB0" w:rsidRPr="002E1FB0" w:rsidRDefault="002E1FB0" w:rsidP="00671358">
      <w:pPr>
        <w:jc w:val="right"/>
        <w:rPr>
          <w:i/>
        </w:rPr>
      </w:pPr>
    </w:p>
    <w:p w:rsidR="008A5694" w:rsidRPr="00893B4B" w:rsidRDefault="004A4031" w:rsidP="004A403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9"/>
        </w:rPr>
      </w:pPr>
      <w:r w:rsidRPr="00893B4B">
        <w:rPr>
          <w:spacing w:val="-9"/>
        </w:rPr>
        <w:t>Достижения педагогов отмечены Почетными грамотами</w:t>
      </w:r>
      <w:r w:rsidR="00B1382A" w:rsidRPr="00893B4B">
        <w:rPr>
          <w:spacing w:val="-9"/>
        </w:rPr>
        <w:t xml:space="preserve">. Грамотой </w:t>
      </w:r>
      <w:r w:rsidRPr="00893B4B">
        <w:rPr>
          <w:spacing w:val="-9"/>
        </w:rPr>
        <w:t xml:space="preserve"> </w:t>
      </w:r>
      <w:r w:rsidR="0060116D" w:rsidRPr="00893B4B">
        <w:rPr>
          <w:spacing w:val="-9"/>
        </w:rPr>
        <w:t>управления образования Яковлевского городского округа</w:t>
      </w:r>
      <w:r w:rsidR="00B1382A" w:rsidRPr="00893B4B">
        <w:rPr>
          <w:spacing w:val="-9"/>
        </w:rPr>
        <w:t xml:space="preserve"> награжден</w:t>
      </w:r>
      <w:r w:rsidR="002D0A4E" w:rsidRPr="00893B4B">
        <w:rPr>
          <w:spacing w:val="-9"/>
        </w:rPr>
        <w:t xml:space="preserve">ы </w:t>
      </w:r>
      <w:r w:rsidR="008A5694">
        <w:rPr>
          <w:spacing w:val="-9"/>
        </w:rPr>
        <w:t xml:space="preserve">Ревина А.Н., Соснова Э.А., Ишкинина Н.В., Бардакова Т.А., Кульбака Е.М.. </w:t>
      </w:r>
      <w:r w:rsidR="008A5694" w:rsidRPr="008A5694">
        <w:rPr>
          <w:spacing w:val="-9"/>
        </w:rPr>
        <w:t>Благодарность</w:t>
      </w:r>
      <w:r w:rsidR="008A5694">
        <w:rPr>
          <w:spacing w:val="-9"/>
        </w:rPr>
        <w:t>ю г</w:t>
      </w:r>
      <w:r w:rsidR="008A5694" w:rsidRPr="008A5694">
        <w:rPr>
          <w:spacing w:val="-9"/>
        </w:rPr>
        <w:t>лавы администрации Яковлевского городского округа</w:t>
      </w:r>
      <w:r w:rsidR="008A5694">
        <w:rPr>
          <w:spacing w:val="-9"/>
        </w:rPr>
        <w:t xml:space="preserve"> награждена Федянина Г.С. </w:t>
      </w:r>
    </w:p>
    <w:p w:rsidR="004A4031" w:rsidRPr="009D59DD" w:rsidRDefault="0060116D" w:rsidP="00D84B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19379C">
        <w:rPr>
          <w:color w:val="FF0000"/>
          <w:spacing w:val="-9"/>
        </w:rPr>
        <w:t xml:space="preserve"> </w:t>
      </w:r>
      <w:r w:rsidR="00B1382A" w:rsidRPr="0019379C">
        <w:rPr>
          <w:color w:val="FF0000"/>
          <w:spacing w:val="-9"/>
        </w:rPr>
        <w:t xml:space="preserve"> </w:t>
      </w:r>
      <w:r w:rsidR="004A4031" w:rsidRPr="009D59DD">
        <w:t>В течение учебного года функционировало методическое объединение педагогов ДО</w:t>
      </w:r>
      <w:r w:rsidR="00505A5F" w:rsidRPr="009D59DD">
        <w:t>У</w:t>
      </w:r>
      <w:r w:rsidR="004A4031" w:rsidRPr="009D59DD">
        <w:t>,</w:t>
      </w:r>
      <w:r w:rsidR="009D59DD">
        <w:t xml:space="preserve"> </w:t>
      </w:r>
      <w:r w:rsidR="004A4031" w:rsidRPr="009D59DD">
        <w:t>которым руководил</w:t>
      </w:r>
      <w:r w:rsidR="00505A5F" w:rsidRPr="009D59DD">
        <w:t>и</w:t>
      </w:r>
      <w:r w:rsidR="004A4031" w:rsidRPr="009D59DD">
        <w:t xml:space="preserve"> воспитател</w:t>
      </w:r>
      <w:r w:rsidR="00505A5F" w:rsidRPr="009D59DD">
        <w:t>и</w:t>
      </w:r>
      <w:r w:rsidR="004A4031" w:rsidRPr="009D59DD">
        <w:t xml:space="preserve"> высшей квалификационной категории                     </w:t>
      </w:r>
      <w:r w:rsidR="00505A5F" w:rsidRPr="009D59DD">
        <w:t xml:space="preserve"> Толстолуцкая Л.В., Федянина Г.С.</w:t>
      </w:r>
      <w:r w:rsidR="004A4031" w:rsidRPr="009D59DD">
        <w:t xml:space="preserve"> Проведены заседания МО для педагогов ДОО:</w:t>
      </w:r>
    </w:p>
    <w:p w:rsidR="00893B4B" w:rsidRPr="002C44BF" w:rsidRDefault="00192F96" w:rsidP="00AA4B6B">
      <w:pPr>
        <w:pStyle w:val="Default"/>
        <w:autoSpaceDN/>
        <w:adjustRightInd/>
        <w:jc w:val="both"/>
        <w:rPr>
          <w:color w:val="auto"/>
        </w:rPr>
      </w:pPr>
      <w:r w:rsidRPr="002C44BF">
        <w:rPr>
          <w:color w:val="auto"/>
        </w:rPr>
        <w:t xml:space="preserve"> - 2</w:t>
      </w:r>
      <w:r w:rsidR="00893B4B" w:rsidRPr="002C44BF">
        <w:rPr>
          <w:color w:val="auto"/>
        </w:rPr>
        <w:t>7</w:t>
      </w:r>
      <w:r w:rsidRPr="002C44BF">
        <w:rPr>
          <w:color w:val="auto"/>
        </w:rPr>
        <w:t>.09.20</w:t>
      </w:r>
      <w:r w:rsidR="002C44BF" w:rsidRPr="002C44BF">
        <w:rPr>
          <w:color w:val="auto"/>
        </w:rPr>
        <w:t>22</w:t>
      </w:r>
      <w:r w:rsidR="009D59DD" w:rsidRPr="002C44BF">
        <w:rPr>
          <w:color w:val="auto"/>
        </w:rPr>
        <w:t xml:space="preserve"> г., </w:t>
      </w:r>
      <w:r w:rsidR="002C44BF" w:rsidRPr="002C44BF">
        <w:rPr>
          <w:color w:val="auto"/>
        </w:rPr>
        <w:t>«Реализация федерального государственного образовательного стандарта дошкольного образования в организациях, осуществляющих образовательную деятельность в Белгородской области в период 2022-2023 г.г.».</w:t>
      </w:r>
    </w:p>
    <w:p w:rsidR="002C44BF" w:rsidRPr="002C44BF" w:rsidRDefault="002C44BF" w:rsidP="00AA4B6B">
      <w:pPr>
        <w:pStyle w:val="Default"/>
        <w:autoSpaceDN/>
        <w:adjustRightInd/>
        <w:jc w:val="both"/>
        <w:rPr>
          <w:color w:val="auto"/>
        </w:rPr>
      </w:pPr>
      <w:r w:rsidRPr="002C44BF">
        <w:rPr>
          <w:color w:val="auto"/>
        </w:rPr>
        <w:t xml:space="preserve"> - 14.12.2022 г., «Инновационные методы и формы работы по охране жизни и здоровья детей в ДОО».</w:t>
      </w:r>
    </w:p>
    <w:p w:rsidR="002C44BF" w:rsidRPr="002C44BF" w:rsidRDefault="002C44BF" w:rsidP="00AA4B6B">
      <w:pPr>
        <w:pStyle w:val="Default"/>
        <w:autoSpaceDN/>
        <w:adjustRightInd/>
        <w:jc w:val="both"/>
        <w:rPr>
          <w:color w:val="auto"/>
        </w:rPr>
      </w:pPr>
      <w:r w:rsidRPr="002C44BF">
        <w:rPr>
          <w:color w:val="auto"/>
        </w:rPr>
        <w:t>- 30.03.2023 г., «Инновационные методы и формы работы по охране жизни и здоровья детей в ДОО».</w:t>
      </w:r>
    </w:p>
    <w:p w:rsidR="00782F3C" w:rsidRDefault="002C44BF" w:rsidP="00782F3C">
      <w:pPr>
        <w:pStyle w:val="Default"/>
        <w:autoSpaceDN/>
        <w:adjustRightInd/>
        <w:jc w:val="both"/>
        <w:rPr>
          <w:color w:val="auto"/>
        </w:rPr>
      </w:pPr>
      <w:r w:rsidRPr="002C44BF">
        <w:rPr>
          <w:color w:val="auto"/>
        </w:rPr>
        <w:t xml:space="preserve"> - «Реализация программных задач по итогам работы за 2021-2022 учебный год».</w:t>
      </w:r>
    </w:p>
    <w:p w:rsidR="00782F3C" w:rsidRDefault="00782F3C" w:rsidP="00782F3C">
      <w:pPr>
        <w:pStyle w:val="Default"/>
        <w:autoSpaceDN/>
        <w:adjustRightInd/>
        <w:jc w:val="both"/>
      </w:pPr>
      <w:r>
        <w:t xml:space="preserve">        Особое внимание необходимо уделить  в 2023 году патриотическому, трудовому. нравственному воспитанию  дошкольников как основы базовой культуры личности,   повышению профессиональной компетенции педагогов  посредством применения технологии телеобразования» семьи,  «Образовательное событие». Были организованы различные мероприятия: педсоветы, семинары, консультации, открытые мероприятия.</w:t>
      </w:r>
    </w:p>
    <w:p w:rsidR="00FD23DE" w:rsidRPr="002C44BF" w:rsidRDefault="00074EAB" w:rsidP="00FD23DE">
      <w:pPr>
        <w:pStyle w:val="a7"/>
        <w:ind w:left="0"/>
        <w:contextualSpacing/>
        <w:jc w:val="both"/>
      </w:pPr>
      <w:r>
        <w:t xml:space="preserve">  </w:t>
      </w:r>
      <w:r w:rsidR="004A4031">
        <w:t>Методическое сопровождение педагогов было ориентировано на повышение их профессиональной компетентности и выполнение за</w:t>
      </w:r>
      <w:r w:rsidR="00782F3C">
        <w:t>дач годового плана деятельности:</w:t>
      </w:r>
      <w:r>
        <w:br/>
      </w:r>
      <w:r w:rsidR="00FD23DE" w:rsidRPr="002C44BF">
        <w:t>-  повышению профессионального мастерства педагогов в формировании основ базовой культуры личности дошкольника как одного из приоритетных показателей качества дошкольного образования.</w:t>
      </w:r>
    </w:p>
    <w:p w:rsidR="00FD23DE" w:rsidRDefault="00FD23DE" w:rsidP="00FD23DE">
      <w:pPr>
        <w:pStyle w:val="a7"/>
        <w:ind w:left="0"/>
        <w:contextualSpacing/>
        <w:jc w:val="both"/>
      </w:pPr>
      <w:r w:rsidRPr="002C44BF">
        <w:lastRenderedPageBreak/>
        <w:t xml:space="preserve"> - развитию  самостоятельной  детской  игре как главному источнику социально-коммуникативного, нравственного, речевого развития ребенка дошкольного возраста, обеспечению времени и пространства для детской игры. </w:t>
      </w:r>
    </w:p>
    <w:p w:rsidR="003C33F7" w:rsidRPr="002C44BF" w:rsidRDefault="003C33F7" w:rsidP="00FD23DE">
      <w:pPr>
        <w:pStyle w:val="a7"/>
        <w:ind w:left="0"/>
        <w:contextualSpacing/>
        <w:jc w:val="both"/>
      </w:pPr>
      <w:r>
        <w:t xml:space="preserve">          </w:t>
      </w:r>
      <w:r w:rsidRPr="003C33F7">
        <w:t>Для формирование основ базовой культуры личности воспитанников в ДОУ и группах созданы все необходимые условия: методическое, наглядно-дидактическое обеспечение, спортивное оснащение физкультурного зала, групповых комнат,  прогулочных участков, но требует пополнения.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 xml:space="preserve">         Педагоги создавали все условия для формирования положительных взаимоотношений со сверстниками, для возникновения и развертывания игр детей: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>- собственным поведением демонстрировали  уважительное отношение ко всем детям;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>- привлекали внимание к эмоциональным состояниям друг друга, собственным примером и предложениями побуждая детей к проявлениям сочувствия, жалости, чувства радости за другого;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>- при организации совместных эмоциональных, подвижных, предметных игр помогали координировать свои действия, учитывали желания друг друга, выступали в качестве доброжелательного участника игр;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>- разрешали конфликты между детьми в мягкой форме, без насилия и окриков, путем перевода их в позитивные формы взаимодействия, переключали внимание на другие виды деятельности или предметы;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>- помогали овладевать речевыми способами общения: называть друг друга по имени, формулировать свои желания, просьбы, договариваться об очередности действий, благодарить за помощь.</w:t>
      </w:r>
    </w:p>
    <w:p w:rsidR="00FD23DE" w:rsidRPr="002C44BF" w:rsidRDefault="00FD23DE" w:rsidP="00FD23DE">
      <w:pPr>
        <w:pStyle w:val="a7"/>
        <w:ind w:left="0"/>
        <w:contextualSpacing/>
        <w:jc w:val="both"/>
      </w:pPr>
      <w:r w:rsidRPr="002C44BF">
        <w:t>- создавали условия для обогащения детей впечатлениями, которые могут быть использованы в игре: читали вместе книги, обсуждали события жизни детей, рассказывали о себе и других людях, организовывали экскурсии, прогулки.</w:t>
      </w:r>
    </w:p>
    <w:p w:rsidR="003C33F7" w:rsidRPr="003C33F7" w:rsidRDefault="00FD23DE" w:rsidP="003C33F7">
      <w:pPr>
        <w:pStyle w:val="a7"/>
        <w:ind w:left="0"/>
        <w:contextualSpacing/>
        <w:jc w:val="both"/>
        <w:rPr>
          <w:b/>
        </w:rPr>
      </w:pPr>
      <w:r w:rsidRPr="002C44BF">
        <w:t xml:space="preserve">          </w:t>
      </w:r>
      <w:r w:rsidR="003C33F7" w:rsidRPr="003C33F7">
        <w:t>У детей старшего дошкольного возраста уже в достаточной мере сформирован ряд личностных качеств, устойчиво-положительно влияющих на последующее развитие личности.</w:t>
      </w:r>
      <w:r w:rsidR="003C33F7">
        <w:t xml:space="preserve"> Но</w:t>
      </w:r>
      <w:r w:rsidR="003C33F7" w:rsidRPr="003C33F7">
        <w:t xml:space="preserve">  требует дальнейшего внимания и развития со стороны педагогов</w:t>
      </w:r>
      <w:r w:rsidR="003C33F7">
        <w:t xml:space="preserve">  показатели</w:t>
      </w:r>
      <w:r w:rsidR="003C33F7" w:rsidRPr="003C33F7">
        <w:t xml:space="preserve"> «Сообразительность» «Уверенность в себе», «Любознательность», «Целеустремленность», «Любовь к прекрасному».</w:t>
      </w:r>
    </w:p>
    <w:p w:rsidR="003C33F7" w:rsidRDefault="00817C81" w:rsidP="00817C81">
      <w:pPr>
        <w:spacing w:after="200" w:line="276" w:lineRule="auto"/>
        <w:contextualSpacing/>
        <w:jc w:val="both"/>
      </w:pPr>
      <w:r>
        <w:t xml:space="preserve">         </w:t>
      </w:r>
      <w:r w:rsidR="003C33F7" w:rsidRPr="003C33F7">
        <w:t>Педагоги нуждаются в профессиональном развитии, так как современная парадигма образования, применение новейших технологий требует качественно нового подхода к повышению профессионального мастерства педагога.</w:t>
      </w:r>
    </w:p>
    <w:p w:rsidR="00817C81" w:rsidRDefault="00817C81" w:rsidP="00817C81">
      <w:pPr>
        <w:spacing w:after="200" w:line="276" w:lineRule="auto"/>
        <w:contextualSpacing/>
        <w:jc w:val="both"/>
      </w:pPr>
      <w:r w:rsidRPr="00817C81">
        <w:t xml:space="preserve">         В 2022-2023 году коллектив ДОУ работал над задачей «Создание безопасной цифровой образовательной среды в ДОУ  в целях обеспечения высокого качества и доступности дошкольного образования». </w:t>
      </w:r>
    </w:p>
    <w:p w:rsidR="00817C81" w:rsidRDefault="00817C81" w:rsidP="009A7A10">
      <w:pPr>
        <w:contextualSpacing/>
        <w:jc w:val="both"/>
      </w:pPr>
      <w:r>
        <w:t xml:space="preserve">         В ходе тематического контроля осуществлялся анализ качества  педагогической  работы в направлении организации индивидуально-ориентированного взаимодействия, развития способностей дошкольников, их социализации посредством онлайн-взаимодействия, применения ИКТ технологий, наличия системы в работе  педагогов по применению   современных ИКТ технологий.</w:t>
      </w:r>
    </w:p>
    <w:p w:rsidR="00817C81" w:rsidRDefault="00817C81" w:rsidP="009A7A10">
      <w:pPr>
        <w:contextualSpacing/>
        <w:jc w:val="both"/>
      </w:pPr>
      <w:r>
        <w:t xml:space="preserve">         В ходе тематического контроля установлено,  что  в ДОУ у воспитателей отсутствуют компьютеры и компьютерная техника, все используют личные ноутбуки  в педагогической деятельности.   Ноутбуки  служит предметом поиска методического обеспечения образовательного процесса, оформления календарного плана, отчетов, мониторингов, в старшем дошкольном возрасте для демонстрации презентаций, видеофильмов, роликов, представлении результатов проектной деятельности.     </w:t>
      </w:r>
    </w:p>
    <w:p w:rsidR="00817C81" w:rsidRDefault="00817C81" w:rsidP="009A7A10">
      <w:pPr>
        <w:contextualSpacing/>
        <w:jc w:val="both"/>
      </w:pPr>
      <w:r>
        <w:t xml:space="preserve">           Педагоги групп активно применяют в деятельности музыкальные центры. Видеокамера используются достаточно часто для записи фрагментов занятий, видеоконсультаций для родителей, роликов для дистанционных конкурсов.</w:t>
      </w:r>
    </w:p>
    <w:p w:rsidR="00817C81" w:rsidRDefault="00817C81" w:rsidP="009A7A10">
      <w:pPr>
        <w:contextualSpacing/>
        <w:jc w:val="both"/>
      </w:pPr>
      <w:r>
        <w:t xml:space="preserve">         Области применения ИКТ в деятельности педагогов детского сада разнообразны. Все педагоги подготавливают отчетную документацию в электронном виде,  большинство  педагогов   владеют способами создания мультимедиа презентаций; 6 </w:t>
      </w:r>
      <w:r>
        <w:lastRenderedPageBreak/>
        <w:t xml:space="preserve">педагогов хорошо владеют способами создания слайдшоу и видеофильмов (при помощи специальных программных средств. </w:t>
      </w:r>
    </w:p>
    <w:p w:rsidR="00817C81" w:rsidRDefault="00817C81" w:rsidP="009A7A10">
      <w:pPr>
        <w:contextualSpacing/>
        <w:jc w:val="both"/>
      </w:pPr>
      <w:r>
        <w:t xml:space="preserve">       Педагоги проходят дистанционные курсы повышения квалификации, участвуют в различных конкурсах. Все педагоги используют ИКТ при организации работы по совершенствованию профессионального мастерства. Каждый из педагогов имеет тему совершенствования профессионального мастерства (план по самообразованию). Тематика определяется профессиональными затруднениями и интересами конкретного педагога, практической направленностью и интересом для других педагогов ДОУ при непосредственном контроле старшего воспитателя.</w:t>
      </w:r>
    </w:p>
    <w:p w:rsidR="00817C81" w:rsidRDefault="00817C81" w:rsidP="009A7A10">
      <w:pPr>
        <w:contextualSpacing/>
        <w:jc w:val="both"/>
      </w:pPr>
      <w:r>
        <w:t xml:space="preserve">       Работа по самообразованию ведется систематически и планомерно, при необходимости вносятся необходимые коррективы в план. При этом 2  педагога испытывают трудности в информационном обеспечении работы над темой по самообразованию: при подборе необходимой методической литературы, информационных материалов,  в отборе, систематизации материалов. </w:t>
      </w:r>
    </w:p>
    <w:p w:rsidR="00817C81" w:rsidRDefault="00817C81" w:rsidP="009A7A10">
      <w:pPr>
        <w:contextualSpacing/>
        <w:jc w:val="both"/>
      </w:pPr>
      <w:r>
        <w:t xml:space="preserve">       Педагоги</w:t>
      </w:r>
      <w:r w:rsidRPr="00817C81">
        <w:rPr>
          <w:lang w:val="en-US"/>
        </w:rPr>
        <w:t xml:space="preserve"> </w:t>
      </w:r>
      <w:r>
        <w:t>используют</w:t>
      </w:r>
      <w:r w:rsidRPr="00817C81">
        <w:rPr>
          <w:lang w:val="en-US"/>
        </w:rPr>
        <w:t xml:space="preserve"> </w:t>
      </w:r>
      <w:r>
        <w:t>в</w:t>
      </w:r>
      <w:r w:rsidRPr="00817C81">
        <w:rPr>
          <w:lang w:val="en-US"/>
        </w:rPr>
        <w:t xml:space="preserve"> </w:t>
      </w:r>
      <w:r>
        <w:t>работе</w:t>
      </w:r>
      <w:r w:rsidRPr="00817C81">
        <w:rPr>
          <w:lang w:val="en-US"/>
        </w:rPr>
        <w:t xml:space="preserve"> </w:t>
      </w:r>
      <w:r>
        <w:t>программы</w:t>
      </w:r>
      <w:r w:rsidRPr="00817C81">
        <w:rPr>
          <w:lang w:val="en-US"/>
        </w:rPr>
        <w:t xml:space="preserve"> Microsoft Office Power Point Microsoft Office  Word. </w:t>
      </w:r>
      <w:r>
        <w:t>В работе с детьми это выражается:</w:t>
      </w:r>
    </w:p>
    <w:p w:rsidR="00817C81" w:rsidRDefault="00817C81" w:rsidP="009A7A10">
      <w:pPr>
        <w:contextualSpacing/>
        <w:jc w:val="both"/>
      </w:pPr>
      <w:r>
        <w:t xml:space="preserve"> - подбор дополнительного материала из различных источников к занятиям;                                                                                                                 </w:t>
      </w:r>
    </w:p>
    <w:p w:rsidR="00817C81" w:rsidRDefault="00817C81" w:rsidP="009A7A10">
      <w:pPr>
        <w:contextualSpacing/>
        <w:jc w:val="both"/>
      </w:pPr>
      <w:r>
        <w:t xml:space="preserve">-подбор иллюстрированного материала к занятиям и для оформления стендов (сканирование, интернет, принтер, презентации, редактирование фото); </w:t>
      </w:r>
    </w:p>
    <w:p w:rsidR="00817C81" w:rsidRDefault="00817C81" w:rsidP="009A7A10">
      <w:pPr>
        <w:contextualSpacing/>
        <w:jc w:val="both"/>
      </w:pPr>
      <w:r>
        <w:t xml:space="preserve">  - создание презентаций для повышения эффективности образовательных занятий с детьми, учитывая особенности своих воспитанников, цели и задачи, поставленные на конкретном занятии.</w:t>
      </w:r>
    </w:p>
    <w:p w:rsidR="00817C81" w:rsidRDefault="00817C81" w:rsidP="009A7A10">
      <w:pPr>
        <w:contextualSpacing/>
        <w:jc w:val="both"/>
      </w:pPr>
      <w:r>
        <w:t xml:space="preserve">         Важным аспектом использования ИКТ является подготовка педагогов к аттестации в электронной форме на сайте ЭМОУ: оформление документов, подготовка электронного портфолио. В результате  31 педагог (из 33) аттестованы на категории, 2 – молодые специалисты, аттестованы на соответствие занимаемой должности. </w:t>
      </w:r>
    </w:p>
    <w:p w:rsidR="00817C81" w:rsidRDefault="00817C81" w:rsidP="009A7A10">
      <w:pPr>
        <w:contextualSpacing/>
        <w:jc w:val="both"/>
      </w:pPr>
      <w:r>
        <w:t xml:space="preserve">         В ДОУ востребован деятельностный подход в организации образовательного процесса.  Преимуществом деятельностного подхода является то, что он органично сочетается с различными современными образовательными технологиями: ИКТ, игровые технологии, технология исследовательской и проектной деятельности, что способствует формированию предпосылок универсальных учебных действий.  </w:t>
      </w:r>
    </w:p>
    <w:p w:rsidR="00817C81" w:rsidRDefault="00817C81" w:rsidP="009A7A10">
      <w:pPr>
        <w:contextualSpacing/>
        <w:jc w:val="both"/>
      </w:pPr>
      <w:r>
        <w:t xml:space="preserve">        Уровень профессионального мастерства педагогов детского сада в использовании ИКТ в совокупности оценен как достаточный. Низкий  уровня профессионального мастерства не отмечено. Педагоги постоянно прибегает к помощи коллег, что позволяет организовывать воспитательно-образовательный процесс на достаточном, современном уровне.</w:t>
      </w:r>
    </w:p>
    <w:p w:rsidR="00817C81" w:rsidRDefault="00817C81" w:rsidP="009A7A10">
      <w:pPr>
        <w:contextualSpacing/>
        <w:jc w:val="both"/>
      </w:pPr>
      <w:r>
        <w:t xml:space="preserve">        В ходе контроля была проведена содержательная экспертная оценка цифровых образовательных ресурсов, используемых педагогами в педагогической деятельности.</w:t>
      </w:r>
    </w:p>
    <w:p w:rsidR="00817C81" w:rsidRPr="00817C81" w:rsidRDefault="00817C81" w:rsidP="009A7A10">
      <w:pPr>
        <w:contextualSpacing/>
        <w:jc w:val="both"/>
        <w:rPr>
          <w:rFonts w:eastAsiaTheme="minorEastAsia" w:cstheme="minorBidi"/>
        </w:rPr>
      </w:pPr>
      <w:r>
        <w:t xml:space="preserve">       Анализ показал разные сферы использования электронных ресурсов в педагогической деятельности. Все просмотренные материалы в большинстве своем отвечают структуре того или иного ресурса (maam. ru.,  ns.portal, doshkolnik.ru, 1 september, infourok,  pedsovet  и т.д.) и сайты ФИРО, Минобр НСО и РФ. Сетевые сообщества педагогов позволяют не только находить и использовать необходимые методические разработки, но и размещать свои материалы, делиться педагогическим опытом по подготовке и проведению мероприятий, по использованию различных методик, технологий. У большинства педагогов имеются свои страницы  в сети интернет.</w:t>
      </w:r>
      <w:r w:rsidRPr="00817C81">
        <w:t xml:space="preserve"> Кроме всего, возможность осуществления современных запросов</w:t>
      </w:r>
      <w:r>
        <w:t xml:space="preserve"> </w:t>
      </w:r>
      <w:r w:rsidRPr="00817C81">
        <w:rPr>
          <w:rFonts w:eastAsiaTheme="minorEastAsia" w:cstheme="minorBidi"/>
        </w:rPr>
        <w:t>педагога также возможно с помощью дистанционных технологий. Дистанционные курсы повышения квалификации позволяют выбрать интересующее педагога направление и обучаться без отрыва от основной образовательной деятельности.</w:t>
      </w:r>
    </w:p>
    <w:p w:rsidR="00817C81" w:rsidRPr="00817C81" w:rsidRDefault="00817C81" w:rsidP="009A7A10">
      <w:pPr>
        <w:autoSpaceDE w:val="0"/>
        <w:autoSpaceDN w:val="0"/>
        <w:adjustRightInd w:val="0"/>
        <w:jc w:val="both"/>
        <w:rPr>
          <w:rFonts w:eastAsiaTheme="minorEastAsia" w:cstheme="minorBidi"/>
        </w:rPr>
      </w:pPr>
      <w:r w:rsidRPr="00817C81">
        <w:rPr>
          <w:rFonts w:eastAsiaTheme="minorEastAsia" w:cstheme="minorBidi"/>
        </w:rPr>
        <w:t xml:space="preserve">       </w:t>
      </w:r>
      <w:r>
        <w:rPr>
          <w:rFonts w:eastAsiaTheme="minorEastAsia" w:cstheme="minorBidi"/>
        </w:rPr>
        <w:t xml:space="preserve">    </w:t>
      </w:r>
      <w:r w:rsidRPr="00817C81">
        <w:rPr>
          <w:rFonts w:eastAsiaTheme="minorEastAsia" w:cstheme="minorBidi"/>
        </w:rPr>
        <w:t xml:space="preserve">Педагоги ДОУ используют в работе платформу Сферум, которая    помогает не только повышать свои навыки посредством участия в конференциях, вебинарах, семинарах,   но и помогает настроить свою работу с воспитанниками и членами их семьи, проводить обучающие занятия, родительские собрания. Дистанционно сложно </w:t>
      </w:r>
      <w:r w:rsidRPr="00817C81">
        <w:rPr>
          <w:rFonts w:eastAsiaTheme="minorEastAsia" w:cstheme="minorBidi"/>
        </w:rPr>
        <w:lastRenderedPageBreak/>
        <w:t>заинтересовать ребенка процессом обучения, но педагоги стараются грамотно составлять план своего занятия, привлекая малышей наглядностью, видеороликами. Очень хорошо такими ресурсами владеют 14 педагогов ДОУ.  Педагоги  стараются использовать разные мессенджеры  в соответствии с желаниями родителей для проведений консультаций, родительских собраний.</w:t>
      </w:r>
    </w:p>
    <w:p w:rsidR="00817C81" w:rsidRPr="009A7A10" w:rsidRDefault="00817C81" w:rsidP="009A7A10">
      <w:pPr>
        <w:contextualSpacing/>
        <w:jc w:val="both"/>
      </w:pPr>
      <w:r w:rsidRPr="009A7A10">
        <w:t xml:space="preserve">       Педагоги постоянно развивают и повышают свои профессиональные качества и навыки. Однако выявлены направления работы, требующие совершенствования: владение проектом, видеокамерой, создание  обучающих презентаций, видеороликов и фильмов, организация дистанционной работы с воспитанниками и родителями  всеми педагогами.</w:t>
      </w:r>
    </w:p>
    <w:p w:rsidR="00817C81" w:rsidRPr="009A7A10" w:rsidRDefault="00817C81" w:rsidP="009A7A10">
      <w:pPr>
        <w:contextualSpacing/>
        <w:jc w:val="both"/>
      </w:pPr>
      <w:r w:rsidRPr="009A7A10">
        <w:t xml:space="preserve">         Отмечено, все педагоги используют средства ИКТ при организации образовательной деятельности, однако 2 педагогам требуется значительная помощь коллег при разра</w:t>
      </w:r>
      <w:r w:rsidR="009A7A10">
        <w:t>ботке НОД, создании презентаций, организации дистанцинного взаимодействия с родителями и воспитанниками.</w:t>
      </w:r>
    </w:p>
    <w:p w:rsidR="00817C81" w:rsidRPr="009A7A10" w:rsidRDefault="009A7A10" w:rsidP="009A7A10">
      <w:pPr>
        <w:contextualSpacing/>
        <w:jc w:val="both"/>
      </w:pPr>
      <w:r w:rsidRPr="009A7A10">
        <w:t xml:space="preserve">          Дистанционное  обучение воспитанников иногда организуется с трудом, так как родители находятся  на работе, поэтому воспитатели не проводят занятия ежедневно, а только в определенные дни по согласованию в родителями. Воспитанники  в процессе занятий  в домашних условиях  иногда отвлекаются, бывают застенчивыми, или наоборот слишком активными, иногда ждут помощи, подсказки от родителей.</w:t>
      </w:r>
    </w:p>
    <w:p w:rsidR="00817C81" w:rsidRPr="009A7A10" w:rsidRDefault="009A7A10" w:rsidP="009A7A10">
      <w:pPr>
        <w:contextualSpacing/>
        <w:jc w:val="both"/>
      </w:pPr>
      <w:r>
        <w:t xml:space="preserve"> В новом учебном году необходимо уделить внимание:</w:t>
      </w:r>
    </w:p>
    <w:p w:rsidR="00817C81" w:rsidRPr="00817C81" w:rsidRDefault="00817C81" w:rsidP="00817C81">
      <w:pPr>
        <w:shd w:val="clear" w:color="auto" w:fill="FFFFFF"/>
        <w:jc w:val="both"/>
        <w:rPr>
          <w:color w:val="373A3C"/>
        </w:rPr>
      </w:pPr>
      <w:r w:rsidRPr="00817C81">
        <w:rPr>
          <w:rFonts w:eastAsiaTheme="minorEastAsia"/>
        </w:rPr>
        <w:t xml:space="preserve">- </w:t>
      </w:r>
      <w:r w:rsidRPr="00817C81">
        <w:rPr>
          <w:color w:val="373A3C"/>
        </w:rPr>
        <w:t>обеспечению условий для организации индивидуального обучения детей на дому в соответствии с их склонностями, способностями, потребностями;</w:t>
      </w:r>
    </w:p>
    <w:p w:rsidR="00817C81" w:rsidRPr="00817C81" w:rsidRDefault="00817C81" w:rsidP="00817C81">
      <w:pPr>
        <w:shd w:val="clear" w:color="auto" w:fill="FFFFFF"/>
        <w:jc w:val="both"/>
        <w:rPr>
          <w:rFonts w:eastAsiaTheme="minorEastAsia"/>
          <w:color w:val="373A3C"/>
        </w:rPr>
      </w:pPr>
      <w:r w:rsidRPr="00817C81">
        <w:rPr>
          <w:rFonts w:eastAsiaTheme="minorEastAsia"/>
        </w:rPr>
        <w:t xml:space="preserve"> </w:t>
      </w:r>
      <w:r w:rsidRPr="00817C81">
        <w:rPr>
          <w:rFonts w:eastAsiaTheme="minorEastAsia"/>
          <w:b/>
        </w:rPr>
        <w:t xml:space="preserve"> - </w:t>
      </w:r>
      <w:r w:rsidRPr="00817C81">
        <w:rPr>
          <w:color w:val="373A3C"/>
        </w:rPr>
        <w:t>создани</w:t>
      </w:r>
      <w:r w:rsidRPr="00817C81">
        <w:rPr>
          <w:rFonts w:eastAsiaTheme="minorEastAsia"/>
          <w:color w:val="373A3C"/>
        </w:rPr>
        <w:t>ю</w:t>
      </w:r>
      <w:r w:rsidRPr="00817C81">
        <w:rPr>
          <w:color w:val="373A3C"/>
        </w:rPr>
        <w:t xml:space="preserve"> безопасной цифровой образовательной среды, </w:t>
      </w:r>
      <w:r w:rsidRPr="00817C81">
        <w:rPr>
          <w:rFonts w:eastAsiaTheme="minorEastAsia"/>
          <w:color w:val="373A3C"/>
        </w:rPr>
        <w:t xml:space="preserve"> </w:t>
      </w:r>
      <w:r w:rsidRPr="00817C81">
        <w:rPr>
          <w:color w:val="373A3C"/>
        </w:rPr>
        <w:t>формированию цифровой грамотности воспитанников  и их  родителей</w:t>
      </w:r>
      <w:r w:rsidRPr="00817C81">
        <w:rPr>
          <w:rFonts w:eastAsiaTheme="minorEastAsia"/>
          <w:color w:val="373A3C"/>
        </w:rPr>
        <w:t>,</w:t>
      </w:r>
    </w:p>
    <w:p w:rsidR="00817C81" w:rsidRPr="00817C81" w:rsidRDefault="00817C81" w:rsidP="00817C81">
      <w:pPr>
        <w:shd w:val="clear" w:color="auto" w:fill="FFFFFF"/>
        <w:jc w:val="both"/>
        <w:rPr>
          <w:color w:val="373A3C"/>
        </w:rPr>
      </w:pPr>
      <w:r w:rsidRPr="00817C81">
        <w:rPr>
          <w:color w:val="373A3C"/>
        </w:rPr>
        <w:t>- систематическому использованию в образовательной деятельности технологии «телеобразования»  семьи.</w:t>
      </w:r>
      <w:r w:rsidR="009A7A10">
        <w:rPr>
          <w:color w:val="373A3C"/>
        </w:rPr>
        <w:t xml:space="preserve"> А так же:</w:t>
      </w:r>
    </w:p>
    <w:p w:rsidR="00817C81" w:rsidRPr="00817C81" w:rsidRDefault="00817C81" w:rsidP="00817C81">
      <w:pPr>
        <w:contextualSpacing/>
        <w:jc w:val="both"/>
      </w:pPr>
      <w:r w:rsidRPr="00817C81">
        <w:t xml:space="preserve">  - обеспечить компьютерной техникой педагогов ДОУ, </w:t>
      </w:r>
    </w:p>
    <w:p w:rsidR="00817C81" w:rsidRPr="00817C81" w:rsidRDefault="00817C81" w:rsidP="00817C81">
      <w:pPr>
        <w:contextualSpacing/>
        <w:jc w:val="both"/>
      </w:pPr>
      <w:r w:rsidRPr="00817C81">
        <w:t xml:space="preserve"> -  предоставить всем педагогам выход в сеть Интернет, </w:t>
      </w:r>
    </w:p>
    <w:p w:rsidR="00817C81" w:rsidRPr="00817C81" w:rsidRDefault="00817C81" w:rsidP="00817C81">
      <w:pPr>
        <w:contextualSpacing/>
        <w:jc w:val="both"/>
        <w:rPr>
          <w:bCs/>
          <w:color w:val="111111"/>
        </w:rPr>
      </w:pPr>
      <w:r w:rsidRPr="00817C81">
        <w:t xml:space="preserve"> - запланировать возможность педагогам пройти курсы повышения квалификации по работе с электронными планшетами. </w:t>
      </w:r>
    </w:p>
    <w:p w:rsidR="00FD23DE" w:rsidRDefault="007A68DD" w:rsidP="00FD23DE">
      <w:pPr>
        <w:pStyle w:val="a7"/>
        <w:ind w:left="0"/>
        <w:contextualSpacing/>
        <w:jc w:val="both"/>
      </w:pPr>
      <w:r>
        <w:t xml:space="preserve">        В этом учебном году педагоги ДОУ активно включились в изучение ФОП ДО, в разработку новой образовательной программы, обозначили приоритетные направления деятельности  и направления, необходимые для внедрения в работу:</w:t>
      </w:r>
    </w:p>
    <w:p w:rsidR="007A68DD" w:rsidRDefault="007A68DD" w:rsidP="00FD23DE">
      <w:pPr>
        <w:pStyle w:val="a7"/>
        <w:ind w:left="0"/>
        <w:contextualSpacing/>
        <w:jc w:val="both"/>
      </w:pPr>
      <w:r>
        <w:t xml:space="preserve"> - </w:t>
      </w:r>
      <w:r w:rsidRPr="007A68DD">
        <w:t>«Экономическое воспитание дошкольников как средство формирования финансовой грамотности детей дошкольного возраста».</w:t>
      </w:r>
    </w:p>
    <w:p w:rsidR="007A68DD" w:rsidRPr="002C44BF" w:rsidRDefault="007A68DD" w:rsidP="00FD23DE">
      <w:pPr>
        <w:pStyle w:val="a7"/>
        <w:ind w:left="0"/>
        <w:contextualSpacing/>
        <w:jc w:val="both"/>
      </w:pPr>
      <w:r>
        <w:t xml:space="preserve"> - </w:t>
      </w:r>
      <w:r w:rsidRPr="007A68DD">
        <w:t>«Приобщение дошкольников к духовно-нравственным ценностям  российского народа, к историческим и   национально-культурным традициям».</w:t>
      </w:r>
    </w:p>
    <w:p w:rsidR="004A4031" w:rsidRPr="002C44BF" w:rsidRDefault="00D639A3" w:rsidP="00AA4B6B">
      <w:pPr>
        <w:jc w:val="both"/>
      </w:pPr>
      <w:r w:rsidRPr="002C44BF">
        <w:t xml:space="preserve">    </w:t>
      </w:r>
      <w:r w:rsidR="0019379C" w:rsidRPr="002C44BF">
        <w:t xml:space="preserve">   </w:t>
      </w:r>
      <w:r w:rsidR="00494C66" w:rsidRPr="002C44BF">
        <w:rPr>
          <w:b/>
        </w:rPr>
        <w:t xml:space="preserve">1.4. </w:t>
      </w:r>
      <w:r w:rsidR="004A4031" w:rsidRPr="002C44BF">
        <w:rPr>
          <w:b/>
        </w:rPr>
        <w:t>Вывод:</w:t>
      </w:r>
      <w:r w:rsidR="004A4031" w:rsidRPr="002C44BF">
        <w:t xml:space="preserve"> при планировании методической работы на новый учебный год  необходимо учесть выявленные проблемы  и продолжить работу в части:</w:t>
      </w:r>
    </w:p>
    <w:p w:rsidR="00D10A89" w:rsidRPr="007A68DD" w:rsidRDefault="004A4031" w:rsidP="007A68D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7A68DD">
        <w:t>повышения профессиональной компетентности педагогов в</w:t>
      </w:r>
      <w:r w:rsidR="00D10A89" w:rsidRPr="007A68DD">
        <w:t xml:space="preserve"> вопросах реализации ФГОС ДО, </w:t>
      </w:r>
      <w:r w:rsidR="00FB2F0A" w:rsidRPr="007A68DD">
        <w:t>в области эффективного использования информационно-коммуникативных технологий,</w:t>
      </w:r>
    </w:p>
    <w:p w:rsidR="00FB2F0A" w:rsidRPr="007A68DD" w:rsidRDefault="00FB2F0A" w:rsidP="007A68D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7A68DD">
        <w:t>систематического использования в образовательной деятельности технологии «телеобразования»  семьи.</w:t>
      </w:r>
    </w:p>
    <w:p w:rsidR="009A7A10" w:rsidRPr="007A68DD" w:rsidRDefault="00C42DCF" w:rsidP="007A68D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firstLine="0"/>
        <w:contextualSpacing/>
        <w:jc w:val="both"/>
      </w:pPr>
      <w:r w:rsidRPr="007A68DD">
        <w:t>включить в «Годовой план деятельности ДОУ на 2022-2023 учебный год» задач</w:t>
      </w:r>
      <w:r w:rsidR="007A68DD">
        <w:t>и:</w:t>
      </w:r>
    </w:p>
    <w:p w:rsidR="007A68DD" w:rsidRPr="007A68DD" w:rsidRDefault="007A68DD" w:rsidP="007A68DD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7A68DD">
        <w:rPr>
          <w:rFonts w:ascii="Times New Roman" w:hAnsi="Times New Roman"/>
          <w:color w:val="000000"/>
          <w:sz w:val="24"/>
          <w:szCs w:val="24"/>
        </w:rPr>
        <w:t>1. «Охрана и укрепление физического и психического здоровья детей, их эмоционального благополучия».</w:t>
      </w:r>
      <w:r w:rsidRPr="007A68DD">
        <w:rPr>
          <w:rFonts w:ascii="Times New Roman" w:hAnsi="Times New Roman"/>
          <w:color w:val="000000"/>
          <w:sz w:val="24"/>
          <w:szCs w:val="24"/>
        </w:rPr>
        <w:cr/>
        <w:t>2.</w:t>
      </w:r>
      <w:r w:rsidRPr="007A68DD">
        <w:rPr>
          <w:sz w:val="24"/>
          <w:szCs w:val="24"/>
        </w:rPr>
        <w:t xml:space="preserve"> </w:t>
      </w:r>
      <w:r w:rsidRPr="007A68DD">
        <w:rPr>
          <w:rFonts w:ascii="Times New Roman" w:hAnsi="Times New Roman"/>
          <w:color w:val="000000"/>
          <w:sz w:val="24"/>
          <w:szCs w:val="24"/>
        </w:rPr>
        <w:t>«Экономическое воспитание дошкольников как средство формирования финансовой грамотности детей дошкольного возраста».</w:t>
      </w:r>
    </w:p>
    <w:p w:rsidR="007A68DD" w:rsidRPr="007A68DD" w:rsidRDefault="007A68DD" w:rsidP="007A68DD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7A68DD">
        <w:rPr>
          <w:rFonts w:ascii="Times New Roman" w:hAnsi="Times New Roman"/>
          <w:color w:val="000000"/>
          <w:sz w:val="24"/>
          <w:szCs w:val="24"/>
        </w:rPr>
        <w:t>3.</w:t>
      </w:r>
      <w:r w:rsidRPr="007A68DD">
        <w:rPr>
          <w:rFonts w:ascii="Times New Roman" w:hAnsi="Times New Roman"/>
          <w:color w:val="000000"/>
          <w:sz w:val="24"/>
          <w:szCs w:val="24"/>
        </w:rPr>
        <w:tab/>
        <w:t>«Приобщение дошкольников к духовно-нравственным ценностям  российского народа, к историческим и   национально-культурным традициям».</w:t>
      </w:r>
    </w:p>
    <w:p w:rsidR="00162FA0" w:rsidRPr="002C44BF" w:rsidRDefault="00C42DCF" w:rsidP="007A68DD">
      <w:pPr>
        <w:widowControl w:val="0"/>
        <w:shd w:val="clear" w:color="auto" w:fill="FFFFFF"/>
        <w:autoSpaceDE w:val="0"/>
        <w:autoSpaceDN w:val="0"/>
        <w:adjustRightInd w:val="0"/>
        <w:ind w:left="720"/>
        <w:contextualSpacing/>
      </w:pPr>
      <w:r w:rsidRPr="002C44BF">
        <w:t xml:space="preserve"> </w:t>
      </w:r>
      <w:r w:rsidR="00162FA0" w:rsidRPr="009A7A10">
        <w:rPr>
          <w:b/>
        </w:rPr>
        <w:t>Общие выводы и резервы планирования деятельности</w:t>
      </w:r>
    </w:p>
    <w:p w:rsidR="00162FA0" w:rsidRPr="002C44BF" w:rsidRDefault="00162FA0" w:rsidP="00162FA0">
      <w:pPr>
        <w:tabs>
          <w:tab w:val="num" w:pos="1440"/>
        </w:tabs>
        <w:overflowPunct w:val="0"/>
        <w:autoSpaceDE w:val="0"/>
        <w:autoSpaceDN w:val="0"/>
        <w:adjustRightInd w:val="0"/>
        <w:ind w:left="1080"/>
        <w:jc w:val="center"/>
        <w:rPr>
          <w:b/>
        </w:rPr>
      </w:pPr>
      <w:r w:rsidRPr="002C44BF">
        <w:rPr>
          <w:b/>
        </w:rPr>
        <w:t>на новый учебный год.</w:t>
      </w:r>
    </w:p>
    <w:p w:rsidR="00162FA0" w:rsidRPr="002C44BF" w:rsidRDefault="00162FA0" w:rsidP="00162FA0">
      <w:pPr>
        <w:tabs>
          <w:tab w:val="left" w:pos="-900"/>
        </w:tabs>
        <w:jc w:val="both"/>
      </w:pPr>
      <w:r w:rsidRPr="002C44BF">
        <w:lastRenderedPageBreak/>
        <w:t xml:space="preserve">          Таким образом, запланированные методические мероприятия проводились с достаточной ответственностью и активным участием педагогов. Главной задачей при этом являлось стимулирование творческого поиска, положительного отношения педагогов к преобразованиям в МБДОУ и желание совместно сотрудничать. </w:t>
      </w:r>
    </w:p>
    <w:p w:rsidR="00162FA0" w:rsidRPr="002C44BF" w:rsidRDefault="00162FA0" w:rsidP="00162FA0">
      <w:pPr>
        <w:autoSpaceDE w:val="0"/>
        <w:autoSpaceDN w:val="0"/>
        <w:adjustRightInd w:val="0"/>
        <w:ind w:firstLine="708"/>
        <w:jc w:val="both"/>
      </w:pPr>
      <w:r w:rsidRPr="002C44BF">
        <w:t>В следующем учебном году:</w:t>
      </w:r>
    </w:p>
    <w:p w:rsidR="00162FA0" w:rsidRPr="002C44BF" w:rsidRDefault="00162FA0" w:rsidP="00BF436E">
      <w:pPr>
        <w:pStyle w:val="af7"/>
        <w:numPr>
          <w:ilvl w:val="0"/>
          <w:numId w:val="39"/>
        </w:numPr>
        <w:tabs>
          <w:tab w:val="clear" w:pos="828"/>
          <w:tab w:val="num" w:pos="-142"/>
        </w:tabs>
        <w:spacing w:after="0"/>
        <w:ind w:left="0" w:firstLine="0"/>
        <w:jc w:val="both"/>
      </w:pPr>
      <w:r w:rsidRPr="002C44BF">
        <w:t>Повышать заинтересованность педагогических работников МБДОУ в самосовершенствовании, повышении уровня своего профессионализма</w:t>
      </w:r>
      <w:r w:rsidR="006C4D1F" w:rsidRPr="002C44BF">
        <w:t xml:space="preserve">, </w:t>
      </w:r>
      <w:r w:rsidRPr="002C44BF">
        <w:t xml:space="preserve"> компетентности</w:t>
      </w:r>
      <w:r w:rsidR="006C4D1F" w:rsidRPr="002C44BF">
        <w:t>, творческого роста</w:t>
      </w:r>
      <w:r w:rsidRPr="002C44BF">
        <w:t>.</w:t>
      </w:r>
    </w:p>
    <w:p w:rsidR="00D86F7F" w:rsidRPr="006B10C5" w:rsidRDefault="00D86F7F" w:rsidP="00BF436E">
      <w:pPr>
        <w:pStyle w:val="af7"/>
        <w:numPr>
          <w:ilvl w:val="0"/>
          <w:numId w:val="39"/>
        </w:numPr>
        <w:spacing w:after="0"/>
        <w:ind w:left="357" w:hanging="357"/>
        <w:jc w:val="both"/>
      </w:pPr>
      <w:r>
        <w:t>П</w:t>
      </w:r>
      <w:r w:rsidRPr="00D86F7F">
        <w:t>родолжить традиционное наставничество опытных педагогов над педагогами, имеющими небольшой опыт работы.</w:t>
      </w:r>
    </w:p>
    <w:p w:rsidR="00162FA0" w:rsidRPr="00CD5923" w:rsidRDefault="00162FA0" w:rsidP="00BF436E">
      <w:pPr>
        <w:numPr>
          <w:ilvl w:val="1"/>
          <w:numId w:val="33"/>
        </w:numPr>
        <w:jc w:val="center"/>
        <w:rPr>
          <w:b/>
        </w:rPr>
      </w:pPr>
      <w:r w:rsidRPr="00CD5923">
        <w:rPr>
          <w:b/>
        </w:rPr>
        <w:t>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</w:t>
      </w:r>
    </w:p>
    <w:p w:rsidR="00162FA0" w:rsidRPr="00CD5923" w:rsidRDefault="00162FA0" w:rsidP="00162FA0">
      <w:pPr>
        <w:shd w:val="clear" w:color="auto" w:fill="FFFFFF"/>
        <w:ind w:right="5" w:firstLine="708"/>
        <w:jc w:val="both"/>
      </w:pPr>
      <w:r w:rsidRPr="00CD5923">
        <w:t>Взаимодействие с семьями воспитанников на протяжении всего учебного года было одним из главных направлений деятельности учреждения.  Оно ориентировано на поиск таких форм и методов работы, которые позволяют учесть а</w:t>
      </w:r>
      <w:r w:rsidR="0029772A" w:rsidRPr="00CD5923">
        <w:t xml:space="preserve">ктуальные потребности родителей, </w:t>
      </w:r>
      <w:r w:rsidRPr="00CD5923">
        <w:t xml:space="preserve"> способствуют формированию активной родительской позиции. </w:t>
      </w:r>
    </w:p>
    <w:p w:rsidR="00162FA0" w:rsidRPr="00CD5923" w:rsidRDefault="006C4D1F" w:rsidP="00162FA0">
      <w:pPr>
        <w:jc w:val="both"/>
      </w:pPr>
      <w:r w:rsidRPr="00CD5923">
        <w:t>В 20</w:t>
      </w:r>
      <w:r w:rsidR="0029772A" w:rsidRPr="00CD5923">
        <w:t>2</w:t>
      </w:r>
      <w:r w:rsidR="007A68DD">
        <w:t>2</w:t>
      </w:r>
      <w:r w:rsidR="00162FA0" w:rsidRPr="00CD5923">
        <w:t>-20</w:t>
      </w:r>
      <w:r w:rsidR="00AE3E16" w:rsidRPr="00CD5923">
        <w:t>2</w:t>
      </w:r>
      <w:r w:rsidR="007A68DD">
        <w:t>3</w:t>
      </w:r>
      <w:r w:rsidR="00162FA0" w:rsidRPr="00CD5923">
        <w:t xml:space="preserve"> учебном году были реализованы разнообразные формы работы с семьями воспитанников:</w:t>
      </w:r>
    </w:p>
    <w:p w:rsidR="00162FA0" w:rsidRPr="00CD5923" w:rsidRDefault="002F4CB3" w:rsidP="002F4CB3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i/>
          <w:sz w:val="24"/>
          <w:szCs w:val="24"/>
        </w:rPr>
        <w:t>1.</w:t>
      </w:r>
      <w:r w:rsidR="00162FA0" w:rsidRPr="00CD5923">
        <w:rPr>
          <w:rFonts w:ascii="Times New Roman" w:hAnsi="Times New Roman" w:cs="Times New Roman"/>
          <w:i/>
          <w:sz w:val="24"/>
          <w:szCs w:val="24"/>
        </w:rPr>
        <w:t>Знакомство с семьей</w:t>
      </w:r>
      <w:r w:rsidR="00162FA0" w:rsidRPr="00CD5923">
        <w:rPr>
          <w:rFonts w:ascii="Times New Roman" w:hAnsi="Times New Roman" w:cs="Times New Roman"/>
          <w:sz w:val="24"/>
          <w:szCs w:val="24"/>
        </w:rPr>
        <w:t>: анкетирование, беседы, изучение запросов на образовательные услуги, составление социального паспорта;</w:t>
      </w:r>
    </w:p>
    <w:p w:rsidR="00162FA0" w:rsidRPr="00CD5923" w:rsidRDefault="00162FA0" w:rsidP="00BF436E">
      <w:pPr>
        <w:pStyle w:val="af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i/>
          <w:sz w:val="24"/>
          <w:szCs w:val="24"/>
        </w:rPr>
        <w:t>Информирование родителей о ходе образовательного процесса</w:t>
      </w:r>
      <w:r w:rsidRPr="00CD5923">
        <w:rPr>
          <w:rFonts w:ascii="Times New Roman" w:hAnsi="Times New Roman" w:cs="Times New Roman"/>
          <w:sz w:val="24"/>
          <w:szCs w:val="24"/>
        </w:rPr>
        <w:t>: родительские собрания, консультации,  тематические стенды, информационные стенды, папки-передвижки, памятки, информационные листы,  переписка по электронной почте, создание памяток.</w:t>
      </w:r>
    </w:p>
    <w:p w:rsidR="00162FA0" w:rsidRPr="00CD5923" w:rsidRDefault="00162FA0" w:rsidP="00BF436E">
      <w:pPr>
        <w:pStyle w:val="af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i/>
          <w:sz w:val="24"/>
          <w:szCs w:val="24"/>
        </w:rPr>
        <w:t>Образование родителей</w:t>
      </w:r>
      <w:r w:rsidRPr="00CD5923">
        <w:rPr>
          <w:rFonts w:ascii="Times New Roman" w:hAnsi="Times New Roman" w:cs="Times New Roman"/>
          <w:sz w:val="24"/>
          <w:szCs w:val="24"/>
        </w:rPr>
        <w:t xml:space="preserve">: проведение деловой игры, мастер-классов, семинаров. </w:t>
      </w:r>
    </w:p>
    <w:p w:rsidR="00AE3E16" w:rsidRPr="00CD5923" w:rsidRDefault="00162FA0" w:rsidP="00BF436E">
      <w:pPr>
        <w:pStyle w:val="af6"/>
        <w:numPr>
          <w:ilvl w:val="0"/>
          <w:numId w:val="3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i/>
          <w:sz w:val="24"/>
          <w:szCs w:val="24"/>
        </w:rPr>
        <w:t xml:space="preserve">Совместная деятельность: </w:t>
      </w:r>
      <w:r w:rsidRPr="00CD5923">
        <w:rPr>
          <w:rFonts w:ascii="Times New Roman" w:hAnsi="Times New Roman" w:cs="Times New Roman"/>
          <w:sz w:val="24"/>
          <w:szCs w:val="24"/>
        </w:rPr>
        <w:t xml:space="preserve">конкурсы совместного творчества, </w:t>
      </w:r>
      <w:r w:rsidR="0029772A" w:rsidRPr="00CD5923">
        <w:rPr>
          <w:rFonts w:ascii="Times New Roman" w:hAnsi="Times New Roman" w:cs="Times New Roman"/>
          <w:sz w:val="24"/>
          <w:szCs w:val="24"/>
        </w:rPr>
        <w:t>проектная деятельность.</w:t>
      </w:r>
    </w:p>
    <w:p w:rsidR="00AE3E16" w:rsidRPr="00CD5923" w:rsidRDefault="00AE3E16" w:rsidP="00AE3E16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sz w:val="24"/>
          <w:szCs w:val="24"/>
        </w:rPr>
        <w:t>Решались основные задачи:</w:t>
      </w:r>
    </w:p>
    <w:p w:rsidR="00AE3E16" w:rsidRPr="00CD5923" w:rsidRDefault="00AE3E16" w:rsidP="00AE3E16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sz w:val="24"/>
          <w:szCs w:val="24"/>
        </w:rPr>
        <w:t>• Оказание педагогической поддержки родителям, помощи в подборе актуальной информации.</w:t>
      </w:r>
    </w:p>
    <w:p w:rsidR="00AE3E16" w:rsidRPr="00CD5923" w:rsidRDefault="00AE3E16" w:rsidP="00AE3E16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sz w:val="24"/>
          <w:szCs w:val="24"/>
        </w:rPr>
        <w:t xml:space="preserve">• Вовлечение  родителей в образовательный процесс. </w:t>
      </w:r>
    </w:p>
    <w:p w:rsidR="00AE3E16" w:rsidRPr="00CD5923" w:rsidRDefault="00AE3E16" w:rsidP="00AE3E16">
      <w:pPr>
        <w:pStyle w:val="af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sz w:val="24"/>
          <w:szCs w:val="24"/>
        </w:rPr>
        <w:t>•  Повышение  уровня педагогической компетенции родителей.</w:t>
      </w:r>
    </w:p>
    <w:p w:rsidR="00162FA0" w:rsidRPr="00CD5923" w:rsidRDefault="0029772A" w:rsidP="00A3077D">
      <w:pPr>
        <w:pStyle w:val="af6"/>
        <w:tabs>
          <w:tab w:val="num" w:pos="0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D592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162FA0" w:rsidRPr="00CD5923">
        <w:rPr>
          <w:rFonts w:ascii="Times New Roman" w:hAnsi="Times New Roman" w:cs="Times New Roman"/>
          <w:sz w:val="24"/>
          <w:szCs w:val="24"/>
        </w:rPr>
        <w:t xml:space="preserve">В начале  учебного года в МБДОУ изучался контингент родителей, их социальный статус,  был составлен «социальный паспорт» семей воспитанников. </w:t>
      </w:r>
    </w:p>
    <w:p w:rsidR="00FD472A" w:rsidRPr="00CD5923" w:rsidRDefault="00FD472A" w:rsidP="00AE3E16">
      <w:pPr>
        <w:jc w:val="both"/>
      </w:pPr>
      <w:r w:rsidRPr="00CD5923">
        <w:t xml:space="preserve">         </w:t>
      </w:r>
    </w:p>
    <w:p w:rsidR="00FD472A" w:rsidRPr="00CD5923" w:rsidRDefault="00FD472A" w:rsidP="00FD472A">
      <w:pPr>
        <w:jc w:val="center"/>
        <w:rPr>
          <w:b/>
        </w:rPr>
      </w:pPr>
      <w:r w:rsidRPr="00CD5923">
        <w:rPr>
          <w:b/>
        </w:rPr>
        <w:t xml:space="preserve">Социальный паспорт  МБДОУ «Детский сад п. Томаровка Яковлевского городского округа» </w:t>
      </w:r>
    </w:p>
    <w:p w:rsidR="00FD472A" w:rsidRPr="00CD5923" w:rsidRDefault="00FD472A" w:rsidP="00FD472A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10"/>
        <w:gridCol w:w="1622"/>
        <w:gridCol w:w="1024"/>
      </w:tblGrid>
      <w:tr w:rsidR="007A68DD" w:rsidRPr="00BB3518" w:rsidTr="00E45740">
        <w:trPr>
          <w:trHeight w:hRule="exact" w:val="34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90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Характеристика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003D2">
              <w:rPr>
                <w:spacing w:val="-2"/>
                <w:lang w:eastAsia="en-US"/>
              </w:rPr>
              <w:t>Количество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lang w:eastAsia="en-US"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3"/>
                <w:lang w:eastAsia="en-US"/>
              </w:rPr>
              <w:t>Общее число семей. Из них: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F13DC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292</w:t>
            </w:r>
          </w:p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100%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полные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266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91,1%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неполные семьи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4,45%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по потере кормильца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одинокие матери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4,45%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неблагополучные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0,68%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с детьми инвалидами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1,37%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1"/>
                <w:lang w:eastAsia="en-US"/>
              </w:rPr>
              <w:t>дети, имеющие хронические заболевания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1,03%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с родителями инвалидами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4"/>
                <w:lang w:eastAsia="en-US"/>
              </w:rPr>
              <w:t>беженцы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дети, занимающиеся в кружках, секциях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4,45%</w:t>
            </w:r>
          </w:p>
        </w:tc>
      </w:tr>
      <w:tr w:rsidR="007A68DD" w:rsidRPr="00BB3518" w:rsidTr="00E45740">
        <w:trPr>
          <w:trHeight w:hRule="exact" w:val="662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9" w:right="120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lastRenderedPageBreak/>
              <w:t xml:space="preserve">семьи, в которых родители злоупотребляют </w:t>
            </w:r>
            <w:r w:rsidRPr="00BB3518">
              <w:rPr>
                <w:color w:val="000000"/>
                <w:spacing w:val="-1"/>
                <w:lang w:eastAsia="en-US"/>
              </w:rPr>
              <w:t>алкоголем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родители находятся в местах лишения свободы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-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3"/>
                <w:lang w:eastAsia="en-US"/>
              </w:rPr>
              <w:t>Социальный состав: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559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100%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рабочие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294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52,59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служащие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86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15,38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интеллигенция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39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6,98%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пенсионеры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безработные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</w:rPr>
            </w:pPr>
            <w:r>
              <w:rPr>
                <w:b/>
              </w:rPr>
              <w:t>107</w:t>
            </w:r>
          </w:p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19,14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предприниматели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33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5,9%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3"/>
                <w:lang w:eastAsia="en-US"/>
              </w:rPr>
              <w:t>Образовательный уровень родителей: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559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100%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неполное среднее образование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0,18%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среднее образование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117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20,93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среднее специальное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F13DC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215</w:t>
            </w:r>
          </w:p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38,46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5"/>
                <w:lang w:eastAsia="en-US"/>
              </w:rPr>
              <w:t>высшее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40,43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3"/>
                <w:lang w:eastAsia="en-US"/>
              </w:rPr>
              <w:t>Возраст родителей: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lang w:eastAsia="en-US"/>
              </w:rPr>
              <w:t xml:space="preserve">от </w:t>
            </w:r>
            <w:r w:rsidRPr="00BB3518">
              <w:rPr>
                <w:b/>
                <w:bCs/>
                <w:color w:val="000000"/>
                <w:lang w:eastAsia="en-US"/>
              </w:rPr>
              <w:t xml:space="preserve">20 </w:t>
            </w:r>
            <w:r w:rsidRPr="00BB3518">
              <w:rPr>
                <w:color w:val="000000"/>
                <w:lang w:eastAsia="en-US"/>
              </w:rPr>
              <w:t xml:space="preserve">до </w:t>
            </w:r>
            <w:r w:rsidRPr="00BB3518">
              <w:rPr>
                <w:b/>
                <w:bCs/>
                <w:color w:val="000000"/>
                <w:lang w:eastAsia="en-US"/>
              </w:rPr>
              <w:t>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155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27,73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lang w:eastAsia="en-US"/>
              </w:rPr>
              <w:t xml:space="preserve">от </w:t>
            </w:r>
            <w:r w:rsidRPr="00BB3518">
              <w:rPr>
                <w:b/>
                <w:bCs/>
                <w:color w:val="000000"/>
                <w:lang w:eastAsia="en-US"/>
              </w:rPr>
              <w:t xml:space="preserve">30 </w:t>
            </w:r>
            <w:r w:rsidRPr="00BB3518">
              <w:rPr>
                <w:color w:val="000000"/>
                <w:lang w:eastAsia="en-US"/>
              </w:rPr>
              <w:t xml:space="preserve">до </w:t>
            </w:r>
            <w:r w:rsidRPr="00BB3518">
              <w:rPr>
                <w:b/>
                <w:bCs/>
                <w:color w:val="00000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326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58,32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lang w:eastAsia="en-US"/>
              </w:rPr>
              <w:t xml:space="preserve">от40 </w:t>
            </w:r>
            <w:r w:rsidRPr="00BB3518">
              <w:rPr>
                <w:color w:val="000000"/>
                <w:lang w:eastAsia="en-US"/>
              </w:rPr>
              <w:t xml:space="preserve">до </w:t>
            </w:r>
            <w:r w:rsidRPr="00BB3518">
              <w:rPr>
                <w:b/>
                <w:bCs/>
                <w:color w:val="000000"/>
                <w:lang w:eastAsia="en-US"/>
              </w:rPr>
              <w:t>50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77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13,77%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2"/>
                <w:lang w:eastAsia="en-US"/>
              </w:rPr>
              <w:t>Жилищно-бытовые условия: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0,18%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4"/>
                <w:lang w:eastAsia="en-US"/>
              </w:rPr>
              <w:t>хорошие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tabs>
                <w:tab w:val="center" w:pos="857"/>
              </w:tabs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 w:rsidRPr="006F13DC">
              <w:rPr>
                <w:b/>
              </w:rPr>
              <w:t>100%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удовлетворительные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263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90,07%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неудовлетворительные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9,93%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3"/>
                <w:lang w:eastAsia="en-US"/>
              </w:rPr>
              <w:t>Количество детей в семье: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292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100%</w:t>
            </w:r>
          </w:p>
        </w:tc>
      </w:tr>
      <w:tr w:rsidR="007A68DD" w:rsidRPr="00BB3518" w:rsidTr="00E45740">
        <w:trPr>
          <w:trHeight w:hRule="exact" w:val="32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один ребенок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87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29,79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3"/>
                <w:lang w:eastAsia="en-US"/>
              </w:rPr>
              <w:t>двое детей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146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50%</w:t>
            </w:r>
          </w:p>
        </w:tc>
      </w:tr>
      <w:tr w:rsidR="007A68DD" w:rsidRPr="00BB3518" w:rsidTr="00E45740">
        <w:trPr>
          <w:trHeight w:hRule="exact" w:val="336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-595"/>
              <w:rPr>
                <w:rFonts w:ascii="Arial" w:hAnsi="Arial" w:cs="Arial"/>
                <w:lang w:eastAsia="en-US"/>
              </w:rPr>
            </w:pPr>
            <w:r w:rsidRPr="00BB3518">
              <w:rPr>
                <w:color w:val="000000"/>
                <w:spacing w:val="-2"/>
                <w:lang w:eastAsia="en-US"/>
              </w:rPr>
              <w:t>три и более детей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F13DC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59</w:t>
            </w:r>
          </w:p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20,21</w:t>
            </w:r>
            <w:r w:rsidRPr="006F13DC">
              <w:rPr>
                <w:b/>
              </w:rPr>
              <w:t>%</w:t>
            </w:r>
          </w:p>
        </w:tc>
      </w:tr>
      <w:tr w:rsidR="007A68DD" w:rsidRPr="00BB3518" w:rsidTr="00E45740">
        <w:trPr>
          <w:trHeight w:hRule="exact" w:val="619"/>
        </w:trPr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right="346"/>
              <w:rPr>
                <w:rFonts w:ascii="Arial" w:hAnsi="Arial" w:cs="Arial"/>
                <w:lang w:eastAsia="en-US"/>
              </w:rPr>
            </w:pPr>
            <w:r w:rsidRPr="00BB3518">
              <w:rPr>
                <w:b/>
                <w:bCs/>
                <w:color w:val="000000"/>
                <w:spacing w:val="-2"/>
                <w:lang w:eastAsia="en-US"/>
              </w:rPr>
              <w:t xml:space="preserve">Семьи, родители которых принимали участие в </w:t>
            </w:r>
            <w:r w:rsidRPr="00BB3518">
              <w:rPr>
                <w:b/>
                <w:bCs/>
                <w:color w:val="000000"/>
                <w:lang w:eastAsia="en-US"/>
              </w:rPr>
              <w:t xml:space="preserve">военных действиях (Афганистан, Чеченская </w:t>
            </w:r>
            <w:r w:rsidRPr="00BB3518">
              <w:rPr>
                <w:b/>
                <w:bCs/>
                <w:color w:val="000000"/>
                <w:spacing w:val="-1"/>
                <w:lang w:eastAsia="en-US"/>
              </w:rPr>
              <w:t>республика)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6003D2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68DD" w:rsidRPr="00BB3518" w:rsidRDefault="007A68DD" w:rsidP="00E4574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95"/>
              <w:rPr>
                <w:rFonts w:ascii="Arial" w:hAnsi="Arial" w:cs="Arial"/>
                <w:lang w:eastAsia="en-US"/>
              </w:rPr>
            </w:pPr>
            <w:r>
              <w:rPr>
                <w:b/>
              </w:rPr>
              <w:t>1,37</w:t>
            </w:r>
            <w:r w:rsidRPr="006F13DC">
              <w:rPr>
                <w:b/>
              </w:rPr>
              <w:t>%</w:t>
            </w:r>
          </w:p>
        </w:tc>
      </w:tr>
    </w:tbl>
    <w:p w:rsidR="00FD472A" w:rsidRPr="00CD5923" w:rsidRDefault="00FD472A" w:rsidP="00FD472A">
      <w:pPr>
        <w:rPr>
          <w:rFonts w:ascii="Calibri" w:hAnsi="Calibri"/>
        </w:rPr>
      </w:pPr>
    </w:p>
    <w:p w:rsidR="00FD472A" w:rsidRPr="00CD5923" w:rsidRDefault="00FD472A" w:rsidP="00C64A96">
      <w:pPr>
        <w:ind w:firstLine="708"/>
        <w:jc w:val="both"/>
      </w:pPr>
      <w:r w:rsidRPr="00CD5923">
        <w:t>В целом для основного контингента родителей характерны:</w:t>
      </w:r>
    </w:p>
    <w:p w:rsidR="00FD472A" w:rsidRPr="00CD5923" w:rsidRDefault="00FD472A" w:rsidP="00BF436E">
      <w:pPr>
        <w:numPr>
          <w:ilvl w:val="0"/>
          <w:numId w:val="40"/>
        </w:numPr>
        <w:spacing w:line="276" w:lineRule="auto"/>
        <w:ind w:left="0"/>
        <w:jc w:val="both"/>
      </w:pPr>
      <w:r w:rsidRPr="00CD5923">
        <w:t>средний уровень жизни и доходов;</w:t>
      </w:r>
    </w:p>
    <w:p w:rsidR="00FD472A" w:rsidRPr="00CD5923" w:rsidRDefault="00FD472A" w:rsidP="00BF436E">
      <w:pPr>
        <w:numPr>
          <w:ilvl w:val="0"/>
          <w:numId w:val="40"/>
        </w:numPr>
        <w:spacing w:line="276" w:lineRule="auto"/>
        <w:ind w:left="0"/>
        <w:jc w:val="both"/>
      </w:pPr>
      <w:r w:rsidRPr="00CD5923">
        <w:t>высокие требования к образованию;</w:t>
      </w:r>
    </w:p>
    <w:p w:rsidR="00FD472A" w:rsidRPr="00CD5923" w:rsidRDefault="00FD472A" w:rsidP="00BF436E">
      <w:pPr>
        <w:numPr>
          <w:ilvl w:val="0"/>
          <w:numId w:val="40"/>
        </w:numPr>
        <w:spacing w:line="276" w:lineRule="auto"/>
        <w:ind w:left="0"/>
        <w:jc w:val="both"/>
      </w:pPr>
      <w:r w:rsidRPr="00CD5923">
        <w:t>большое желание дать ребенку хорошее образование.</w:t>
      </w:r>
    </w:p>
    <w:p w:rsidR="00FD472A" w:rsidRDefault="00FD472A" w:rsidP="00C64A96">
      <w:pPr>
        <w:shd w:val="clear" w:color="auto" w:fill="FFFFFF"/>
        <w:ind w:firstLine="709"/>
        <w:jc w:val="both"/>
      </w:pPr>
      <w:r w:rsidRPr="00CD5923">
        <w:t>Поэтому особое внимание уделялось привлечению  родителей для активного участия в воспитательном процессе что способствовало созданию благоприятного климата в семье, психологического и эмоционального комфорта ребенка в ДОУ</w:t>
      </w:r>
      <w:r w:rsidR="00356065">
        <w:t>.</w:t>
      </w:r>
      <w:r w:rsidRPr="00CD5923">
        <w:t xml:space="preserve"> </w:t>
      </w:r>
    </w:p>
    <w:p w:rsidR="00356065" w:rsidRDefault="00356065" w:rsidP="00356065">
      <w:pPr>
        <w:shd w:val="clear" w:color="auto" w:fill="FFFFFF"/>
        <w:ind w:right="72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A20E43">
        <w:rPr>
          <w:color w:val="000000"/>
        </w:rPr>
        <w:t>Родители охотно шли на контакт и старались участвовать во всех акциях</w:t>
      </w:r>
      <w:r>
        <w:rPr>
          <w:color w:val="000000"/>
        </w:rPr>
        <w:t xml:space="preserve">, конкурсах, </w:t>
      </w:r>
      <w:r w:rsidRPr="00A20E43">
        <w:rPr>
          <w:color w:val="000000"/>
        </w:rPr>
        <w:t xml:space="preserve"> </w:t>
      </w:r>
      <w:r>
        <w:rPr>
          <w:color w:val="000000"/>
        </w:rPr>
        <w:t>детско-родительских проектах,  совместных мероприятиях групп</w:t>
      </w:r>
      <w:r w:rsidRPr="00A20E43">
        <w:rPr>
          <w:color w:val="000000"/>
        </w:rPr>
        <w:t xml:space="preserve"> и ДОУ</w:t>
      </w:r>
      <w:r w:rsidR="007A68DD">
        <w:rPr>
          <w:color w:val="000000"/>
        </w:rPr>
        <w:t>, во время дистанционного взаимодействия.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 xml:space="preserve">Родители в полном объеме получали дистанционно, из  стендовых  консультаций,  информацию о целях и задачах МБДОУ в области обучения и воспитания детей, о режиме и организации питания в дошкольном образовательном учреждении. Имели возможность обсуждать дистанционно вместе с сотрудниками успехи детей, вовремя получают информацию о повседневных делах в группе, успехах ребенка в обучении через различные информационные средства. 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lastRenderedPageBreak/>
        <w:t>В дистанционном режиме родителям предоставлялся методический и дидактический материал в соответствии с перспективным и тематическим планами, календарем знаменательных дат, давались ссылки на обучающие видео и развивающие мультфильмы, прослушивание музыки; презентации; предлагались разнообразные игры с подробным описанием, в том числе дидактические, а также на творческие мастер-классы, которые ребёнок может выполнить самостоятельно или при помощи взрослого. Все материалы подбирались в соответствии с возрастом воспитанников, с целью достижения поставленных задач обучающей деятельности в соответствии с программой и календарно - тематическим планом работы.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        Педагог-психолог детского сада Немыкина Ю.О.  на блогерской платформе Яндекс-Дзен ведет канал «Психолог из детсада», где периодически выкладывает советы, рекомендации, делится наблюдениями, образцами проведения диагностического обследования и образцами заключений.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           Вовлечению родителей в жизнь детского сада также способствовали смотры-конкурсы различных уровней, где родители  совместно со своими детьми проявили творчество, фантазию и заняли призовые места.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На сайте ДОУ созданы полезные ссылки для родителей, по которым они могут найти полезную информацию на интересующиеся вопросы: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  - «Минздрав о короновирусе» ,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«Растим детей»,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Интерактивная «Лаборатория детской игры».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«Педагогическая лаборатория по раннему развитию детей»,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«Виртуальная гостинная»,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«Игровые практики»,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«Электронный сборник игровых практик».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«Федеральная образовательная программа».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- «Помним. Гордимся. Равняемся».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          С целью создания современных интерактивных условий взаимодействия с семьями воспитанников в организации игрового пространства и игровых умений воспитанников, формирование активной позиции педагогов и родителей на понимание значимости игры в развитии детей на сайте ДОУ  созданы «Педагогическая лаборатория по раннему развитию детей», интерактивная «Лаборатория детской игры».</w:t>
      </w:r>
    </w:p>
    <w:p w:rsidR="008A63CC" w:rsidRPr="008A63CC" w:rsidRDefault="008A63CC" w:rsidP="008A63CC">
      <w:pPr>
        <w:shd w:val="clear" w:color="auto" w:fill="FFFFFF"/>
        <w:jc w:val="both"/>
      </w:pPr>
      <w:r w:rsidRPr="008A63CC">
        <w:t xml:space="preserve">          Работа с будущими родителями проводилась  в рамках консультативной деятельности. В ДОУ был организован консультационный центр предоставления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  Консультационный центр посещали </w:t>
      </w:r>
      <w:r w:rsidRPr="008A63CC">
        <w:rPr>
          <w:color w:val="000000" w:themeColor="text1"/>
        </w:rPr>
        <w:t>49 семей.</w:t>
      </w:r>
      <w:r w:rsidRPr="008A63CC">
        <w:t xml:space="preserve"> Помощь в Консультационном центре оказывалась родителям (законным представителям) по следующим направлениям: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- диагностическое;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-консультативное;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- коррекционно-развивающее;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- профилактическое;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- просветительское.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Были проведены консультации, коррекционно-развивающие занятия, образовательная деятельность, разнообразные игры,  спортивные, музыкальные развлечения.</w:t>
      </w:r>
    </w:p>
    <w:p w:rsidR="008A63CC" w:rsidRPr="008A63CC" w:rsidRDefault="008A63CC" w:rsidP="008A63CC">
      <w:pPr>
        <w:shd w:val="clear" w:color="auto" w:fill="FFFFFF"/>
        <w:ind w:firstLine="709"/>
        <w:jc w:val="both"/>
      </w:pPr>
      <w:r w:rsidRPr="008A63CC">
        <w:t>На  группе «Консультационный центр» в вайбере  еженедельно выставлялись  видеоконсультации,  образовательная деятельность с малышами по разным видам деятельности с целью повышения компетентности родителей в вопросах воспитания и обучения дошкольников.</w:t>
      </w: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8A63CC" w:rsidRDefault="008A63CC" w:rsidP="00356065">
      <w:pPr>
        <w:shd w:val="clear" w:color="auto" w:fill="FFFFFF"/>
        <w:ind w:right="72"/>
        <w:jc w:val="both"/>
        <w:rPr>
          <w:color w:val="000000"/>
        </w:rPr>
      </w:pPr>
    </w:p>
    <w:p w:rsidR="00FD472A" w:rsidRDefault="00172862" w:rsidP="008A63CC">
      <w:pPr>
        <w:shd w:val="clear" w:color="auto" w:fill="FFFFFF"/>
        <w:jc w:val="both"/>
      </w:pPr>
      <w:r w:rsidRPr="00CD5923">
        <w:t xml:space="preserve">      </w:t>
      </w:r>
      <w:r w:rsidR="00C64A96" w:rsidRPr="00CD5923">
        <w:t xml:space="preserve">   </w:t>
      </w:r>
      <w:r w:rsidR="00FD472A" w:rsidRPr="00CD5923">
        <w:t>На сайте ДОУ и на канале ДОУ  в  youtu.be для родителей (законных представителей) детей, посещающих консультационный центр выставлены видеоконсультации, мастер-классы  педагогов  для  родителей по разным видам деятельности с целью повышения компетентности родителей в вопросах воспитания и обучения дошкольников.</w:t>
      </w:r>
    </w:p>
    <w:p w:rsidR="00186E50" w:rsidRDefault="008A63CC" w:rsidP="00186E50">
      <w:pPr>
        <w:shd w:val="clear" w:color="auto" w:fill="FFFFFF"/>
        <w:jc w:val="both"/>
      </w:pPr>
      <w:r>
        <w:t xml:space="preserve">    </w:t>
      </w:r>
      <w:r w:rsidRPr="008A63CC">
        <w:t xml:space="preserve">     Родители воспитанников  принимали активное участие во видах анкетирования, мониторингах. Большинство родителей видят в педагогах ДОУ компетентных помощников в вопросах воспитания, видят в них источник для расширения своих педагогических знаний, выбирают педагогически целесообразные, эффективные методы, меры поощрения и наказания.</w:t>
      </w:r>
    </w:p>
    <w:p w:rsidR="00FD472A" w:rsidRPr="00CD5923" w:rsidRDefault="00FD472A" w:rsidP="00FD472A">
      <w:pPr>
        <w:tabs>
          <w:tab w:val="center" w:pos="5031"/>
        </w:tabs>
        <w:ind w:firstLine="708"/>
        <w:jc w:val="both"/>
      </w:pPr>
      <w:r w:rsidRPr="00CD5923">
        <w:rPr>
          <w:b/>
        </w:rPr>
        <w:t>Вывод, проблемы, задачи.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C45677" w:rsidRPr="00CD5923" w:rsidTr="00C45677">
        <w:trPr>
          <w:trHeight w:val="326"/>
        </w:trPr>
        <w:tc>
          <w:tcPr>
            <w:tcW w:w="9214" w:type="dxa"/>
            <w:vAlign w:val="bottom"/>
          </w:tcPr>
          <w:p w:rsidR="00BD4534" w:rsidRPr="00CD5923" w:rsidRDefault="00CD5923" w:rsidP="00CD5923">
            <w:pPr>
              <w:jc w:val="both"/>
              <w:rPr>
                <w:color w:val="FF0000"/>
              </w:rPr>
            </w:pPr>
            <w:r w:rsidRPr="00CD5923">
              <w:rPr>
                <w:iCs/>
                <w:lang w:eastAsia="en-US" w:bidi="en-US"/>
              </w:rPr>
              <w:t>В</w:t>
            </w:r>
            <w:r w:rsidR="00FD472A" w:rsidRPr="00CD5923">
              <w:rPr>
                <w:iCs/>
                <w:lang w:eastAsia="en-US" w:bidi="en-US"/>
              </w:rPr>
              <w:t xml:space="preserve">ывод:  Организация  учебного процесса  осуществляется </w:t>
            </w:r>
            <w:r w:rsidR="00FD472A" w:rsidRPr="00CD5923">
              <w:rPr>
                <w:iCs/>
                <w:color w:val="000000"/>
                <w:lang w:eastAsia="en-US" w:bidi="en-US"/>
              </w:rPr>
              <w:t xml:space="preserve"> в соответствии </w:t>
            </w:r>
            <w:r w:rsidR="00FD472A" w:rsidRPr="00CD5923">
              <w:rPr>
                <w:iCs/>
                <w:lang w:eastAsia="en-US" w:bidi="en-US"/>
              </w:rPr>
              <w:t xml:space="preserve"> с образовательной программой, учебным планом, календарным учебным графиком, расписанием, </w:t>
            </w:r>
            <w:r w:rsidR="00FD472A" w:rsidRPr="00CD5923">
              <w:rPr>
                <w:iCs/>
                <w:color w:val="000000"/>
                <w:lang w:eastAsia="en-US" w:bidi="en-US"/>
              </w:rPr>
              <w:t xml:space="preserve"> нормативными документами в сфере образования Российской Федерации.</w:t>
            </w:r>
            <w:r w:rsidR="00FD472A" w:rsidRPr="00CD5923">
              <w:rPr>
                <w:iCs/>
                <w:lang w:eastAsia="en-US" w:bidi="en-US"/>
              </w:rPr>
              <w:t xml:space="preserve"> </w:t>
            </w:r>
          </w:p>
        </w:tc>
      </w:tr>
    </w:tbl>
    <w:p w:rsidR="00162FA0" w:rsidRPr="00AC404C" w:rsidRDefault="008040AB" w:rsidP="00162FA0">
      <w:pPr>
        <w:jc w:val="both"/>
      </w:pPr>
      <w:r>
        <w:t xml:space="preserve"> </w:t>
      </w:r>
      <w:r w:rsidR="00C45677">
        <w:t xml:space="preserve">   </w:t>
      </w:r>
      <w:r w:rsidR="00162FA0" w:rsidRPr="00AC404C">
        <w:rPr>
          <w:color w:val="FF0000"/>
        </w:rPr>
        <w:t xml:space="preserve">    </w:t>
      </w:r>
      <w:r w:rsidR="00C45677">
        <w:rPr>
          <w:color w:val="FF0000"/>
        </w:rPr>
        <w:t xml:space="preserve"> </w:t>
      </w:r>
      <w:r w:rsidR="00162FA0" w:rsidRPr="00AC404C">
        <w:rPr>
          <w:color w:val="FF0000"/>
        </w:rPr>
        <w:t xml:space="preserve">  </w:t>
      </w:r>
      <w:r w:rsidR="00162FA0">
        <w:t xml:space="preserve">В </w:t>
      </w:r>
      <w:r w:rsidR="008570A0">
        <w:t>20</w:t>
      </w:r>
      <w:r w:rsidR="00CD5923">
        <w:t>2</w:t>
      </w:r>
      <w:r w:rsidR="008A63CC">
        <w:t>2</w:t>
      </w:r>
      <w:r w:rsidR="008570A0">
        <w:t>-</w:t>
      </w:r>
      <w:r w:rsidR="00162FA0">
        <w:t>-20</w:t>
      </w:r>
      <w:r w:rsidR="008570A0">
        <w:t>2</w:t>
      </w:r>
      <w:r w:rsidR="008A63CC">
        <w:t>3</w:t>
      </w:r>
      <w:r w:rsidR="00C45677">
        <w:t xml:space="preserve"> учебном году продолжалось </w:t>
      </w:r>
      <w:r w:rsidR="00162FA0" w:rsidRPr="00AC404C">
        <w:t xml:space="preserve"> сотрудничество МБДОУ с социальными институтами: </w:t>
      </w:r>
      <w:r w:rsidR="00CD5923">
        <w:t>МБОУ «Томаровская СОШ №1, №2», Д</w:t>
      </w:r>
      <w:r w:rsidR="00162FA0" w:rsidRPr="00AC404C">
        <w:t xml:space="preserve">етская поселенческая  библиотека, </w:t>
      </w:r>
      <w:r w:rsidR="00CD5923">
        <w:t xml:space="preserve"> ЦКР п. Томаровка, </w:t>
      </w:r>
      <w:r w:rsidR="00162FA0" w:rsidRPr="00AC404C">
        <w:t>ОГБУЗ «Томаровская районная б</w:t>
      </w:r>
      <w:r>
        <w:t>ольница им. И.С.Сальтевского», Т</w:t>
      </w:r>
      <w:r w:rsidR="00162FA0" w:rsidRPr="00AC404C">
        <w:t xml:space="preserve">ПМПК. </w:t>
      </w:r>
    </w:p>
    <w:p w:rsidR="00162FA0" w:rsidRPr="00AC404C" w:rsidRDefault="00162FA0" w:rsidP="008570A0">
      <w:pPr>
        <w:jc w:val="both"/>
      </w:pPr>
      <w:r w:rsidRPr="00AC404C">
        <w:t xml:space="preserve">         Сотрудничество строилось </w:t>
      </w:r>
      <w:r w:rsidR="008570A0">
        <w:t xml:space="preserve"> дистанционно посредством мессенджеров с педагогическими коллективами  МБОУ «Томаровская СОШ №1, №2». Массовые мероприятия</w:t>
      </w:r>
      <w:r w:rsidR="00CD5923">
        <w:t xml:space="preserve">   были отменены.</w:t>
      </w:r>
      <w:r w:rsidR="008570A0">
        <w:t xml:space="preserve"> </w:t>
      </w:r>
      <w:r w:rsidR="00CD5923">
        <w:t>Обсуждались</w:t>
      </w:r>
      <w:r w:rsidR="008570A0">
        <w:t xml:space="preserve"> результаты адаптацио</w:t>
      </w:r>
      <w:r w:rsidR="00CD5923">
        <w:t xml:space="preserve">нного периода у первоклассников по телефону. </w:t>
      </w:r>
      <w:r w:rsidR="008570A0">
        <w:t xml:space="preserve"> Передавались сведения о качестве знаний обучающихся 2-4 классов. </w:t>
      </w:r>
      <w:r w:rsidR="003D7EEF" w:rsidRPr="003D7EEF">
        <w:t>На итоговом заседании ППк МБДОУ были приглашены педагоги-психологи и учителя-логопеды, учителя начальных классов СОШ №1 и №2. При подведении итогов проведенной коррекционно-развивающей работы были переданы школьным специалистом с согласия родителей (законных представителей) диагностические карты школьной готовности выпускников.</w:t>
      </w:r>
    </w:p>
    <w:p w:rsidR="00162FA0" w:rsidRDefault="00C45677" w:rsidP="00C45677">
      <w:pPr>
        <w:jc w:val="both"/>
      </w:pPr>
      <w:r>
        <w:t xml:space="preserve">           </w:t>
      </w:r>
      <w:r w:rsidR="002E738F">
        <w:t xml:space="preserve">В </w:t>
      </w:r>
      <w:r w:rsidR="00162FA0" w:rsidRPr="00AC404C">
        <w:t>текущем учебном году</w:t>
      </w:r>
      <w:r w:rsidR="002E738F">
        <w:t xml:space="preserve"> воспитанники детского сада вместе со своими родителями посещали </w:t>
      </w:r>
      <w:r w:rsidR="00162FA0" w:rsidRPr="00AC404C">
        <w:t xml:space="preserve"> детск</w:t>
      </w:r>
      <w:r w:rsidR="002E738F">
        <w:t xml:space="preserve">ую библиотеку, читальный зал. </w:t>
      </w:r>
    </w:p>
    <w:p w:rsidR="00162FA0" w:rsidRPr="00AC404C" w:rsidRDefault="00C4588E" w:rsidP="00162FA0">
      <w:pPr>
        <w:jc w:val="both"/>
      </w:pPr>
      <w:r>
        <w:t xml:space="preserve">          </w:t>
      </w:r>
      <w:r w:rsidR="001303E6">
        <w:t>Т</w:t>
      </w:r>
      <w:r w:rsidR="00162FA0" w:rsidRPr="00AC404C">
        <w:t>есное взаимодействие налажено с ОГБУЗ «Томаровская районная больница им. И.С.Сальтевского». Проводился углубленный осмотр детей врачами-специалистами   с определением групп здоровья, вакцинация воспитанников, проводились профилактические прививки.</w:t>
      </w:r>
    </w:p>
    <w:p w:rsidR="00162FA0" w:rsidRPr="00AC404C" w:rsidRDefault="00162FA0" w:rsidP="00162FA0">
      <w:pPr>
        <w:ind w:firstLine="708"/>
        <w:jc w:val="both"/>
      </w:pPr>
      <w:r w:rsidRPr="00AC404C">
        <w:t>Ежегодно проводится речевое обследование детей, определение образователь</w:t>
      </w:r>
      <w:r w:rsidR="00F17CE7">
        <w:t>ных маршрутов в рамках работы П</w:t>
      </w:r>
      <w:r w:rsidRPr="00AC404C">
        <w:t xml:space="preserve">Пк </w:t>
      </w:r>
      <w:r>
        <w:t>с Т</w:t>
      </w:r>
      <w:r w:rsidRPr="00AC404C">
        <w:t>ПМПК.</w:t>
      </w:r>
    </w:p>
    <w:p w:rsidR="00162FA0" w:rsidRPr="00AC404C" w:rsidRDefault="00162FA0" w:rsidP="00162FA0">
      <w:pPr>
        <w:tabs>
          <w:tab w:val="num" w:pos="1440"/>
        </w:tabs>
        <w:overflowPunct w:val="0"/>
        <w:autoSpaceDE w:val="0"/>
        <w:autoSpaceDN w:val="0"/>
        <w:adjustRightInd w:val="0"/>
        <w:ind w:left="1080"/>
        <w:jc w:val="center"/>
        <w:rPr>
          <w:b/>
        </w:rPr>
      </w:pPr>
      <w:r w:rsidRPr="00AC404C">
        <w:rPr>
          <w:b/>
        </w:rPr>
        <w:t>Общие выводы.</w:t>
      </w:r>
    </w:p>
    <w:p w:rsidR="00162FA0" w:rsidRPr="00AC404C" w:rsidRDefault="00162FA0" w:rsidP="00162FA0">
      <w:pPr>
        <w:ind w:firstLine="708"/>
        <w:jc w:val="both"/>
      </w:pPr>
      <w:r w:rsidRPr="00AC404C">
        <w:t>Родители положительно оценивают деятельность детского сада. Их удовлетворяет уход, воспитание, обучение, оздоровление, которые получает их ребенок в детском саду. Статус МБДОУ, по мнению большинства родителей, довольно высок.</w:t>
      </w:r>
    </w:p>
    <w:p w:rsidR="00162FA0" w:rsidRPr="00AC404C" w:rsidRDefault="00162FA0" w:rsidP="00162FA0">
      <w:pPr>
        <w:shd w:val="clear" w:color="auto" w:fill="FFFFFF"/>
        <w:ind w:firstLine="708"/>
        <w:jc w:val="both"/>
      </w:pPr>
      <w:r w:rsidRPr="00AC404C">
        <w:t>В следующем учебном году необходимо:</w:t>
      </w:r>
    </w:p>
    <w:p w:rsidR="00162FA0" w:rsidRPr="00AC404C" w:rsidRDefault="00162FA0" w:rsidP="00BF436E">
      <w:pPr>
        <w:numPr>
          <w:ilvl w:val="0"/>
          <w:numId w:val="37"/>
        </w:numPr>
        <w:shd w:val="clear" w:color="auto" w:fill="FFFFFF"/>
        <w:jc w:val="both"/>
      </w:pPr>
      <w:r w:rsidRPr="00AC404C">
        <w:t>Повышать качество взаимодействия МБДОУ с семьей для поддержки семьи в преодолении различных трудностей в воспитании детей, гармонизации</w:t>
      </w:r>
      <w:r w:rsidR="008A63CC">
        <w:t xml:space="preserve"> детско-родительских отношений.</w:t>
      </w:r>
    </w:p>
    <w:p w:rsidR="001303E6" w:rsidRDefault="008E6D73" w:rsidP="00BF436E">
      <w:pPr>
        <w:numPr>
          <w:ilvl w:val="0"/>
          <w:numId w:val="37"/>
        </w:numPr>
        <w:ind w:left="360"/>
        <w:jc w:val="both"/>
      </w:pPr>
      <w:r>
        <w:t>Организовать взаимодействие с родителями (законными представителями) воспитанников в дистанционном формате, учитывая отношение семей воспитанников к дистанционному обучению, их потребности и возможности.</w:t>
      </w:r>
    </w:p>
    <w:p w:rsidR="008E6D73" w:rsidRPr="008E6D73" w:rsidRDefault="008E6D73" w:rsidP="00BF436E">
      <w:pPr>
        <w:pStyle w:val="a7"/>
        <w:numPr>
          <w:ilvl w:val="0"/>
          <w:numId w:val="37"/>
        </w:numPr>
        <w:ind w:left="0" w:firstLine="0"/>
      </w:pPr>
      <w:r w:rsidRPr="008E6D73">
        <w:t>Продолжить тесное сотрудничество с социальными партнерами.</w:t>
      </w:r>
    </w:p>
    <w:p w:rsidR="008E6D73" w:rsidRPr="00AC404C" w:rsidRDefault="008E6D73" w:rsidP="008E6D73">
      <w:pPr>
        <w:ind w:left="360"/>
        <w:jc w:val="both"/>
      </w:pPr>
    </w:p>
    <w:p w:rsidR="00162FA0" w:rsidRPr="00AC404C" w:rsidRDefault="00162FA0" w:rsidP="00162FA0">
      <w:pPr>
        <w:overflowPunct w:val="0"/>
        <w:autoSpaceDE w:val="0"/>
        <w:autoSpaceDN w:val="0"/>
        <w:adjustRightInd w:val="0"/>
        <w:ind w:right="211"/>
        <w:jc w:val="both"/>
        <w:rPr>
          <w:b/>
        </w:rPr>
      </w:pPr>
      <w:r w:rsidRPr="00AC404C">
        <w:rPr>
          <w:b/>
        </w:rPr>
        <w:lastRenderedPageBreak/>
        <w:t xml:space="preserve">      1.6. Итоги административно-хозяйственной работы и оценка материально-технических и медико-социальных условий пребывания детей в дошкольном учреждении.</w:t>
      </w:r>
    </w:p>
    <w:p w:rsidR="00826DEF" w:rsidRPr="00D035AF" w:rsidRDefault="00162FA0" w:rsidP="003A7884">
      <w:pPr>
        <w:shd w:val="clear" w:color="auto" w:fill="FFFFFF"/>
        <w:ind w:firstLine="539"/>
        <w:jc w:val="both"/>
        <w:rPr>
          <w:color w:val="FF0000"/>
        </w:rPr>
      </w:pPr>
      <w:r w:rsidRPr="00AC404C">
        <w:t>В МБДОУ созданы материально-технические и медико-социальные условия для пребывания детей в детском саду. МБДОУ 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МБДОУ. Здание детского сада двухэтажное, центральное отопление, вода, канализация, сантехническое оборудование в хорошем состоянии.  В детском саду имеется пожарная сигнализация, выход на пульт МЧС, видеонаблюдение, тревожная кнопка.</w:t>
      </w:r>
      <w:r w:rsidR="00826DEF" w:rsidRPr="00826DEF">
        <w:rPr>
          <w:color w:val="FF0000"/>
        </w:rPr>
        <w:t xml:space="preserve"> </w:t>
      </w:r>
      <w:r w:rsidR="00826DEF" w:rsidRPr="003A7884">
        <w:t xml:space="preserve">Произведена  поверка и перезарядка огнетушителей. </w:t>
      </w:r>
      <w:r w:rsidR="006B038A">
        <w:t xml:space="preserve"> Старшим воспитателем было пройдено обучение по дополнительной профессиональной программе «Гражданская оборона и защита населения от чрезвычайных ситуаций для ответственных лиц».</w:t>
      </w:r>
    </w:p>
    <w:p w:rsidR="00162FA0" w:rsidRPr="00AC404C" w:rsidRDefault="00162FA0" w:rsidP="00162FA0">
      <w:pPr>
        <w:jc w:val="both"/>
      </w:pPr>
      <w:r w:rsidRPr="00AC404C">
        <w:rPr>
          <w:bCs/>
        </w:rPr>
        <w:t xml:space="preserve">         Все группы </w:t>
      </w:r>
      <w:r w:rsidR="00483B60">
        <w:rPr>
          <w:bCs/>
        </w:rPr>
        <w:t>постоянно пополняются</w:t>
      </w:r>
      <w:r w:rsidRPr="00AC404C">
        <w:rPr>
          <w:bCs/>
        </w:rPr>
        <w:t xml:space="preserve"> новой детской мебелью, игровым оборудованием, развивающими игрушками.</w:t>
      </w:r>
      <w:r w:rsidRPr="00AC404C">
        <w:t xml:space="preserve"> Имеются совмещенные спортивный и музыкальный зал, методический кабинет, кабинеты музыкального руководителя, учителя-логопеда, педагога-психолога</w:t>
      </w:r>
      <w:r w:rsidR="00483B60">
        <w:t>, с</w:t>
      </w:r>
      <w:r w:rsidR="002B3E3F">
        <w:t>таршего воспитателя.</w:t>
      </w:r>
      <w:r w:rsidR="00483B60">
        <w:t xml:space="preserve"> </w:t>
      </w:r>
    </w:p>
    <w:p w:rsidR="00162FA0" w:rsidRPr="00AC404C" w:rsidRDefault="00162FA0" w:rsidP="00162FA0">
      <w:pPr>
        <w:ind w:firstLine="720"/>
        <w:jc w:val="both"/>
      </w:pPr>
      <w:r w:rsidRPr="00AC404C">
        <w:t xml:space="preserve">Групповые помещения МБДОУ оформлены в соответствии с возрастными особенностями детей и требованиями образовательной программы. </w:t>
      </w:r>
    </w:p>
    <w:p w:rsidR="00BA47B5" w:rsidRDefault="00D6075B" w:rsidP="00D6075B">
      <w:pPr>
        <w:ind w:firstLine="708"/>
        <w:jc w:val="both"/>
      </w:pPr>
      <w:r>
        <w:t xml:space="preserve">Для эффективного осуществления </w:t>
      </w:r>
      <w:r w:rsidR="00162FA0" w:rsidRPr="00AC404C">
        <w:t>образовательно</w:t>
      </w:r>
      <w:r>
        <w:t>й деятельности</w:t>
      </w:r>
      <w:r w:rsidR="00162FA0" w:rsidRPr="00AC404C">
        <w:t xml:space="preserve"> на территории МБДОУ оборудованы игровые площадки с теневыми навесами. Так же оборудована хозяйственная зона: помещения для хранения хозяйственного инвентаря, овощехранилище, площадка для сбора мусора и пищевых отходов.</w:t>
      </w:r>
      <w:r w:rsidR="00483B60">
        <w:t xml:space="preserve"> Обустр</w:t>
      </w:r>
      <w:r>
        <w:t xml:space="preserve">оена </w:t>
      </w:r>
      <w:r w:rsidR="00483B60">
        <w:t>спортивная площадка в соответствии с требованиями ФГОС</w:t>
      </w:r>
      <w:r>
        <w:t xml:space="preserve">. </w:t>
      </w:r>
      <w:r w:rsidR="002B3E3F">
        <w:t xml:space="preserve">Соблюдаются требования к </w:t>
      </w:r>
      <w:r w:rsidR="00162FA0" w:rsidRPr="00AC404C">
        <w:t xml:space="preserve">устройству, содержанию и организации режима работы ДОУ. </w:t>
      </w:r>
      <w:r w:rsidR="00483B60" w:rsidRPr="00AC404C">
        <w:t>Максимально допустимый объем образовательной нагрузки  соответствует СанПиН</w:t>
      </w:r>
      <w:r w:rsidR="00BA47B5">
        <w:t>.</w:t>
      </w:r>
      <w:r w:rsidR="00483B60" w:rsidRPr="00AC404C">
        <w:t xml:space="preserve"> </w:t>
      </w:r>
    </w:p>
    <w:p w:rsidR="00483B60" w:rsidRPr="00AC404C" w:rsidRDefault="00162FA0" w:rsidP="00483B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C404C">
        <w:rPr>
          <w:rFonts w:ascii="Times New Roman" w:hAnsi="Times New Roman" w:cs="Times New Roman"/>
          <w:sz w:val="24"/>
          <w:szCs w:val="24"/>
        </w:rPr>
        <w:t>Имеется 70 % методических пособий к программе «От рождения до школы»</w:t>
      </w:r>
      <w:r w:rsidR="00087AB7">
        <w:rPr>
          <w:rFonts w:ascii="Times New Roman" w:hAnsi="Times New Roman" w:cs="Times New Roman"/>
          <w:sz w:val="24"/>
          <w:szCs w:val="24"/>
        </w:rPr>
        <w:t>, но требуется их обновление в соответствии с ФОП ДО</w:t>
      </w:r>
      <w:r w:rsidRPr="00AC404C">
        <w:rPr>
          <w:rFonts w:ascii="Times New Roman" w:hAnsi="Times New Roman" w:cs="Times New Roman"/>
          <w:sz w:val="24"/>
          <w:szCs w:val="24"/>
        </w:rPr>
        <w:t>.</w:t>
      </w:r>
      <w:r w:rsidR="00967E7E">
        <w:rPr>
          <w:rFonts w:ascii="Times New Roman" w:hAnsi="Times New Roman" w:cs="Times New Roman"/>
          <w:sz w:val="24"/>
          <w:szCs w:val="24"/>
        </w:rPr>
        <w:t xml:space="preserve"> </w:t>
      </w:r>
      <w:r w:rsidR="00483B60" w:rsidRPr="00AC404C">
        <w:rPr>
          <w:rFonts w:ascii="Times New Roman" w:hAnsi="Times New Roman" w:cs="Times New Roman"/>
          <w:sz w:val="24"/>
          <w:szCs w:val="24"/>
        </w:rPr>
        <w:t xml:space="preserve">Соблюдаются требования к организации развивающей предметно-пространственной среды, </w:t>
      </w:r>
      <w:r w:rsidR="00A65365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A65365" w:rsidRPr="00726B70">
        <w:rPr>
          <w:rFonts w:ascii="Times New Roman" w:hAnsi="Times New Roman" w:cs="Times New Roman"/>
          <w:sz w:val="24"/>
          <w:szCs w:val="24"/>
        </w:rPr>
        <w:t>сформирована в ДОУ с соответствии с требованиями ФГОС на 6</w:t>
      </w:r>
      <w:r w:rsidR="00A65365">
        <w:rPr>
          <w:rFonts w:ascii="Times New Roman" w:hAnsi="Times New Roman" w:cs="Times New Roman"/>
          <w:sz w:val="24"/>
          <w:szCs w:val="24"/>
        </w:rPr>
        <w:t xml:space="preserve">5%, </w:t>
      </w:r>
      <w:r w:rsidR="00483B60" w:rsidRPr="00AC404C">
        <w:rPr>
          <w:rFonts w:ascii="Times New Roman" w:hAnsi="Times New Roman" w:cs="Times New Roman"/>
          <w:sz w:val="24"/>
          <w:szCs w:val="24"/>
        </w:rPr>
        <w:t>но</w:t>
      </w:r>
      <w:r w:rsidR="00A65365">
        <w:rPr>
          <w:rFonts w:ascii="Times New Roman" w:hAnsi="Times New Roman" w:cs="Times New Roman"/>
          <w:sz w:val="24"/>
          <w:szCs w:val="24"/>
        </w:rPr>
        <w:t xml:space="preserve"> еще </w:t>
      </w:r>
      <w:r w:rsidR="00483B60" w:rsidRPr="00AC404C">
        <w:rPr>
          <w:rFonts w:ascii="Times New Roman" w:hAnsi="Times New Roman" w:cs="Times New Roman"/>
          <w:sz w:val="24"/>
          <w:szCs w:val="24"/>
        </w:rPr>
        <w:t xml:space="preserve"> требует </w:t>
      </w:r>
      <w:r w:rsidR="00A65365">
        <w:rPr>
          <w:rFonts w:ascii="Times New Roman" w:hAnsi="Times New Roman" w:cs="Times New Roman"/>
          <w:sz w:val="24"/>
          <w:szCs w:val="24"/>
        </w:rPr>
        <w:t xml:space="preserve"> обновления, </w:t>
      </w:r>
      <w:r w:rsidR="00483B60" w:rsidRPr="00AC404C">
        <w:rPr>
          <w:rFonts w:ascii="Times New Roman" w:hAnsi="Times New Roman" w:cs="Times New Roman"/>
          <w:sz w:val="24"/>
          <w:szCs w:val="24"/>
        </w:rPr>
        <w:t>пополнения материал</w:t>
      </w:r>
      <w:r w:rsidR="00A65365">
        <w:rPr>
          <w:rFonts w:ascii="Times New Roman" w:hAnsi="Times New Roman" w:cs="Times New Roman"/>
          <w:sz w:val="24"/>
          <w:szCs w:val="24"/>
        </w:rPr>
        <w:t>ами</w:t>
      </w:r>
      <w:r w:rsidR="00483B60" w:rsidRPr="00AC404C">
        <w:rPr>
          <w:rFonts w:ascii="Times New Roman" w:hAnsi="Times New Roman" w:cs="Times New Roman"/>
          <w:sz w:val="24"/>
          <w:szCs w:val="24"/>
        </w:rPr>
        <w:t>, оборудовани</w:t>
      </w:r>
      <w:r w:rsidR="00A65365">
        <w:rPr>
          <w:rFonts w:ascii="Times New Roman" w:hAnsi="Times New Roman" w:cs="Times New Roman"/>
          <w:sz w:val="24"/>
          <w:szCs w:val="24"/>
        </w:rPr>
        <w:t>ем</w:t>
      </w:r>
      <w:r w:rsidR="00483B60" w:rsidRPr="00AC404C">
        <w:rPr>
          <w:rFonts w:ascii="Times New Roman" w:hAnsi="Times New Roman" w:cs="Times New Roman"/>
          <w:sz w:val="24"/>
          <w:szCs w:val="24"/>
        </w:rPr>
        <w:t xml:space="preserve"> и инвентар</w:t>
      </w:r>
      <w:r w:rsidR="00A65365">
        <w:rPr>
          <w:rFonts w:ascii="Times New Roman" w:hAnsi="Times New Roman" w:cs="Times New Roman"/>
          <w:sz w:val="24"/>
          <w:szCs w:val="24"/>
        </w:rPr>
        <w:t>ем</w:t>
      </w:r>
      <w:r w:rsidR="00483B60" w:rsidRPr="00AC404C">
        <w:rPr>
          <w:rFonts w:ascii="Times New Roman" w:hAnsi="Times New Roman" w:cs="Times New Roman"/>
          <w:sz w:val="24"/>
          <w:szCs w:val="24"/>
        </w:rPr>
        <w:t xml:space="preserve"> для развития детей дошкольного возраста, для реализации образовательной программы</w:t>
      </w:r>
      <w:r w:rsidR="00087AB7">
        <w:rPr>
          <w:rFonts w:ascii="Times New Roman" w:hAnsi="Times New Roman" w:cs="Times New Roman"/>
          <w:sz w:val="24"/>
          <w:szCs w:val="24"/>
        </w:rPr>
        <w:t xml:space="preserve">  в соответствии с ФОП ДО.</w:t>
      </w:r>
      <w:r w:rsidR="00483B60" w:rsidRPr="00AC404C">
        <w:rPr>
          <w:rFonts w:ascii="Times New Roman" w:hAnsi="Times New Roman" w:cs="Times New Roman"/>
          <w:sz w:val="24"/>
          <w:szCs w:val="24"/>
        </w:rPr>
        <w:t>.</w:t>
      </w:r>
    </w:p>
    <w:p w:rsidR="00162FA0" w:rsidRPr="00AC404C" w:rsidRDefault="00BA47B5" w:rsidP="00162FA0">
      <w:pPr>
        <w:autoSpaceDE w:val="0"/>
        <w:autoSpaceDN w:val="0"/>
        <w:adjustRightInd w:val="0"/>
        <w:jc w:val="both"/>
      </w:pPr>
      <w:r>
        <w:t xml:space="preserve">         П</w:t>
      </w:r>
      <w:r w:rsidR="00162FA0" w:rsidRPr="00AC404C">
        <w:t xml:space="preserve">родолжено благоустройство территории МБДОУ: </w:t>
      </w:r>
      <w:r w:rsidR="00162FA0" w:rsidRPr="00AC404C">
        <w:rPr>
          <w:color w:val="000000"/>
        </w:rPr>
        <w:t xml:space="preserve">разбиты клумбы, </w:t>
      </w:r>
      <w:r w:rsidR="00162FA0" w:rsidRPr="00AC404C">
        <w:t xml:space="preserve">оформлены цветники, </w:t>
      </w:r>
      <w:r w:rsidR="00162FA0" w:rsidRPr="00AC404C">
        <w:rPr>
          <w:color w:val="000000"/>
        </w:rPr>
        <w:t xml:space="preserve">продолжают функционировать  «Тропа здоровья», Экологическая тропа, тематические уголки, зона отдыха. </w:t>
      </w:r>
    </w:p>
    <w:p w:rsidR="00162FA0" w:rsidRPr="00AC404C" w:rsidRDefault="00A65365" w:rsidP="00162FA0">
      <w:pPr>
        <w:autoSpaceDE w:val="0"/>
        <w:autoSpaceDN w:val="0"/>
        <w:adjustRightInd w:val="0"/>
        <w:ind w:left="120"/>
        <w:jc w:val="both"/>
      </w:pPr>
      <w:r>
        <w:t xml:space="preserve">        </w:t>
      </w:r>
      <w:r w:rsidR="00162FA0" w:rsidRPr="00AC404C">
        <w:t>Об итогах финансово-хозяйственной и административной работы МБДОУ за 20</w:t>
      </w:r>
      <w:r w:rsidR="00BA47B5">
        <w:t>2</w:t>
      </w:r>
      <w:r w:rsidR="00087AB7">
        <w:t>2</w:t>
      </w:r>
      <w:r w:rsidR="00162FA0">
        <w:t>-</w:t>
      </w:r>
      <w:r w:rsidR="00BA47B5">
        <w:t>202</w:t>
      </w:r>
      <w:r w:rsidR="00087AB7">
        <w:t>3</w:t>
      </w:r>
      <w:r w:rsidR="00BA47B5">
        <w:t xml:space="preserve"> </w:t>
      </w:r>
      <w:r w:rsidR="00162FA0" w:rsidRPr="00AC404C">
        <w:t>учебный год можно судить, изучив перечень проведенных мероприят</w:t>
      </w:r>
      <w:r w:rsidR="00D2319A">
        <w:t>ий, представленных в таблице № 33</w:t>
      </w:r>
      <w:r w:rsidR="00162FA0" w:rsidRPr="00AC404C">
        <w:t>.</w:t>
      </w:r>
    </w:p>
    <w:p w:rsidR="00162FA0" w:rsidRPr="00AC404C" w:rsidRDefault="00162FA0" w:rsidP="00162FA0">
      <w:pPr>
        <w:ind w:left="360"/>
        <w:jc w:val="right"/>
      </w:pPr>
      <w:r w:rsidRPr="00AC404C">
        <w:t>Таблица №</w:t>
      </w:r>
      <w:r>
        <w:t xml:space="preserve"> 33</w:t>
      </w:r>
    </w:p>
    <w:p w:rsidR="00162FA0" w:rsidRPr="00572AEA" w:rsidRDefault="00162FA0" w:rsidP="00162FA0">
      <w:pPr>
        <w:pStyle w:val="a7"/>
        <w:tabs>
          <w:tab w:val="left" w:pos="2160"/>
        </w:tabs>
        <w:ind w:left="0"/>
        <w:jc w:val="center"/>
      </w:pPr>
      <w:r w:rsidRPr="00572AEA">
        <w:t xml:space="preserve">Приобретено: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740"/>
        <w:gridCol w:w="3158"/>
      </w:tblGrid>
      <w:tr w:rsidR="00572AEA" w:rsidRPr="00572AEA" w:rsidTr="003B5D79">
        <w:tc>
          <w:tcPr>
            <w:tcW w:w="532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№</w:t>
            </w:r>
          </w:p>
        </w:tc>
        <w:tc>
          <w:tcPr>
            <w:tcW w:w="5740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center"/>
            </w:pPr>
            <w:r w:rsidRPr="00572AEA">
              <w:t>Оборудование</w:t>
            </w:r>
          </w:p>
        </w:tc>
        <w:tc>
          <w:tcPr>
            <w:tcW w:w="3158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Источник финансирования</w:t>
            </w:r>
          </w:p>
          <w:p w:rsidR="00447CEE" w:rsidRPr="00572AEA" w:rsidRDefault="00447CEE" w:rsidP="00162FA0">
            <w:pPr>
              <w:pStyle w:val="a7"/>
              <w:tabs>
                <w:tab w:val="left" w:pos="2160"/>
              </w:tabs>
              <w:ind w:left="0"/>
              <w:jc w:val="both"/>
            </w:pPr>
          </w:p>
        </w:tc>
      </w:tr>
      <w:tr w:rsidR="00572AEA" w:rsidRPr="00572AEA" w:rsidTr="003B5D79">
        <w:tc>
          <w:tcPr>
            <w:tcW w:w="532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1</w:t>
            </w:r>
          </w:p>
        </w:tc>
        <w:tc>
          <w:tcPr>
            <w:tcW w:w="5740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 xml:space="preserve">Хозяйственные </w:t>
            </w:r>
            <w:r w:rsidR="00447CEE" w:rsidRPr="00572AEA">
              <w:t xml:space="preserve"> и строительные материалы</w:t>
            </w:r>
          </w:p>
        </w:tc>
        <w:tc>
          <w:tcPr>
            <w:tcW w:w="3158" w:type="dxa"/>
          </w:tcPr>
          <w:p w:rsidR="00162FA0" w:rsidRPr="00572AEA" w:rsidRDefault="003031F3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2</w:t>
            </w:r>
          </w:p>
        </w:tc>
        <w:tc>
          <w:tcPr>
            <w:tcW w:w="5740" w:type="dxa"/>
          </w:tcPr>
          <w:p w:rsidR="00162FA0" w:rsidRPr="00572AEA" w:rsidRDefault="00162FA0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Мягкий инвентарь</w:t>
            </w:r>
            <w:r w:rsidR="00447CEE" w:rsidRPr="00572AEA">
              <w:t xml:space="preserve"> и хозяйственные товары</w:t>
            </w:r>
          </w:p>
        </w:tc>
        <w:tc>
          <w:tcPr>
            <w:tcW w:w="3158" w:type="dxa"/>
          </w:tcPr>
          <w:p w:rsidR="00162FA0" w:rsidRPr="00572AEA" w:rsidRDefault="003031F3" w:rsidP="00162FA0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3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Посуда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4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Медикаменты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5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Мебель для медицинского кабинета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6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Товары для укрытия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7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Игрушки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8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Камерная обработка белья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9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Оборудование для сиситемы речевого оповещения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  <w:tr w:rsidR="00572AEA" w:rsidRPr="00572AEA" w:rsidTr="003B5D79">
        <w:tc>
          <w:tcPr>
            <w:tcW w:w="532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10</w:t>
            </w:r>
          </w:p>
        </w:tc>
        <w:tc>
          <w:tcPr>
            <w:tcW w:w="5740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Устройство туалетных кбинок</w:t>
            </w:r>
          </w:p>
        </w:tc>
        <w:tc>
          <w:tcPr>
            <w:tcW w:w="3158" w:type="dxa"/>
          </w:tcPr>
          <w:p w:rsidR="003031F3" w:rsidRPr="00572AEA" w:rsidRDefault="003031F3" w:rsidP="003031F3">
            <w:pPr>
              <w:pStyle w:val="a7"/>
              <w:tabs>
                <w:tab w:val="left" w:pos="2160"/>
              </w:tabs>
              <w:ind w:left="0"/>
              <w:jc w:val="both"/>
            </w:pPr>
            <w:r w:rsidRPr="00572AEA">
              <w:t>Бюджетные средства</w:t>
            </w:r>
          </w:p>
        </w:tc>
      </w:tr>
    </w:tbl>
    <w:p w:rsidR="00F72F9F" w:rsidRDefault="00F72F9F" w:rsidP="00F72F9F">
      <w:pPr>
        <w:pStyle w:val="a7"/>
        <w:tabs>
          <w:tab w:val="left" w:pos="2160"/>
        </w:tabs>
        <w:ind w:left="0"/>
        <w:jc w:val="both"/>
      </w:pPr>
      <w:r>
        <w:lastRenderedPageBreak/>
        <w:t xml:space="preserve">           </w:t>
      </w:r>
      <w:r w:rsidRPr="00F72F9F">
        <w:t xml:space="preserve">Особое внимание уделялось соблюдению </w:t>
      </w:r>
      <w:r>
        <w:t xml:space="preserve"> СП 3.1/2.4.3598-20,  организации профилактических мероприятий в образовательных организациях, включающих в том числе:</w:t>
      </w:r>
    </w:p>
    <w:p w:rsidR="00F72F9F" w:rsidRDefault="00F72F9F" w:rsidP="00F72F9F">
      <w:pPr>
        <w:pStyle w:val="a7"/>
        <w:tabs>
          <w:tab w:val="left" w:pos="2160"/>
        </w:tabs>
        <w:ind w:left="0"/>
        <w:jc w:val="both"/>
      </w:pPr>
      <w:r>
        <w:t>- организацию термометрии с использованием бесконтактных термометров при входе в учреждение с целью выявления лиц с повышенной температурой и признаками респираторных заболеваний и недопущения их нахождения в организации;</w:t>
      </w:r>
    </w:p>
    <w:p w:rsidR="00F72F9F" w:rsidRDefault="00F72F9F" w:rsidP="00F72F9F">
      <w:pPr>
        <w:pStyle w:val="a7"/>
        <w:tabs>
          <w:tab w:val="left" w:pos="2160"/>
        </w:tabs>
        <w:ind w:left="0"/>
        <w:jc w:val="both"/>
      </w:pPr>
      <w:r>
        <w:t>-обеспечению условий гигиенической обработки рук с применением кожных антисептиков при входе в учреждение;</w:t>
      </w:r>
    </w:p>
    <w:p w:rsidR="00162FA0" w:rsidRDefault="000F6F2A" w:rsidP="000F6F2A">
      <w:pPr>
        <w:pStyle w:val="a7"/>
        <w:tabs>
          <w:tab w:val="left" w:pos="2160"/>
        </w:tabs>
        <w:ind w:left="0"/>
        <w:jc w:val="both"/>
      </w:pPr>
      <w:r>
        <w:t xml:space="preserve">         </w:t>
      </w:r>
      <w:r w:rsidR="00162FA0" w:rsidRPr="00AC404C">
        <w:t>Администрация детского сада осуществляет работу по социальной защите и охране труда работников МБДОУ. В системе проводятся текущие инструктажи, контролируется выполнение правил безопасности жизнедеятельности детей и сотрудников. Действует  Коллективный договор между администрацией и профсоюзной организацией МБДОУ, выплата стимулирующей части оплаты труда.</w:t>
      </w:r>
    </w:p>
    <w:p w:rsidR="00826DEF" w:rsidRDefault="00826DEF" w:rsidP="00826DEF">
      <w:pPr>
        <w:shd w:val="clear" w:color="auto" w:fill="FFFFFF"/>
        <w:ind w:firstLine="539"/>
        <w:jc w:val="both"/>
      </w:pPr>
      <w:r>
        <w:t xml:space="preserve">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 Безопасность и охрана здоровья дошкольников обеспечивались в помещении и на территории. </w:t>
      </w:r>
    </w:p>
    <w:p w:rsidR="00826DEF" w:rsidRDefault="00826DEF" w:rsidP="00826DEF">
      <w:pPr>
        <w:shd w:val="clear" w:color="auto" w:fill="FFFFFF"/>
        <w:ind w:firstLine="539"/>
        <w:jc w:val="both"/>
      </w:pPr>
      <w:r>
        <w:t>Сотрудники были обеспечены спецодеждой и моющими средствами. Регулярно проводилась проверка состояния рабочих мест, приборов и оборудования.</w:t>
      </w:r>
    </w:p>
    <w:p w:rsidR="00826DEF" w:rsidRDefault="00826DEF" w:rsidP="00826DEF">
      <w:pPr>
        <w:shd w:val="clear" w:color="auto" w:fill="FFFFFF"/>
        <w:ind w:firstLine="539"/>
        <w:jc w:val="both"/>
      </w:pPr>
      <w:r>
        <w:t>Соблюдались разработанные инструкции, поддерживается функционирование автоматической пожарной сигнализации и видеонаблюдения. Производственных и детских травм в ДОО не зарегистрировано. На постоянном контроле были вопросы сохранности имущества. Велась кропотливая регулярная работа, направленная на экономию энегоресурсов. В течение года деятельность руководителя была направлена на укрепление финансово-экономической базы ДОО, популяризацию дошкольного учреждения во внешней среде и развитие отношений сотрудничества с социумом, повышение профессиональной компетентности педагогов через аттестацию, развитие конкурсной культуры, обеспечение полноценного функционирования внутренней системы оценки качества образования.</w:t>
      </w:r>
    </w:p>
    <w:p w:rsidR="00826DEF" w:rsidRPr="00265DC7" w:rsidRDefault="00826DEF" w:rsidP="00826DEF">
      <w:pPr>
        <w:shd w:val="clear" w:color="auto" w:fill="FFFFFF"/>
        <w:ind w:firstLine="539"/>
        <w:jc w:val="both"/>
      </w:pPr>
      <w:r w:rsidRPr="00265DC7">
        <w:t>Анализируя выполнение требований к медико–социальному</w:t>
      </w:r>
      <w:r w:rsidR="00D6075B" w:rsidRPr="00265DC7">
        <w:t xml:space="preserve"> обеспечению отмечено, что в 202</w:t>
      </w:r>
      <w:r w:rsidR="00027685" w:rsidRPr="00265DC7">
        <w:t>2</w:t>
      </w:r>
      <w:r w:rsidRPr="00265DC7">
        <w:t xml:space="preserve"> – 202</w:t>
      </w:r>
      <w:r w:rsidR="00027685" w:rsidRPr="00265DC7">
        <w:t>3</w:t>
      </w:r>
      <w:r w:rsidRPr="00265DC7">
        <w:t xml:space="preserve"> учебном году в соответствии с графиком все сотрудники прошли обучение по санминимуму. Медицинский осмотр пройден всеми сотрудниками в соответствии с графиком. В ДОО созданы соответствующие условия для организации полноценного питания детей (обеспеченность кадрами, наличие соответствующих помещений, оборудование их).</w:t>
      </w:r>
      <w:r w:rsidR="00DC1243" w:rsidRPr="00265DC7">
        <w:t xml:space="preserve"> </w:t>
      </w:r>
      <w:r w:rsidR="000F6F2A" w:rsidRPr="00265DC7">
        <w:t>М</w:t>
      </w:r>
      <w:r w:rsidR="00DC1243" w:rsidRPr="00265DC7">
        <w:t>едицинский кабинет</w:t>
      </w:r>
      <w:r w:rsidR="000F6F2A" w:rsidRPr="00265DC7">
        <w:t xml:space="preserve"> лицензируется.</w:t>
      </w:r>
    </w:p>
    <w:p w:rsidR="00162FA0" w:rsidRDefault="00162FA0" w:rsidP="00162FA0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AC404C">
        <w:t xml:space="preserve">Вывод:  </w:t>
      </w:r>
    </w:p>
    <w:p w:rsidR="002073DD" w:rsidRDefault="002073DD" w:rsidP="00BF436E">
      <w:pPr>
        <w:pStyle w:val="a7"/>
        <w:numPr>
          <w:ilvl w:val="1"/>
          <w:numId w:val="82"/>
        </w:numPr>
        <w:shd w:val="clear" w:color="auto" w:fill="FFFFFF"/>
        <w:tabs>
          <w:tab w:val="clear" w:pos="1440"/>
          <w:tab w:val="num" w:pos="0"/>
        </w:tabs>
        <w:ind w:left="0" w:firstLine="0"/>
        <w:jc w:val="both"/>
      </w:pPr>
      <w:r>
        <w:t xml:space="preserve">Здание и  территория ДОО соответствует санитарно-эпидемиологическим правилам и нормативам, требованиям пожарной и электробезопасности, нормам охраны труда. В детском саду созданы необходимые условия для осуществления образовательной деятельности. Но имеется </w:t>
      </w:r>
      <w:r w:rsidRPr="002073DD">
        <w:rPr>
          <w:b/>
        </w:rPr>
        <w:t>проблемы:</w:t>
      </w:r>
    </w:p>
    <w:p w:rsidR="002073DD" w:rsidRDefault="00D6075B" w:rsidP="00BF436E">
      <w:pPr>
        <w:pStyle w:val="a7"/>
        <w:widowControl w:val="0"/>
        <w:numPr>
          <w:ilvl w:val="2"/>
          <w:numId w:val="84"/>
        </w:numPr>
        <w:tabs>
          <w:tab w:val="clear" w:pos="216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>М</w:t>
      </w:r>
      <w:r w:rsidR="002073DD">
        <w:t>едицинский кабинет</w:t>
      </w:r>
      <w:r>
        <w:t xml:space="preserve"> в стадии лицензирования.</w:t>
      </w:r>
    </w:p>
    <w:p w:rsidR="002073DD" w:rsidRDefault="002073DD" w:rsidP="00BF436E">
      <w:pPr>
        <w:pStyle w:val="a7"/>
        <w:widowControl w:val="0"/>
        <w:numPr>
          <w:ilvl w:val="2"/>
          <w:numId w:val="84"/>
        </w:numPr>
        <w:tabs>
          <w:tab w:val="clear" w:pos="216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</w:pPr>
      <w:r>
        <w:t xml:space="preserve">Требуется капитальный  ремонт </w:t>
      </w:r>
      <w:r w:rsidR="00D6075B">
        <w:t xml:space="preserve">здания и </w:t>
      </w:r>
      <w:r>
        <w:t>асфальтового покрытия на территории ДОО.</w:t>
      </w:r>
    </w:p>
    <w:p w:rsidR="002073DD" w:rsidRDefault="002073DD" w:rsidP="00BF436E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</w:pPr>
      <w:r>
        <w:t>Требования ФГОС ДО</w:t>
      </w:r>
      <w:r w:rsidR="003A7884">
        <w:t xml:space="preserve"> </w:t>
      </w:r>
      <w:r>
        <w:t>к развивающей предметно-пространственной среде выполнены частично - не во всех групповых помещениях реализуется принципы доступности, вариативности и трансформируемости пространства в силу разнообразных причин (дефицита  площадей помещений, материально-технических сложностей).</w:t>
      </w:r>
    </w:p>
    <w:p w:rsidR="00027685" w:rsidRDefault="00027685" w:rsidP="00265DC7">
      <w:pPr>
        <w:widowControl w:val="0"/>
        <w:numPr>
          <w:ilvl w:val="0"/>
          <w:numId w:val="8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contextualSpacing/>
        <w:jc w:val="both"/>
      </w:pPr>
      <w:r w:rsidRPr="00027685">
        <w:t>Необходима разработка  плана-графика реорганизации РППС и методического обеспечения на 2023-2025 гг.</w:t>
      </w:r>
      <w:r w:rsidR="00265DC7">
        <w:t xml:space="preserve"> в соответствии с ФОП ДО.</w:t>
      </w:r>
    </w:p>
    <w:p w:rsidR="003A7884" w:rsidRDefault="003A7884" w:rsidP="003A788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выводы</w:t>
      </w:r>
    </w:p>
    <w:p w:rsidR="006B10C5" w:rsidRPr="003A7884" w:rsidRDefault="00162FA0" w:rsidP="003A7884">
      <w:pPr>
        <w:tabs>
          <w:tab w:val="num" w:pos="0"/>
        </w:tabs>
        <w:overflowPunct w:val="0"/>
        <w:autoSpaceDE w:val="0"/>
        <w:autoSpaceDN w:val="0"/>
        <w:adjustRightInd w:val="0"/>
        <w:jc w:val="both"/>
        <w:rPr>
          <w:b/>
        </w:rPr>
      </w:pPr>
      <w:r w:rsidRPr="00AC404C">
        <w:rPr>
          <w:b/>
        </w:rPr>
        <w:t xml:space="preserve"> </w:t>
      </w:r>
      <w:r w:rsidR="003A7884">
        <w:rPr>
          <w:b/>
        </w:rPr>
        <w:t xml:space="preserve">          </w:t>
      </w:r>
      <w:r w:rsidRPr="00AC404C">
        <w:rPr>
          <w:b/>
        </w:rPr>
        <w:t>Таким образом,</w:t>
      </w:r>
      <w:r>
        <w:t xml:space="preserve"> подводя итоги ра</w:t>
      </w:r>
      <w:r w:rsidR="002B3E3F">
        <w:t>боты за 20</w:t>
      </w:r>
      <w:r w:rsidR="00D6075B">
        <w:t>2</w:t>
      </w:r>
      <w:r w:rsidR="00087AB7">
        <w:t>2</w:t>
      </w:r>
      <w:r w:rsidRPr="00AC404C">
        <w:t>-20</w:t>
      </w:r>
      <w:r w:rsidR="00A65365">
        <w:t>2</w:t>
      </w:r>
      <w:r w:rsidR="00087AB7">
        <w:t>3</w:t>
      </w:r>
      <w:r w:rsidRPr="00AC404C">
        <w:t xml:space="preserve"> учебный год, можно сделать вывод, что коллектив МБДОУ добился хороших результатов по всем направлениям деятельности.</w:t>
      </w:r>
      <w:r w:rsidR="006B10C5" w:rsidRPr="006B10C5">
        <w:rPr>
          <w:color w:val="FF0000"/>
        </w:rPr>
        <w:t xml:space="preserve"> </w:t>
      </w:r>
      <w:r w:rsidR="00087AB7">
        <w:t>Результат деятельности ДОУ</w:t>
      </w:r>
      <w:r w:rsidR="006B10C5" w:rsidRPr="000A3C66">
        <w:t xml:space="preserve">, несмотря на выявленные проблемы,     </w:t>
      </w:r>
      <w:r w:rsidR="006B10C5" w:rsidRPr="000A3C66">
        <w:lastRenderedPageBreak/>
        <w:t>показал, что в учреждении созданы условия для реализации основной  образовательной программы дошкольного образования, адаптированной основной общеобразовательной программы дошкольного образования для детей с ОВЗ,  Программы развития.  Наблюдается положительная динамика в повышении профессиональной компетентности педагогов, результативности участия педагогов, воспитанников ДОУ в различных конкурсах, создании развивающей предметно – пространственной среды.</w:t>
      </w:r>
      <w:r w:rsidR="006B10C5" w:rsidRPr="006B10C5">
        <w:rPr>
          <w:color w:val="FF0000"/>
        </w:rPr>
        <w:t xml:space="preserve"> </w:t>
      </w:r>
    </w:p>
    <w:p w:rsidR="00162FA0" w:rsidRPr="00F809CB" w:rsidRDefault="00162FA0" w:rsidP="00162FA0">
      <w:pPr>
        <w:tabs>
          <w:tab w:val="num" w:pos="0"/>
        </w:tabs>
        <w:overflowPunct w:val="0"/>
        <w:autoSpaceDE w:val="0"/>
        <w:autoSpaceDN w:val="0"/>
        <w:adjustRightInd w:val="0"/>
        <w:jc w:val="both"/>
      </w:pPr>
      <w:r w:rsidRPr="00F809CB">
        <w:t xml:space="preserve">           Наиболее успешными в деятельности детского сада за текущий период можно обозначить следующие показатели:</w:t>
      </w:r>
    </w:p>
    <w:p w:rsidR="00162FA0" w:rsidRDefault="0061105B" w:rsidP="00BF436E">
      <w:pPr>
        <w:numPr>
          <w:ilvl w:val="0"/>
          <w:numId w:val="35"/>
        </w:numPr>
        <w:suppressAutoHyphens/>
        <w:ind w:left="0" w:firstLine="0"/>
        <w:jc w:val="both"/>
      </w:pPr>
      <w:r w:rsidRPr="00F809CB">
        <w:t>Р</w:t>
      </w:r>
      <w:r w:rsidR="00162FA0" w:rsidRPr="00F809CB">
        <w:t>езультативность участия детей и педагогов в муниципальных, областных конкурсах детского творчества и профессионального мастерства педагогов;</w:t>
      </w:r>
    </w:p>
    <w:p w:rsidR="00F809CB" w:rsidRPr="00F809CB" w:rsidRDefault="00F809CB" w:rsidP="00BF436E">
      <w:pPr>
        <w:numPr>
          <w:ilvl w:val="0"/>
          <w:numId w:val="35"/>
        </w:numPr>
        <w:suppressAutoHyphens/>
        <w:ind w:left="0" w:firstLine="0"/>
        <w:jc w:val="both"/>
      </w:pPr>
      <w:r>
        <w:t>Материально-техническое оснащение детского сада.</w:t>
      </w:r>
    </w:p>
    <w:p w:rsidR="00162FA0" w:rsidRPr="002B3E3F" w:rsidRDefault="00162FA0" w:rsidP="00162FA0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AC404C">
        <w:tab/>
      </w:r>
      <w:r w:rsidRPr="002B3E3F">
        <w:rPr>
          <w:b/>
        </w:rPr>
        <w:t xml:space="preserve">На основании анализа </w:t>
      </w:r>
      <w:r w:rsidR="002E2B8B">
        <w:rPr>
          <w:b/>
        </w:rPr>
        <w:t>реализации годового плана за 202</w:t>
      </w:r>
      <w:r w:rsidR="00087AB7">
        <w:rPr>
          <w:b/>
        </w:rPr>
        <w:t>2</w:t>
      </w:r>
      <w:r w:rsidRPr="002B3E3F">
        <w:rPr>
          <w:b/>
        </w:rPr>
        <w:t>-20</w:t>
      </w:r>
      <w:r w:rsidR="00A65365">
        <w:rPr>
          <w:b/>
        </w:rPr>
        <w:t>2</w:t>
      </w:r>
      <w:r w:rsidR="00087AB7">
        <w:rPr>
          <w:b/>
        </w:rPr>
        <w:t>3</w:t>
      </w:r>
      <w:r w:rsidRPr="002B3E3F">
        <w:rPr>
          <w:b/>
        </w:rPr>
        <w:t xml:space="preserve"> учебный год, степень выполнения годовых задач можно определить следующим образом:</w:t>
      </w:r>
    </w:p>
    <w:p w:rsidR="00162FA0" w:rsidRPr="000F6F2A" w:rsidRDefault="00162FA0" w:rsidP="00BF436E">
      <w:pPr>
        <w:pStyle w:val="a7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0F6F2A">
        <w:t xml:space="preserve">Повышение профессиональной компетентности педагогов в вопросах организации образовательной деятельности с учетом государственной и региональной   политики в области развития дошкольного образования </w:t>
      </w:r>
      <w:r w:rsidRPr="000F6F2A">
        <w:rPr>
          <w:i/>
        </w:rPr>
        <w:t>- выполнена  в достаточном  объеме, имеет потенциал дальнейшего развития.</w:t>
      </w:r>
    </w:p>
    <w:p w:rsidR="006B10C5" w:rsidRPr="000F6F2A" w:rsidRDefault="00E83759" w:rsidP="00BF436E">
      <w:pPr>
        <w:pStyle w:val="a7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contextualSpacing/>
        <w:jc w:val="both"/>
      </w:pPr>
      <w:r w:rsidRPr="00074EAB">
        <w:t>Сохранение и укрепление физического и психического здоровья обучающихся для повышения посещаемости ДОО посредством модернизации здоровьесберегающей среды и организацию и</w:t>
      </w:r>
      <w:r w:rsidR="0093209D">
        <w:t xml:space="preserve">гровой деятельности в режиме дня </w:t>
      </w:r>
      <w:r w:rsidR="006B10C5" w:rsidRPr="000F6F2A">
        <w:rPr>
          <w:shd w:val="clear" w:color="auto" w:fill="FFFFFF"/>
        </w:rPr>
        <w:t xml:space="preserve">- </w:t>
      </w:r>
      <w:r w:rsidR="006B10C5" w:rsidRPr="000F6F2A">
        <w:rPr>
          <w:i/>
        </w:rPr>
        <w:t xml:space="preserve"> выполнена  в достаточном  объеме, имеет потенциал дальнейшего развития.</w:t>
      </w:r>
    </w:p>
    <w:p w:rsidR="002E2B8B" w:rsidRDefault="00E83759" w:rsidP="00BF436E">
      <w:pPr>
        <w:pStyle w:val="a7"/>
        <w:numPr>
          <w:ilvl w:val="0"/>
          <w:numId w:val="36"/>
        </w:numPr>
        <w:jc w:val="both"/>
      </w:pPr>
      <w:r w:rsidRPr="00E83759">
        <w:t>Расширение сферы дистанционного участия родителей в образовательном процессе, создание атмосферы взаимопонимания, общности интересов, эмоциональной взаимоподдержки посредством техн</w:t>
      </w:r>
      <w:r>
        <w:t xml:space="preserve">ологии «телеобразования» семьи» - </w:t>
      </w:r>
      <w:r w:rsidR="002E2B8B" w:rsidRPr="000F6F2A">
        <w:t xml:space="preserve"> выполнена  в достаточном  объеме, имеет потенциал дальнейшего развития.</w:t>
      </w:r>
    </w:p>
    <w:p w:rsidR="00087AB7" w:rsidRDefault="00F809CB" w:rsidP="00087AB7">
      <w:pPr>
        <w:pStyle w:val="a7"/>
        <w:numPr>
          <w:ilvl w:val="0"/>
          <w:numId w:val="36"/>
        </w:numPr>
        <w:jc w:val="both"/>
      </w:pPr>
      <w:r w:rsidRPr="00F809CB">
        <w:t xml:space="preserve">Создание безопасной цифровой образовательной среды в ДОУ  - </w:t>
      </w:r>
      <w:r w:rsidR="00087AB7" w:rsidRPr="000F6F2A">
        <w:t>выполнена  в достаточном  объеме, имеет потенциал дальнейшего развития.</w:t>
      </w:r>
    </w:p>
    <w:p w:rsidR="00087AB7" w:rsidRDefault="00087AB7" w:rsidP="00087AB7">
      <w:pPr>
        <w:pStyle w:val="a7"/>
        <w:numPr>
          <w:ilvl w:val="0"/>
          <w:numId w:val="36"/>
        </w:numPr>
        <w:jc w:val="both"/>
      </w:pPr>
      <w:r>
        <w:t>Требует  обновления образовательная программа ДОУ</w:t>
      </w:r>
      <w:r w:rsidR="00265DC7">
        <w:t xml:space="preserve"> в соответствии с ФОП ДО, адаптированные программы</w:t>
      </w:r>
      <w:r>
        <w:t xml:space="preserve"> в соответствии с Ф</w:t>
      </w:r>
      <w:r w:rsidR="00265DC7">
        <w:t>АОП ДО.</w:t>
      </w:r>
    </w:p>
    <w:p w:rsidR="006B10C5" w:rsidRDefault="006B10C5" w:rsidP="006B1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  <w:color w:val="FF0000"/>
        </w:rPr>
        <w:t xml:space="preserve">               </w:t>
      </w:r>
      <w:r w:rsidRPr="006B10C5">
        <w:rPr>
          <w:bCs/>
        </w:rPr>
        <w:t>Для решения выявленных проблем в процессе анализа деятельности ДОУ                          за 20</w:t>
      </w:r>
      <w:r w:rsidR="000F6F2A">
        <w:rPr>
          <w:bCs/>
        </w:rPr>
        <w:t>2</w:t>
      </w:r>
      <w:r w:rsidR="00087AB7">
        <w:rPr>
          <w:bCs/>
        </w:rPr>
        <w:t>2</w:t>
      </w:r>
      <w:r w:rsidRPr="006B10C5">
        <w:rPr>
          <w:bCs/>
        </w:rPr>
        <w:t>-202</w:t>
      </w:r>
      <w:r w:rsidR="00087AB7">
        <w:rPr>
          <w:bCs/>
        </w:rPr>
        <w:t>3</w:t>
      </w:r>
      <w:r w:rsidRPr="006B10C5">
        <w:rPr>
          <w:bCs/>
        </w:rPr>
        <w:t xml:space="preserve"> учебный год и, ориентируясь на государственную образовательную политику  и Программу развития МБДОУ «Детский сад п.Томаровка»,</w:t>
      </w:r>
      <w:r w:rsidRPr="006B10C5">
        <w:t xml:space="preserve"> педагогическому </w:t>
      </w:r>
      <w:r w:rsidRPr="006B10C5">
        <w:rPr>
          <w:bCs/>
        </w:rPr>
        <w:t xml:space="preserve">коллективу дошкольного учреждения в </w:t>
      </w:r>
      <w:r w:rsidR="002E2B8B">
        <w:rPr>
          <w:b/>
          <w:bCs/>
        </w:rPr>
        <w:t>202</w:t>
      </w:r>
      <w:r w:rsidR="00087AB7">
        <w:rPr>
          <w:b/>
          <w:bCs/>
        </w:rPr>
        <w:t>3</w:t>
      </w:r>
      <w:r w:rsidR="002E2B8B">
        <w:rPr>
          <w:b/>
          <w:bCs/>
        </w:rPr>
        <w:t>-202</w:t>
      </w:r>
      <w:r w:rsidR="00087AB7">
        <w:rPr>
          <w:b/>
          <w:bCs/>
        </w:rPr>
        <w:t>4</w:t>
      </w:r>
      <w:r w:rsidRPr="006B10C5">
        <w:rPr>
          <w:b/>
          <w:bCs/>
        </w:rPr>
        <w:t xml:space="preserve"> учебном году </w:t>
      </w:r>
      <w:r w:rsidRPr="006B10C5">
        <w:rPr>
          <w:bCs/>
        </w:rPr>
        <w:t xml:space="preserve">необходимо сосредоточить внимание на решении следующих </w:t>
      </w:r>
      <w:r w:rsidRPr="006B10C5">
        <w:rPr>
          <w:b/>
          <w:bCs/>
        </w:rPr>
        <w:t>задач</w:t>
      </w:r>
      <w:r w:rsidRPr="006B10C5">
        <w:rPr>
          <w:bCs/>
        </w:rPr>
        <w:t>:</w:t>
      </w:r>
    </w:p>
    <w:p w:rsidR="00087AB7" w:rsidRPr="00265DC7" w:rsidRDefault="00087AB7" w:rsidP="00087AB7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65DC7">
        <w:rPr>
          <w:rFonts w:ascii="Times New Roman" w:hAnsi="Times New Roman"/>
          <w:color w:val="000000"/>
          <w:sz w:val="24"/>
          <w:szCs w:val="24"/>
        </w:rPr>
        <w:t>1. «Охрана и укрепление физического и психического здоровья детей, их эмоционального благополучия».</w:t>
      </w:r>
      <w:r w:rsidRPr="00265DC7">
        <w:rPr>
          <w:rFonts w:ascii="Times New Roman" w:hAnsi="Times New Roman"/>
          <w:color w:val="000000"/>
          <w:sz w:val="24"/>
          <w:szCs w:val="24"/>
        </w:rPr>
        <w:cr/>
        <w:t>2.</w:t>
      </w:r>
      <w:r w:rsidRPr="00265DC7">
        <w:rPr>
          <w:sz w:val="24"/>
          <w:szCs w:val="24"/>
        </w:rPr>
        <w:t xml:space="preserve"> </w:t>
      </w:r>
      <w:r w:rsidRPr="00265DC7">
        <w:rPr>
          <w:rFonts w:ascii="Times New Roman" w:hAnsi="Times New Roman"/>
          <w:color w:val="000000"/>
          <w:sz w:val="24"/>
          <w:szCs w:val="24"/>
        </w:rPr>
        <w:t>«Экономическое воспитание дошкольников как средство формирования финансовой грамотности детей дошкольного возраста».</w:t>
      </w:r>
    </w:p>
    <w:p w:rsidR="00087AB7" w:rsidRPr="00265DC7" w:rsidRDefault="00087AB7" w:rsidP="00087AB7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65DC7">
        <w:rPr>
          <w:rFonts w:ascii="Times New Roman" w:hAnsi="Times New Roman"/>
          <w:color w:val="000000"/>
          <w:sz w:val="24"/>
          <w:szCs w:val="24"/>
        </w:rPr>
        <w:t>3.</w:t>
      </w:r>
      <w:r w:rsidRPr="00265DC7">
        <w:rPr>
          <w:rFonts w:ascii="Times New Roman" w:hAnsi="Times New Roman"/>
          <w:color w:val="000000"/>
          <w:sz w:val="24"/>
          <w:szCs w:val="24"/>
        </w:rPr>
        <w:tab/>
        <w:t>«Приобщение дошкольников к духовно-нравственным ценностям  российского народа, к историческим и   национально-культурным традициям».</w:t>
      </w:r>
    </w:p>
    <w:p w:rsidR="00265DC7" w:rsidRPr="00265DC7" w:rsidRDefault="00265DC7" w:rsidP="00087AB7">
      <w:pPr>
        <w:pStyle w:val="ae"/>
        <w:jc w:val="both"/>
        <w:rPr>
          <w:rFonts w:ascii="Times New Roman" w:hAnsi="Times New Roman"/>
          <w:color w:val="000000"/>
          <w:sz w:val="24"/>
          <w:szCs w:val="24"/>
        </w:rPr>
      </w:pPr>
      <w:r w:rsidRPr="00265DC7"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265DC7">
        <w:rPr>
          <w:rFonts w:ascii="Times New Roman" w:hAnsi="Times New Roman"/>
          <w:color w:val="000000"/>
          <w:sz w:val="24"/>
          <w:szCs w:val="24"/>
        </w:rPr>
        <w:t>еорганизаци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265DC7">
        <w:rPr>
          <w:rFonts w:ascii="Times New Roman" w:hAnsi="Times New Roman"/>
          <w:color w:val="000000"/>
          <w:sz w:val="24"/>
          <w:szCs w:val="24"/>
        </w:rPr>
        <w:t xml:space="preserve"> РППС и методического обеспечения на 2023-2025 гг. в соответствии с ФОП ДО.</w:t>
      </w:r>
    </w:p>
    <w:p w:rsidR="0093209D" w:rsidRPr="006B10C5" w:rsidRDefault="0093209D" w:rsidP="00087AB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2E2B8B" w:rsidRDefault="002E2B8B" w:rsidP="0093209D">
      <w:pPr>
        <w:pStyle w:val="a7"/>
        <w:ind w:left="0"/>
        <w:contextualSpacing/>
        <w:jc w:val="both"/>
        <w:rPr>
          <w:b/>
          <w:i/>
          <w:color w:val="FF0000"/>
          <w:sz w:val="48"/>
          <w:szCs w:val="48"/>
          <w:u w:val="single"/>
        </w:rPr>
      </w:pPr>
    </w:p>
    <w:p w:rsidR="0093209D" w:rsidRPr="00D96CF4" w:rsidRDefault="0093209D" w:rsidP="0093209D">
      <w:pPr>
        <w:pStyle w:val="a7"/>
        <w:ind w:left="0"/>
        <w:contextualSpacing/>
        <w:jc w:val="both"/>
        <w:rPr>
          <w:b/>
          <w:i/>
          <w:color w:val="FF0000"/>
          <w:sz w:val="48"/>
          <w:szCs w:val="48"/>
          <w:u w:val="single"/>
        </w:rPr>
        <w:sectPr w:rsidR="0093209D" w:rsidRPr="00D96CF4" w:rsidSect="00BF55EE">
          <w:pgSz w:w="11906" w:h="16838" w:code="9"/>
          <w:pgMar w:top="567" w:right="991" w:bottom="567" w:left="1701" w:header="709" w:footer="709" w:gutter="0"/>
          <w:cols w:space="708"/>
          <w:docGrid w:linePitch="360"/>
        </w:sectPr>
      </w:pPr>
    </w:p>
    <w:p w:rsidR="003453B3" w:rsidRDefault="009B62ED" w:rsidP="003453B3">
      <w:pPr>
        <w:jc w:val="center"/>
        <w:rPr>
          <w:b/>
          <w:sz w:val="28"/>
          <w:szCs w:val="28"/>
        </w:rPr>
      </w:pPr>
      <w:r w:rsidRPr="007C65EA">
        <w:rPr>
          <w:b/>
          <w:i/>
          <w:sz w:val="28"/>
          <w:szCs w:val="28"/>
        </w:rPr>
        <w:lastRenderedPageBreak/>
        <w:t xml:space="preserve">Раздел 2. Планирование деятельности </w:t>
      </w:r>
      <w:r w:rsidR="003453B3">
        <w:rPr>
          <w:sz w:val="28"/>
          <w:szCs w:val="28"/>
        </w:rPr>
        <w:t xml:space="preserve"> </w:t>
      </w:r>
      <w:r w:rsidRPr="007C65EA">
        <w:rPr>
          <w:b/>
          <w:i/>
          <w:sz w:val="28"/>
          <w:szCs w:val="28"/>
        </w:rPr>
        <w:t>МБДОУ «Детский сад  п. Томаровка» на 20</w:t>
      </w:r>
      <w:r>
        <w:rPr>
          <w:b/>
          <w:i/>
          <w:sz w:val="28"/>
          <w:szCs w:val="28"/>
        </w:rPr>
        <w:t>2</w:t>
      </w:r>
      <w:r w:rsidR="00412BDD">
        <w:rPr>
          <w:b/>
          <w:i/>
          <w:sz w:val="28"/>
          <w:szCs w:val="28"/>
        </w:rPr>
        <w:t>3</w:t>
      </w:r>
      <w:r w:rsidRPr="007C65EA">
        <w:rPr>
          <w:b/>
          <w:i/>
          <w:sz w:val="28"/>
          <w:szCs w:val="28"/>
        </w:rPr>
        <w:t>- 202</w:t>
      </w:r>
      <w:r w:rsidR="00412BDD">
        <w:rPr>
          <w:b/>
          <w:i/>
          <w:sz w:val="28"/>
          <w:szCs w:val="28"/>
        </w:rPr>
        <w:t>4</w:t>
      </w:r>
      <w:r w:rsidRPr="007C65EA">
        <w:rPr>
          <w:b/>
          <w:i/>
          <w:sz w:val="28"/>
          <w:szCs w:val="28"/>
        </w:rPr>
        <w:t xml:space="preserve"> учебный год</w:t>
      </w:r>
    </w:p>
    <w:p w:rsidR="005E454B" w:rsidRPr="00BA5188" w:rsidRDefault="00D07618" w:rsidP="003453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5E454B" w:rsidRPr="00BA5188">
        <w:rPr>
          <w:b/>
          <w:sz w:val="28"/>
          <w:szCs w:val="28"/>
        </w:rPr>
        <w:t>Обеспечение здоровья и здорового образа жизни</w:t>
      </w:r>
      <w:r w:rsidR="009D32E9">
        <w:rPr>
          <w:b/>
          <w:sz w:val="28"/>
          <w:szCs w:val="28"/>
        </w:rPr>
        <w:t>, охраны и укрепления физического и психического здоровья детей, в том числе их эмоционального благополучия.</w:t>
      </w:r>
    </w:p>
    <w:p w:rsidR="00A33418" w:rsidRPr="00A33418" w:rsidRDefault="005E454B" w:rsidP="00A33418">
      <w:pPr>
        <w:pStyle w:val="af0"/>
        <w:tabs>
          <w:tab w:val="left" w:pos="851"/>
          <w:tab w:val="left" w:pos="1095"/>
        </w:tabs>
        <w:jc w:val="both"/>
        <w:rPr>
          <w:sz w:val="28"/>
          <w:szCs w:val="28"/>
        </w:rPr>
      </w:pPr>
      <w:r w:rsidRPr="00BA5188">
        <w:rPr>
          <w:b/>
          <w:sz w:val="28"/>
          <w:szCs w:val="28"/>
        </w:rPr>
        <w:t>Цел</w:t>
      </w:r>
      <w:r w:rsidR="00A33418">
        <w:rPr>
          <w:b/>
          <w:sz w:val="28"/>
          <w:szCs w:val="28"/>
        </w:rPr>
        <w:t>и:</w:t>
      </w:r>
    </w:p>
    <w:p w:rsidR="00A33418" w:rsidRPr="001A08D7" w:rsidRDefault="00A33418" w:rsidP="00BF436E">
      <w:pPr>
        <w:pStyle w:val="af0"/>
        <w:numPr>
          <w:ilvl w:val="0"/>
          <w:numId w:val="25"/>
        </w:numPr>
        <w:tabs>
          <w:tab w:val="left" w:pos="851"/>
          <w:tab w:val="left" w:pos="1095"/>
        </w:tabs>
        <w:ind w:left="567" w:firstLine="0"/>
        <w:jc w:val="both"/>
        <w:rPr>
          <w:sz w:val="28"/>
          <w:szCs w:val="28"/>
        </w:rPr>
      </w:pPr>
      <w:r w:rsidRPr="001A08D7">
        <w:rPr>
          <w:sz w:val="28"/>
          <w:szCs w:val="28"/>
        </w:rPr>
        <w:t>качественное сопровождение «формирования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…» (ФГОС ДО 1.6.6)</w:t>
      </w:r>
    </w:p>
    <w:p w:rsidR="00A33418" w:rsidRPr="001A08D7" w:rsidRDefault="00A33418" w:rsidP="00BF436E">
      <w:pPr>
        <w:pStyle w:val="af0"/>
        <w:numPr>
          <w:ilvl w:val="0"/>
          <w:numId w:val="25"/>
        </w:numPr>
        <w:tabs>
          <w:tab w:val="left" w:pos="851"/>
          <w:tab w:val="left" w:pos="1095"/>
        </w:tabs>
        <w:ind w:left="0" w:firstLine="567"/>
        <w:jc w:val="both"/>
        <w:rPr>
          <w:sz w:val="28"/>
          <w:szCs w:val="28"/>
        </w:rPr>
      </w:pPr>
      <w:r w:rsidRPr="001A08D7">
        <w:rPr>
          <w:sz w:val="28"/>
          <w:szCs w:val="28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A33418" w:rsidRPr="001A08D7" w:rsidRDefault="00A33418" w:rsidP="00BF436E">
      <w:pPr>
        <w:pStyle w:val="af0"/>
        <w:numPr>
          <w:ilvl w:val="1"/>
          <w:numId w:val="24"/>
        </w:numPr>
        <w:tabs>
          <w:tab w:val="left" w:pos="851"/>
          <w:tab w:val="left" w:pos="1701"/>
        </w:tabs>
        <w:ind w:firstLine="567"/>
        <w:jc w:val="both"/>
        <w:rPr>
          <w:sz w:val="28"/>
          <w:szCs w:val="28"/>
        </w:rPr>
      </w:pPr>
      <w:r w:rsidRPr="001A08D7">
        <w:rPr>
          <w:sz w:val="28"/>
          <w:szCs w:val="28"/>
        </w:rPr>
        <w:t>гарантирует охрану и укрепление физического и психического здоровья детей;</w:t>
      </w:r>
    </w:p>
    <w:p w:rsidR="00A33418" w:rsidRPr="001A08D7" w:rsidRDefault="00A33418" w:rsidP="00BF436E">
      <w:pPr>
        <w:pStyle w:val="af0"/>
        <w:numPr>
          <w:ilvl w:val="1"/>
          <w:numId w:val="24"/>
        </w:numPr>
        <w:tabs>
          <w:tab w:val="left" w:pos="851"/>
          <w:tab w:val="left" w:pos="1095"/>
          <w:tab w:val="left" w:pos="1701"/>
        </w:tabs>
        <w:ind w:firstLine="567"/>
        <w:jc w:val="both"/>
        <w:rPr>
          <w:sz w:val="28"/>
          <w:szCs w:val="28"/>
        </w:rPr>
      </w:pPr>
      <w:r w:rsidRPr="001A08D7">
        <w:rPr>
          <w:sz w:val="28"/>
          <w:szCs w:val="28"/>
        </w:rPr>
        <w:t>обеспечивает эмоциональное благополучие детей…» (ФГОС ДО 3.1.)</w:t>
      </w:r>
    </w:p>
    <w:p w:rsidR="00A33418" w:rsidRPr="001A08D7" w:rsidRDefault="00A33418" w:rsidP="00BF436E">
      <w:pPr>
        <w:pStyle w:val="af0"/>
        <w:numPr>
          <w:ilvl w:val="0"/>
          <w:numId w:val="26"/>
        </w:numPr>
        <w:tabs>
          <w:tab w:val="left" w:pos="851"/>
          <w:tab w:val="left" w:pos="1095"/>
          <w:tab w:val="left" w:pos="1701"/>
        </w:tabs>
        <w:ind w:firstLine="207"/>
        <w:jc w:val="both"/>
        <w:rPr>
          <w:sz w:val="28"/>
          <w:szCs w:val="28"/>
        </w:rPr>
      </w:pPr>
      <w:r w:rsidRPr="001A08D7">
        <w:rPr>
          <w:sz w:val="28"/>
          <w:szCs w:val="28"/>
        </w:rPr>
        <w:t>создание достаточных  материально-технических условий реализации основной образовательной программы включающих в себя требования, определяемые в соответствии с санитарно- эпидемиологическими правилами и нормативами (ФГОС ДО п. 3.5.1);</w:t>
      </w:r>
    </w:p>
    <w:p w:rsidR="005E454B" w:rsidRPr="001A08D7" w:rsidRDefault="005E454B" w:rsidP="00DF36D4">
      <w:pPr>
        <w:rPr>
          <w:sz w:val="28"/>
          <w:szCs w:val="28"/>
        </w:rPr>
      </w:pPr>
    </w:p>
    <w:p w:rsidR="005E454B" w:rsidRPr="00BA5188" w:rsidRDefault="005E454B" w:rsidP="00DF36D4">
      <w:pPr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171"/>
        <w:gridCol w:w="1447"/>
        <w:gridCol w:w="533"/>
        <w:gridCol w:w="1451"/>
        <w:gridCol w:w="1136"/>
        <w:gridCol w:w="991"/>
        <w:gridCol w:w="1842"/>
      </w:tblGrid>
      <w:tr w:rsidR="004548CE" w:rsidRPr="00D4550E" w:rsidTr="000B1D45">
        <w:tc>
          <w:tcPr>
            <w:tcW w:w="846" w:type="dxa"/>
          </w:tcPr>
          <w:p w:rsidR="004548CE" w:rsidRPr="00D4550E" w:rsidRDefault="004548CE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№ п/п</w:t>
            </w:r>
          </w:p>
        </w:tc>
        <w:tc>
          <w:tcPr>
            <w:tcW w:w="8618" w:type="dxa"/>
            <w:gridSpan w:val="2"/>
          </w:tcPr>
          <w:p w:rsidR="004548CE" w:rsidRPr="00D4550E" w:rsidRDefault="004548CE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984" w:type="dxa"/>
            <w:gridSpan w:val="2"/>
          </w:tcPr>
          <w:p w:rsidR="004548CE" w:rsidRPr="00D4550E" w:rsidRDefault="004548CE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4550E">
              <w:rPr>
                <w:sz w:val="28"/>
                <w:szCs w:val="28"/>
              </w:rPr>
              <w:t>роки</w:t>
            </w:r>
          </w:p>
        </w:tc>
        <w:tc>
          <w:tcPr>
            <w:tcW w:w="2127" w:type="dxa"/>
            <w:gridSpan w:val="2"/>
          </w:tcPr>
          <w:p w:rsidR="004548CE" w:rsidRPr="00D4550E" w:rsidRDefault="004548CE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842" w:type="dxa"/>
          </w:tcPr>
          <w:p w:rsidR="004548CE" w:rsidRPr="00FC2812" w:rsidRDefault="00FC28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4548CE" w:rsidRPr="00D4550E" w:rsidTr="000B1D45">
        <w:tc>
          <w:tcPr>
            <w:tcW w:w="846" w:type="dxa"/>
          </w:tcPr>
          <w:p w:rsidR="004548CE" w:rsidRDefault="00C6352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681914">
              <w:rPr>
                <w:sz w:val="28"/>
                <w:szCs w:val="28"/>
              </w:rPr>
              <w:t>1.</w:t>
            </w: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1522C5" w:rsidRDefault="001522C5" w:rsidP="00DF36D4">
            <w:pPr>
              <w:rPr>
                <w:sz w:val="28"/>
                <w:szCs w:val="28"/>
              </w:rPr>
            </w:pPr>
          </w:p>
          <w:p w:rsidR="004010E9" w:rsidRPr="00D4550E" w:rsidRDefault="004010E9" w:rsidP="009123BB">
            <w:pPr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:rsidR="004548CE" w:rsidRPr="00D4550E" w:rsidRDefault="004548CE" w:rsidP="003A610C">
            <w:pPr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lastRenderedPageBreak/>
              <w:t>Улучшение качества медицинского обслуживания:</w:t>
            </w:r>
          </w:p>
          <w:p w:rsidR="009123BB" w:rsidRPr="009123BB" w:rsidRDefault="004548CE" w:rsidP="001A02BD">
            <w:pPr>
              <w:numPr>
                <w:ilvl w:val="0"/>
                <w:numId w:val="6"/>
              </w:numPr>
              <w:tabs>
                <w:tab w:val="clear" w:pos="720"/>
                <w:tab w:val="num" w:pos="5"/>
              </w:tabs>
              <w:ind w:left="0" w:firstLine="5"/>
              <w:rPr>
                <w:sz w:val="28"/>
                <w:szCs w:val="28"/>
              </w:rPr>
            </w:pPr>
            <w:r w:rsidRPr="009123BB">
              <w:rPr>
                <w:sz w:val="28"/>
                <w:szCs w:val="28"/>
              </w:rPr>
              <w:t xml:space="preserve">Мониторинг образовательного процесса: </w:t>
            </w:r>
            <w:r w:rsidR="009123BB" w:rsidRPr="009123BB">
              <w:rPr>
                <w:sz w:val="28"/>
                <w:szCs w:val="28"/>
              </w:rPr>
              <w:t>«Физическое развитие</w:t>
            </w:r>
            <w:r w:rsidR="009123BB">
              <w:rPr>
                <w:sz w:val="28"/>
                <w:szCs w:val="28"/>
              </w:rPr>
              <w:t>»</w:t>
            </w:r>
            <w:r w:rsidR="009123BB" w:rsidRPr="009123BB">
              <w:rPr>
                <w:sz w:val="28"/>
                <w:szCs w:val="28"/>
              </w:rPr>
              <w:t xml:space="preserve"> </w:t>
            </w:r>
          </w:p>
          <w:p w:rsidR="000D14AC" w:rsidRPr="00D4550E" w:rsidRDefault="000D14AC" w:rsidP="0031320B">
            <w:pPr>
              <w:tabs>
                <w:tab w:val="num" w:pos="5"/>
              </w:tabs>
              <w:ind w:firstLine="5"/>
              <w:rPr>
                <w:sz w:val="28"/>
                <w:szCs w:val="28"/>
              </w:rPr>
            </w:pPr>
          </w:p>
          <w:p w:rsidR="003A610C" w:rsidRDefault="003A610C" w:rsidP="0031320B">
            <w:pPr>
              <w:tabs>
                <w:tab w:val="num" w:pos="5"/>
              </w:tabs>
              <w:ind w:firstLine="5"/>
              <w:rPr>
                <w:sz w:val="28"/>
                <w:szCs w:val="28"/>
              </w:rPr>
            </w:pPr>
          </w:p>
          <w:p w:rsidR="00FC2812" w:rsidRDefault="004548CE" w:rsidP="001A02BD">
            <w:pPr>
              <w:numPr>
                <w:ilvl w:val="0"/>
                <w:numId w:val="6"/>
              </w:numPr>
              <w:tabs>
                <w:tab w:val="clear" w:pos="720"/>
                <w:tab w:val="num" w:pos="5"/>
              </w:tabs>
              <w:ind w:left="0" w:firstLine="5"/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Антропометрия дошкольников</w:t>
            </w:r>
            <w:r w:rsidR="00FC2812">
              <w:rPr>
                <w:sz w:val="28"/>
                <w:szCs w:val="28"/>
              </w:rPr>
              <w:t>;</w:t>
            </w:r>
          </w:p>
          <w:p w:rsidR="0031320B" w:rsidRDefault="0031320B" w:rsidP="0031320B">
            <w:pPr>
              <w:ind w:left="5"/>
              <w:rPr>
                <w:sz w:val="28"/>
                <w:szCs w:val="28"/>
              </w:rPr>
            </w:pPr>
          </w:p>
          <w:p w:rsidR="00FC2812" w:rsidRPr="0031320B" w:rsidRDefault="004548CE" w:rsidP="001A02BD">
            <w:pPr>
              <w:pStyle w:val="a7"/>
              <w:numPr>
                <w:ilvl w:val="0"/>
                <w:numId w:val="6"/>
              </w:numPr>
              <w:tabs>
                <w:tab w:val="clear" w:pos="720"/>
                <w:tab w:val="num" w:pos="5"/>
              </w:tabs>
              <w:ind w:left="5" w:firstLine="0"/>
              <w:rPr>
                <w:sz w:val="28"/>
                <w:szCs w:val="28"/>
              </w:rPr>
            </w:pPr>
            <w:r w:rsidRPr="0031320B">
              <w:rPr>
                <w:sz w:val="28"/>
                <w:szCs w:val="28"/>
              </w:rPr>
              <w:t>Осмотр детей  специалистами Томаровской поликлиники</w:t>
            </w:r>
            <w:r w:rsidR="000D14AC" w:rsidRPr="0031320B">
              <w:rPr>
                <w:sz w:val="28"/>
                <w:szCs w:val="28"/>
              </w:rPr>
              <w:t>;</w:t>
            </w:r>
          </w:p>
          <w:p w:rsidR="00FC2812" w:rsidRPr="0031320B" w:rsidRDefault="0031320B" w:rsidP="001A02BD">
            <w:pPr>
              <w:numPr>
                <w:ilvl w:val="0"/>
                <w:numId w:val="6"/>
              </w:numPr>
              <w:ind w:left="360"/>
              <w:rPr>
                <w:sz w:val="28"/>
                <w:szCs w:val="28"/>
              </w:rPr>
            </w:pPr>
            <w:r w:rsidRPr="0031320B">
              <w:rPr>
                <w:sz w:val="28"/>
                <w:szCs w:val="28"/>
              </w:rPr>
              <w:t>Л</w:t>
            </w:r>
            <w:r w:rsidR="00FC2812" w:rsidRPr="0031320B">
              <w:rPr>
                <w:sz w:val="28"/>
                <w:szCs w:val="28"/>
              </w:rPr>
              <w:t>абораторные исследования:  исследования на гельминты</w:t>
            </w:r>
            <w:r w:rsidR="00D3130C" w:rsidRPr="0031320B">
              <w:rPr>
                <w:sz w:val="28"/>
                <w:szCs w:val="28"/>
              </w:rPr>
              <w:t>;</w:t>
            </w:r>
            <w:r w:rsidRPr="0031320B">
              <w:rPr>
                <w:sz w:val="28"/>
                <w:szCs w:val="28"/>
              </w:rPr>
              <w:t xml:space="preserve"> </w:t>
            </w:r>
            <w:r w:rsidR="00FC2812" w:rsidRPr="0031320B">
              <w:rPr>
                <w:sz w:val="28"/>
                <w:szCs w:val="28"/>
              </w:rPr>
              <w:t>соскоб на энтеробиоз</w:t>
            </w:r>
            <w:r w:rsidR="00D3130C" w:rsidRPr="0031320B">
              <w:rPr>
                <w:sz w:val="28"/>
                <w:szCs w:val="28"/>
              </w:rPr>
              <w:t>.</w:t>
            </w:r>
          </w:p>
          <w:p w:rsidR="004548CE" w:rsidRPr="00D4550E" w:rsidRDefault="004548CE" w:rsidP="009123BB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4" w:type="dxa"/>
            <w:gridSpan w:val="2"/>
          </w:tcPr>
          <w:p w:rsidR="004548CE" w:rsidRPr="00D4550E" w:rsidRDefault="004548CE" w:rsidP="003A610C">
            <w:pPr>
              <w:rPr>
                <w:sz w:val="28"/>
                <w:szCs w:val="28"/>
              </w:rPr>
            </w:pPr>
          </w:p>
          <w:p w:rsidR="004548CE" w:rsidRPr="00D4550E" w:rsidRDefault="004548CE" w:rsidP="003A610C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2 раза в год (ноябрь, март)</w:t>
            </w:r>
          </w:p>
          <w:p w:rsidR="000D14AC" w:rsidRDefault="000D14AC" w:rsidP="003A610C">
            <w:pPr>
              <w:rPr>
                <w:sz w:val="28"/>
                <w:szCs w:val="28"/>
              </w:rPr>
            </w:pPr>
          </w:p>
          <w:p w:rsidR="000D14AC" w:rsidRDefault="000D14AC" w:rsidP="003A610C">
            <w:pPr>
              <w:rPr>
                <w:sz w:val="28"/>
                <w:szCs w:val="28"/>
              </w:rPr>
            </w:pPr>
          </w:p>
          <w:p w:rsidR="00FC2812" w:rsidRDefault="00FC2812" w:rsidP="003A610C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поквартально</w:t>
            </w:r>
          </w:p>
          <w:p w:rsidR="0031320B" w:rsidRDefault="0031320B" w:rsidP="003A610C">
            <w:pPr>
              <w:rPr>
                <w:sz w:val="28"/>
                <w:szCs w:val="28"/>
              </w:rPr>
            </w:pPr>
          </w:p>
          <w:p w:rsidR="00FC2812" w:rsidRDefault="00FC2812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FC2812" w:rsidRDefault="00FC2812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поликлинники</w:t>
            </w:r>
          </w:p>
          <w:p w:rsidR="004548CE" w:rsidRPr="00D4550E" w:rsidRDefault="004548CE" w:rsidP="003A610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3A610C" w:rsidRDefault="00775799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9A2DCB">
              <w:rPr>
                <w:sz w:val="28"/>
                <w:szCs w:val="28"/>
              </w:rPr>
              <w:t>ед</w:t>
            </w:r>
            <w:r w:rsidR="00FC2812" w:rsidRPr="00D4550E">
              <w:rPr>
                <w:sz w:val="28"/>
                <w:szCs w:val="28"/>
              </w:rPr>
              <w:t xml:space="preserve">сестра, </w:t>
            </w:r>
            <w:r w:rsidR="003A610C">
              <w:rPr>
                <w:sz w:val="28"/>
                <w:szCs w:val="28"/>
              </w:rPr>
              <w:t>инструкторы</w:t>
            </w:r>
            <w:r w:rsidR="009123BB">
              <w:rPr>
                <w:sz w:val="28"/>
                <w:szCs w:val="28"/>
              </w:rPr>
              <w:t xml:space="preserve"> по </w:t>
            </w:r>
          </w:p>
          <w:p w:rsidR="00FC2812" w:rsidRPr="00D4550E" w:rsidRDefault="009123BB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физической культуре</w:t>
            </w:r>
            <w:r w:rsidR="00FC2812" w:rsidRPr="00D4550E">
              <w:rPr>
                <w:sz w:val="28"/>
                <w:szCs w:val="28"/>
              </w:rPr>
              <w:t>,</w:t>
            </w:r>
          </w:p>
          <w:p w:rsidR="00775799" w:rsidRDefault="00775799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FC2812" w:rsidRDefault="00775799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C2812">
              <w:rPr>
                <w:sz w:val="28"/>
                <w:szCs w:val="28"/>
              </w:rPr>
              <w:t>едсестра</w:t>
            </w:r>
          </w:p>
          <w:p w:rsidR="0031320B" w:rsidRDefault="0031320B" w:rsidP="003A610C">
            <w:pPr>
              <w:rPr>
                <w:sz w:val="28"/>
                <w:szCs w:val="28"/>
              </w:rPr>
            </w:pPr>
          </w:p>
          <w:p w:rsidR="001522C5" w:rsidRDefault="00DF36D4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3A610C" w:rsidRDefault="003A610C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  <w:p w:rsidR="00DF36D4" w:rsidRDefault="00775799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DF36D4">
              <w:rPr>
                <w:sz w:val="28"/>
                <w:szCs w:val="28"/>
              </w:rPr>
              <w:t>едсестра</w:t>
            </w:r>
          </w:p>
          <w:p w:rsidR="00DB4562" w:rsidRPr="00D4550E" w:rsidRDefault="00DB4562" w:rsidP="009123B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548CE" w:rsidRDefault="00EE2A46" w:rsidP="003A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Отметки в карте мониторинга</w:t>
            </w:r>
          </w:p>
          <w:p w:rsidR="000D14AC" w:rsidRDefault="000D14AC" w:rsidP="003A610C">
            <w:pPr>
              <w:rPr>
                <w:sz w:val="28"/>
                <w:szCs w:val="28"/>
              </w:rPr>
            </w:pPr>
          </w:p>
          <w:p w:rsidR="00EE2A46" w:rsidRPr="00EE2A46" w:rsidRDefault="00EE2A46" w:rsidP="009A2DCB">
            <w:pPr>
              <w:rPr>
                <w:sz w:val="28"/>
                <w:szCs w:val="28"/>
              </w:rPr>
            </w:pPr>
            <w:r w:rsidRPr="00EE2A46">
              <w:rPr>
                <w:sz w:val="28"/>
                <w:szCs w:val="28"/>
              </w:rPr>
              <w:t>Отметки в мед.картах</w:t>
            </w:r>
          </w:p>
          <w:p w:rsidR="00EE2A46" w:rsidRPr="00EE2A46" w:rsidRDefault="00EE2A46" w:rsidP="009A2DCB">
            <w:pPr>
              <w:rPr>
                <w:sz w:val="28"/>
                <w:szCs w:val="28"/>
              </w:rPr>
            </w:pPr>
            <w:r w:rsidRPr="00EE2A46">
              <w:rPr>
                <w:sz w:val="28"/>
                <w:szCs w:val="28"/>
              </w:rPr>
              <w:t>Отметки в мед.картах</w:t>
            </w:r>
          </w:p>
          <w:p w:rsidR="00DB4562" w:rsidRPr="00D4550E" w:rsidRDefault="000D14AC" w:rsidP="009A2DCB">
            <w:pPr>
              <w:rPr>
                <w:sz w:val="28"/>
                <w:szCs w:val="28"/>
              </w:rPr>
            </w:pPr>
            <w:r w:rsidRPr="00EE2A46">
              <w:rPr>
                <w:sz w:val="28"/>
                <w:szCs w:val="28"/>
              </w:rPr>
              <w:t>Отметки в мед.картах</w:t>
            </w:r>
          </w:p>
        </w:tc>
      </w:tr>
      <w:tr w:rsidR="009123BB" w:rsidRPr="00D4550E" w:rsidTr="000B1D45">
        <w:tc>
          <w:tcPr>
            <w:tcW w:w="846" w:type="dxa"/>
          </w:tcPr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2.1.2.</w:t>
            </w:r>
          </w:p>
          <w:p w:rsidR="009123BB" w:rsidRDefault="009123BB" w:rsidP="00DF36D4">
            <w:pPr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:rsidR="009123BB" w:rsidRPr="00D4550E" w:rsidRDefault="009123BB" w:rsidP="009123BB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</w:t>
            </w:r>
            <w:r w:rsidRPr="00D4550E">
              <w:rPr>
                <w:b/>
                <w:sz w:val="28"/>
                <w:szCs w:val="28"/>
              </w:rPr>
              <w:t>рганизация рациональной двигательной активности:</w:t>
            </w:r>
          </w:p>
          <w:p w:rsidR="009123BB" w:rsidRPr="00D07618" w:rsidRDefault="009123BB" w:rsidP="001A02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07618">
              <w:rPr>
                <w:sz w:val="28"/>
                <w:szCs w:val="28"/>
              </w:rPr>
              <w:t>двигательна</w:t>
            </w:r>
            <w:r>
              <w:rPr>
                <w:sz w:val="28"/>
                <w:szCs w:val="28"/>
              </w:rPr>
              <w:t>я активность детей в режиме дня,</w:t>
            </w:r>
          </w:p>
          <w:p w:rsidR="009123BB" w:rsidRPr="003A610C" w:rsidRDefault="009123BB" w:rsidP="001A02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оценка эффективности физкультурного занятия</w:t>
            </w:r>
            <w:r w:rsidRPr="00D4550E">
              <w:rPr>
                <w:color w:val="000000"/>
                <w:sz w:val="28"/>
                <w:szCs w:val="28"/>
              </w:rPr>
              <w:t xml:space="preserve">; </w:t>
            </w:r>
          </w:p>
          <w:p w:rsidR="009123BB" w:rsidRPr="003A610C" w:rsidRDefault="009123BB" w:rsidP="001A02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4550E">
              <w:rPr>
                <w:color w:val="000000"/>
                <w:sz w:val="28"/>
                <w:szCs w:val="28"/>
              </w:rPr>
              <w:t>проведение и эффективность утренней гимнастики и упражнений после дневного сна;</w:t>
            </w:r>
          </w:p>
          <w:p w:rsidR="009123BB" w:rsidRPr="00D4550E" w:rsidRDefault="009123BB" w:rsidP="001A02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4550E">
              <w:rPr>
                <w:color w:val="000000"/>
                <w:sz w:val="28"/>
                <w:szCs w:val="28"/>
              </w:rPr>
              <w:t xml:space="preserve"> с</w:t>
            </w:r>
            <w:r w:rsidRPr="00D4550E">
              <w:rPr>
                <w:sz w:val="28"/>
                <w:szCs w:val="28"/>
              </w:rPr>
              <w:t>остояние здоровья</w:t>
            </w:r>
            <w:r>
              <w:rPr>
                <w:sz w:val="28"/>
                <w:szCs w:val="28"/>
              </w:rPr>
              <w:t xml:space="preserve"> детей, организация закаливания,</w:t>
            </w:r>
          </w:p>
          <w:p w:rsidR="009123BB" w:rsidRDefault="009123BB" w:rsidP="001A02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 xml:space="preserve"> оценка эффективности </w:t>
            </w:r>
            <w:r w:rsidR="009A2DCB">
              <w:rPr>
                <w:sz w:val="28"/>
                <w:szCs w:val="28"/>
              </w:rPr>
              <w:t xml:space="preserve"> спортивных развлечений</w:t>
            </w:r>
            <w:r w:rsidRPr="00D4550E">
              <w:rPr>
                <w:sz w:val="28"/>
                <w:szCs w:val="28"/>
              </w:rPr>
              <w:t>;</w:t>
            </w:r>
          </w:p>
          <w:p w:rsidR="009123BB" w:rsidRPr="00D4550E" w:rsidRDefault="009123BB" w:rsidP="001A02B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 xml:space="preserve"> анализ навыков и умений детей при выполнении основных упражнений: бег, ходьба, прыжки, метание</w:t>
            </w:r>
            <w:r>
              <w:rPr>
                <w:sz w:val="28"/>
                <w:szCs w:val="28"/>
              </w:rPr>
              <w:t>.</w:t>
            </w:r>
          </w:p>
          <w:p w:rsidR="009123BB" w:rsidRPr="00D4550E" w:rsidRDefault="009123BB" w:rsidP="003A610C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A2DCB" w:rsidRDefault="009A2DCB" w:rsidP="009123BB">
            <w:pPr>
              <w:rPr>
                <w:sz w:val="28"/>
                <w:szCs w:val="28"/>
              </w:rPr>
            </w:pP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Pr="00D4550E">
              <w:rPr>
                <w:sz w:val="28"/>
                <w:szCs w:val="28"/>
              </w:rPr>
              <w:t>ябрь</w:t>
            </w: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A5246A" w:rsidRDefault="00A5246A" w:rsidP="009123BB">
            <w:pPr>
              <w:rPr>
                <w:sz w:val="28"/>
                <w:szCs w:val="28"/>
              </w:rPr>
            </w:pP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ноябрь</w:t>
            </w:r>
            <w:r w:rsidR="009A2DCB">
              <w:rPr>
                <w:sz w:val="28"/>
                <w:szCs w:val="28"/>
              </w:rPr>
              <w:t>, март</w:t>
            </w: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9A2DCB" w:rsidRDefault="009A2DCB" w:rsidP="009123BB">
            <w:pPr>
              <w:rPr>
                <w:sz w:val="28"/>
                <w:szCs w:val="28"/>
              </w:rPr>
            </w:pPr>
          </w:p>
          <w:p w:rsidR="009123BB" w:rsidRDefault="00775799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23BB">
              <w:rPr>
                <w:sz w:val="28"/>
                <w:szCs w:val="28"/>
              </w:rPr>
              <w:t>едсестра</w:t>
            </w:r>
          </w:p>
          <w:p w:rsidR="009123BB" w:rsidRDefault="00A5246A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23BB">
              <w:rPr>
                <w:sz w:val="28"/>
                <w:szCs w:val="28"/>
              </w:rPr>
              <w:t>едсестра</w:t>
            </w:r>
          </w:p>
          <w:p w:rsidR="00A5246A" w:rsidRDefault="00A5246A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9123BB" w:rsidRDefault="00775799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23BB">
              <w:rPr>
                <w:sz w:val="28"/>
                <w:szCs w:val="28"/>
              </w:rPr>
              <w:t>едсестра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9123BB" w:rsidRDefault="00775799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23BB">
              <w:rPr>
                <w:sz w:val="28"/>
                <w:szCs w:val="28"/>
              </w:rPr>
              <w:t>едсестра</w:t>
            </w:r>
          </w:p>
          <w:p w:rsidR="009123BB" w:rsidRPr="00D4550E" w:rsidRDefault="009123BB" w:rsidP="00A5246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1320B" w:rsidRDefault="0031320B" w:rsidP="009123BB">
            <w:pPr>
              <w:rPr>
                <w:sz w:val="28"/>
                <w:szCs w:val="28"/>
              </w:rPr>
            </w:pPr>
          </w:p>
          <w:p w:rsidR="009123BB" w:rsidRDefault="0031320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</w:t>
            </w:r>
            <w:r w:rsidR="009A2DCB">
              <w:rPr>
                <w:sz w:val="28"/>
                <w:szCs w:val="28"/>
              </w:rPr>
              <w:t xml:space="preserve"> </w:t>
            </w:r>
            <w:r w:rsidR="009123BB">
              <w:rPr>
                <w:sz w:val="28"/>
                <w:szCs w:val="28"/>
              </w:rPr>
              <w:t>о</w:t>
            </w:r>
            <w:r w:rsidR="009123BB" w:rsidRPr="00D4550E">
              <w:rPr>
                <w:sz w:val="28"/>
                <w:szCs w:val="28"/>
              </w:rPr>
              <w:t>перативн</w:t>
            </w:r>
            <w:r w:rsidR="009A2DCB">
              <w:rPr>
                <w:sz w:val="28"/>
                <w:szCs w:val="28"/>
              </w:rPr>
              <w:t>о</w:t>
            </w:r>
            <w:r w:rsidR="009123BB">
              <w:rPr>
                <w:sz w:val="28"/>
                <w:szCs w:val="28"/>
              </w:rPr>
              <w:t>го</w:t>
            </w:r>
            <w:r w:rsidR="009123BB" w:rsidRPr="00D4550E">
              <w:rPr>
                <w:sz w:val="28"/>
                <w:szCs w:val="28"/>
              </w:rPr>
              <w:t xml:space="preserve"> контрол</w:t>
            </w:r>
            <w:r w:rsidR="009123BB">
              <w:rPr>
                <w:sz w:val="28"/>
                <w:szCs w:val="28"/>
              </w:rPr>
              <w:t>я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</w:p>
          <w:p w:rsidR="0031320B" w:rsidRDefault="00A5246A" w:rsidP="009123BB">
            <w:pPr>
              <w:rPr>
                <w:sz w:val="28"/>
                <w:szCs w:val="28"/>
              </w:rPr>
            </w:pPr>
            <w:r w:rsidRPr="00A5246A">
              <w:rPr>
                <w:sz w:val="28"/>
                <w:szCs w:val="28"/>
              </w:rPr>
              <w:t>Карты оперативного контроля</w:t>
            </w:r>
          </w:p>
          <w:p w:rsidR="009123BB" w:rsidRDefault="0029494C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A2DCB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 xml:space="preserve">агогическая </w:t>
            </w:r>
            <w:r w:rsidR="009A2DCB">
              <w:rPr>
                <w:sz w:val="28"/>
                <w:szCs w:val="28"/>
              </w:rPr>
              <w:t>диагностик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9123BB" w:rsidRPr="00D4550E" w:rsidTr="000B1D45">
        <w:tc>
          <w:tcPr>
            <w:tcW w:w="846" w:type="dxa"/>
          </w:tcPr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  <w:p w:rsidR="009123BB" w:rsidRDefault="009123BB" w:rsidP="00DF36D4">
            <w:pPr>
              <w:rPr>
                <w:sz w:val="28"/>
                <w:szCs w:val="28"/>
              </w:rPr>
            </w:pPr>
          </w:p>
        </w:tc>
        <w:tc>
          <w:tcPr>
            <w:tcW w:w="8618" w:type="dxa"/>
            <w:gridSpan w:val="2"/>
          </w:tcPr>
          <w:p w:rsidR="009123BB" w:rsidRPr="00D4550E" w:rsidRDefault="009123BB" w:rsidP="009123BB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П</w:t>
            </w:r>
            <w:r w:rsidRPr="00D4550E">
              <w:rPr>
                <w:b/>
                <w:sz w:val="28"/>
                <w:szCs w:val="28"/>
              </w:rPr>
              <w:t>рофилактические мероприятия</w:t>
            </w:r>
            <w:r w:rsidRPr="00D4550E">
              <w:rPr>
                <w:sz w:val="28"/>
                <w:szCs w:val="28"/>
              </w:rPr>
              <w:t>:</w:t>
            </w:r>
          </w:p>
          <w:p w:rsidR="009123BB" w:rsidRPr="00F41A97" w:rsidRDefault="009123BB" w:rsidP="001A02B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F41A97">
              <w:rPr>
                <w:sz w:val="28"/>
                <w:szCs w:val="28"/>
              </w:rPr>
              <w:t>Вакцинация детей против гриппа,</w:t>
            </w:r>
            <w:r w:rsidR="00F41A97" w:rsidRPr="00F41A97">
              <w:rPr>
                <w:sz w:val="28"/>
                <w:szCs w:val="28"/>
              </w:rPr>
              <w:t xml:space="preserve"> </w:t>
            </w:r>
            <w:r w:rsidR="00DD23FC">
              <w:rPr>
                <w:sz w:val="28"/>
                <w:szCs w:val="28"/>
              </w:rPr>
              <w:t xml:space="preserve">  профилактические прививки</w:t>
            </w:r>
          </w:p>
          <w:p w:rsidR="009123BB" w:rsidRPr="00D4550E" w:rsidRDefault="009123BB" w:rsidP="001A02B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Консультация «</w:t>
            </w:r>
            <w:r>
              <w:rPr>
                <w:sz w:val="28"/>
                <w:szCs w:val="28"/>
              </w:rPr>
              <w:t>Осторожно: грипп!»,</w:t>
            </w:r>
            <w:r w:rsidR="00FD6260">
              <w:rPr>
                <w:sz w:val="28"/>
                <w:szCs w:val="28"/>
              </w:rPr>
              <w:t xml:space="preserve"> «Стоп, Короновирус!»</w:t>
            </w:r>
          </w:p>
          <w:p w:rsidR="009123BB" w:rsidRPr="00D4550E" w:rsidRDefault="009123BB" w:rsidP="001A02B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Анализ заболеваемости (ежемесячно, поквартально)</w:t>
            </w:r>
          </w:p>
          <w:p w:rsidR="00F41A97" w:rsidRDefault="00F41A97" w:rsidP="00F41A97">
            <w:pPr>
              <w:ind w:left="860"/>
              <w:rPr>
                <w:sz w:val="28"/>
                <w:szCs w:val="28"/>
              </w:rPr>
            </w:pPr>
          </w:p>
          <w:p w:rsidR="009123BB" w:rsidRPr="00D4550E" w:rsidRDefault="009123BB" w:rsidP="001A02BD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Оформление медицинского  уголка:</w:t>
            </w:r>
          </w:p>
          <w:p w:rsidR="00291FC9" w:rsidRDefault="009123BB" w:rsidP="009123BB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 xml:space="preserve"> «Осторожно: грипп!»</w:t>
            </w:r>
            <w:r>
              <w:rPr>
                <w:sz w:val="28"/>
                <w:szCs w:val="28"/>
              </w:rPr>
              <w:t>,</w:t>
            </w:r>
            <w:r w:rsidR="00FD6260">
              <w:rPr>
                <w:sz w:val="28"/>
                <w:szCs w:val="28"/>
              </w:rPr>
              <w:t xml:space="preserve"> «Все о короновирусе»</w:t>
            </w:r>
            <w:r w:rsidR="00291FC9">
              <w:rPr>
                <w:sz w:val="28"/>
                <w:szCs w:val="28"/>
              </w:rPr>
              <w:t xml:space="preserve"> </w:t>
            </w:r>
          </w:p>
          <w:p w:rsidR="009123BB" w:rsidRDefault="00291FC9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«Профилактика острых кишечных инфекций» </w:t>
            </w:r>
          </w:p>
          <w:p w:rsidR="009123BB" w:rsidRPr="009A2DCB" w:rsidRDefault="009123BB" w:rsidP="00BF436E">
            <w:pPr>
              <w:pStyle w:val="a7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9A2DCB">
              <w:rPr>
                <w:sz w:val="28"/>
                <w:szCs w:val="28"/>
              </w:rPr>
              <w:t>Профилактика гриппа и ОРВИ. Состояние санитарно-эпидемиологического режима. Выполнение требований СанПин.</w:t>
            </w:r>
          </w:p>
        </w:tc>
        <w:tc>
          <w:tcPr>
            <w:tcW w:w="1984" w:type="dxa"/>
            <w:gridSpan w:val="2"/>
          </w:tcPr>
          <w:p w:rsidR="009A2DCB" w:rsidRDefault="009A2DCB" w:rsidP="009123BB">
            <w:pPr>
              <w:rPr>
                <w:sz w:val="28"/>
                <w:szCs w:val="28"/>
              </w:rPr>
            </w:pP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</w:t>
            </w:r>
            <w:r w:rsidRPr="00D4550E">
              <w:rPr>
                <w:sz w:val="28"/>
                <w:szCs w:val="28"/>
              </w:rPr>
              <w:t>ябрь</w:t>
            </w:r>
          </w:p>
          <w:p w:rsidR="009A2DCB" w:rsidRDefault="009A2DCB" w:rsidP="009123BB">
            <w:pPr>
              <w:rPr>
                <w:sz w:val="28"/>
                <w:szCs w:val="28"/>
              </w:rPr>
            </w:pP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9123BB" w:rsidRDefault="001207C1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ежемесячно, поквартально</w:t>
            </w:r>
          </w:p>
          <w:p w:rsidR="00291FC9" w:rsidRDefault="00291FC9" w:rsidP="009123BB">
            <w:pPr>
              <w:rPr>
                <w:sz w:val="28"/>
                <w:szCs w:val="28"/>
              </w:rPr>
            </w:pP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291FC9" w:rsidRDefault="00291FC9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291FC9" w:rsidRDefault="00291FC9" w:rsidP="009123BB">
            <w:pPr>
              <w:rPr>
                <w:sz w:val="28"/>
                <w:szCs w:val="28"/>
              </w:rPr>
            </w:pP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</w:p>
          <w:p w:rsidR="009123BB" w:rsidRPr="00D4550E" w:rsidRDefault="009123BB" w:rsidP="009123B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1207C1" w:rsidRDefault="001207C1" w:rsidP="009123BB">
            <w:pPr>
              <w:rPr>
                <w:sz w:val="28"/>
                <w:szCs w:val="28"/>
              </w:rPr>
            </w:pPr>
          </w:p>
          <w:p w:rsidR="009123BB" w:rsidRDefault="00EA092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23BB">
              <w:rPr>
                <w:sz w:val="28"/>
                <w:szCs w:val="28"/>
              </w:rPr>
              <w:t>едсестра</w:t>
            </w:r>
          </w:p>
          <w:p w:rsidR="001207C1" w:rsidRDefault="001207C1" w:rsidP="009123BB">
            <w:pPr>
              <w:rPr>
                <w:sz w:val="28"/>
                <w:szCs w:val="28"/>
              </w:rPr>
            </w:pPr>
          </w:p>
          <w:p w:rsidR="009123BB" w:rsidRDefault="00EA092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123BB">
              <w:rPr>
                <w:sz w:val="28"/>
                <w:szCs w:val="28"/>
              </w:rPr>
              <w:t>едсестра</w:t>
            </w:r>
          </w:p>
          <w:p w:rsidR="009123BB" w:rsidRDefault="00EA092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207C1">
              <w:rPr>
                <w:sz w:val="28"/>
                <w:szCs w:val="28"/>
              </w:rPr>
              <w:t>едсестра</w:t>
            </w:r>
          </w:p>
          <w:p w:rsidR="00DD23FC" w:rsidRDefault="00DD23FC" w:rsidP="009123BB">
            <w:pPr>
              <w:rPr>
                <w:sz w:val="28"/>
                <w:szCs w:val="28"/>
              </w:rPr>
            </w:pPr>
          </w:p>
          <w:p w:rsidR="00DD23FC" w:rsidRDefault="00DD23FC" w:rsidP="00A5246A">
            <w:pPr>
              <w:rPr>
                <w:sz w:val="28"/>
                <w:szCs w:val="28"/>
              </w:rPr>
            </w:pPr>
          </w:p>
          <w:p w:rsidR="00A5246A" w:rsidRPr="00A5246A" w:rsidRDefault="00A5246A" w:rsidP="00A5246A">
            <w:pPr>
              <w:rPr>
                <w:sz w:val="28"/>
                <w:szCs w:val="28"/>
              </w:rPr>
            </w:pPr>
            <w:r w:rsidRPr="00A5246A">
              <w:rPr>
                <w:sz w:val="28"/>
                <w:szCs w:val="28"/>
              </w:rPr>
              <w:t>Медсестра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</w:p>
          <w:p w:rsidR="00A5246A" w:rsidRPr="00A5246A" w:rsidRDefault="00A5246A" w:rsidP="00A5246A">
            <w:pPr>
              <w:rPr>
                <w:sz w:val="28"/>
                <w:szCs w:val="28"/>
              </w:rPr>
            </w:pPr>
            <w:r w:rsidRPr="00A5246A">
              <w:rPr>
                <w:sz w:val="28"/>
                <w:szCs w:val="28"/>
              </w:rPr>
              <w:t>Медсестра</w:t>
            </w:r>
          </w:p>
          <w:p w:rsidR="00A5246A" w:rsidRDefault="00A5246A" w:rsidP="009123BB">
            <w:pPr>
              <w:rPr>
                <w:sz w:val="28"/>
                <w:szCs w:val="28"/>
              </w:rPr>
            </w:pPr>
          </w:p>
          <w:p w:rsidR="009123BB" w:rsidRPr="00D4550E" w:rsidRDefault="009123BB" w:rsidP="003A610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123BB" w:rsidRPr="00EE2A46" w:rsidRDefault="009123BB" w:rsidP="001207C1">
            <w:pPr>
              <w:rPr>
                <w:sz w:val="28"/>
                <w:szCs w:val="28"/>
              </w:rPr>
            </w:pPr>
            <w:r w:rsidRPr="00EE2A46">
              <w:rPr>
                <w:sz w:val="28"/>
                <w:szCs w:val="28"/>
              </w:rPr>
              <w:t>Отметки в мед.картах</w:t>
            </w:r>
          </w:p>
          <w:p w:rsidR="001207C1" w:rsidRDefault="001207C1" w:rsidP="009123BB">
            <w:pPr>
              <w:rPr>
                <w:sz w:val="28"/>
                <w:szCs w:val="28"/>
              </w:rPr>
            </w:pP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9123BB" w:rsidRDefault="009123BB" w:rsidP="009123BB">
            <w:pPr>
              <w:rPr>
                <w:sz w:val="28"/>
                <w:szCs w:val="28"/>
              </w:rPr>
            </w:pPr>
          </w:p>
          <w:p w:rsidR="00291FC9" w:rsidRDefault="00291FC9" w:rsidP="009123BB">
            <w:pPr>
              <w:rPr>
                <w:sz w:val="28"/>
                <w:szCs w:val="28"/>
              </w:rPr>
            </w:pPr>
          </w:p>
          <w:p w:rsidR="009123BB" w:rsidRDefault="009123BB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стенд</w:t>
            </w:r>
          </w:p>
          <w:p w:rsidR="00291FC9" w:rsidRDefault="00291FC9" w:rsidP="009123BB">
            <w:pPr>
              <w:rPr>
                <w:sz w:val="28"/>
                <w:szCs w:val="28"/>
              </w:rPr>
            </w:pPr>
          </w:p>
          <w:p w:rsidR="009123BB" w:rsidRDefault="0029494C" w:rsidP="00912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Оперативный контроль</w:t>
            </w:r>
          </w:p>
        </w:tc>
      </w:tr>
      <w:tr w:rsidR="004548CE" w:rsidRPr="00D4550E" w:rsidTr="000B1D45">
        <w:tc>
          <w:tcPr>
            <w:tcW w:w="846" w:type="dxa"/>
          </w:tcPr>
          <w:p w:rsidR="004548CE" w:rsidRPr="00D4550E" w:rsidRDefault="00C6352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2.1.4.</w:t>
            </w:r>
          </w:p>
        </w:tc>
        <w:tc>
          <w:tcPr>
            <w:tcW w:w="8618" w:type="dxa"/>
            <w:gridSpan w:val="2"/>
          </w:tcPr>
          <w:p w:rsidR="004548CE" w:rsidRPr="00D4550E" w:rsidRDefault="004548CE" w:rsidP="00DF36D4">
            <w:pPr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Система рационального питания</w:t>
            </w:r>
          </w:p>
          <w:p w:rsidR="004548CE" w:rsidRPr="00D4550E" w:rsidRDefault="004548CE" w:rsidP="001A02BD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 xml:space="preserve">Беседа с родителями  при поступлении ребенка в ДОУ для </w:t>
            </w:r>
            <w:r w:rsidRPr="00D4550E">
              <w:rPr>
                <w:sz w:val="28"/>
                <w:szCs w:val="28"/>
              </w:rPr>
              <w:lastRenderedPageBreak/>
              <w:t>получения дополнительной информации, для выявления индивидуальных противопоказаний для использования различных средств оздоровления</w:t>
            </w:r>
          </w:p>
          <w:p w:rsidR="001A08D7" w:rsidRPr="00EA092B" w:rsidRDefault="004548CE" w:rsidP="00F3508E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EA092B">
              <w:rPr>
                <w:sz w:val="28"/>
                <w:szCs w:val="28"/>
              </w:rPr>
              <w:t>Выполнение натуральных норм питания</w:t>
            </w:r>
          </w:p>
          <w:p w:rsidR="001A08D7" w:rsidRPr="001A08D7" w:rsidRDefault="001A08D7" w:rsidP="001A08D7">
            <w:pPr>
              <w:ind w:left="720"/>
              <w:jc w:val="both"/>
              <w:rPr>
                <w:b/>
                <w:sz w:val="28"/>
                <w:szCs w:val="28"/>
              </w:rPr>
            </w:pPr>
          </w:p>
          <w:p w:rsidR="004548CE" w:rsidRPr="00D4550E" w:rsidRDefault="004548CE" w:rsidP="001A02BD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D4550E">
              <w:rPr>
                <w:color w:val="000000"/>
                <w:sz w:val="28"/>
                <w:szCs w:val="28"/>
              </w:rPr>
              <w:t>Соблюдение нормы  выдачи  продуктов питания. Ведение документации по питанию</w:t>
            </w:r>
            <w:r w:rsidR="008F7FE8">
              <w:rPr>
                <w:color w:val="000000"/>
                <w:sz w:val="28"/>
                <w:szCs w:val="28"/>
              </w:rPr>
              <w:t>.</w:t>
            </w:r>
          </w:p>
          <w:p w:rsidR="004548CE" w:rsidRPr="001A08D7" w:rsidRDefault="00ED2B2E" w:rsidP="001A02BD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Время выдачи питания</w:t>
            </w:r>
            <w:r w:rsidR="004548CE" w:rsidRPr="00D4550E">
              <w:rPr>
                <w:color w:val="000000"/>
                <w:sz w:val="28"/>
                <w:szCs w:val="28"/>
              </w:rPr>
              <w:t xml:space="preserve">. </w:t>
            </w:r>
            <w:r w:rsidR="004548CE" w:rsidRPr="00D4550E">
              <w:rPr>
                <w:sz w:val="28"/>
                <w:szCs w:val="28"/>
              </w:rPr>
              <w:t>Соблюдение нормы выдачи  продуктов в группах.</w:t>
            </w:r>
          </w:p>
          <w:p w:rsidR="001A08D7" w:rsidRDefault="001A08D7" w:rsidP="001A02B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1A08D7">
              <w:rPr>
                <w:sz w:val="28"/>
                <w:szCs w:val="28"/>
              </w:rPr>
              <w:t>Расширение картотеки блюд и технологических карт</w:t>
            </w:r>
            <w:r w:rsidR="002F6E57">
              <w:rPr>
                <w:sz w:val="28"/>
                <w:szCs w:val="28"/>
              </w:rPr>
              <w:t xml:space="preserve">  по запросам родителей (законных представителей), </w:t>
            </w:r>
          </w:p>
          <w:p w:rsidR="00CE1318" w:rsidRDefault="00CE1318" w:rsidP="00CE1318">
            <w:pPr>
              <w:ind w:left="720"/>
              <w:jc w:val="both"/>
              <w:rPr>
                <w:sz w:val="28"/>
                <w:szCs w:val="28"/>
              </w:rPr>
            </w:pPr>
          </w:p>
          <w:p w:rsidR="00CE1318" w:rsidRDefault="00CE1318" w:rsidP="001A02B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питания в группах</w:t>
            </w:r>
          </w:p>
          <w:p w:rsidR="004C4A07" w:rsidRDefault="004C4A07" w:rsidP="004C4A07">
            <w:pPr>
              <w:pStyle w:val="a7"/>
              <w:rPr>
                <w:sz w:val="28"/>
                <w:szCs w:val="28"/>
              </w:rPr>
            </w:pPr>
          </w:p>
          <w:p w:rsidR="00291FC9" w:rsidRDefault="00291FC9" w:rsidP="00291FC9">
            <w:pPr>
              <w:pStyle w:val="a7"/>
              <w:rPr>
                <w:sz w:val="28"/>
                <w:szCs w:val="28"/>
              </w:rPr>
            </w:pPr>
          </w:p>
          <w:p w:rsidR="00291FC9" w:rsidRDefault="00291FC9" w:rsidP="001A02B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и безопасность продукции и поступающего сырья (наличие сертификатов, ветеринарного заключения)</w:t>
            </w:r>
          </w:p>
          <w:p w:rsidR="00291FC9" w:rsidRDefault="00291FC9" w:rsidP="00291FC9">
            <w:pPr>
              <w:pStyle w:val="a7"/>
              <w:rPr>
                <w:sz w:val="28"/>
                <w:szCs w:val="28"/>
              </w:rPr>
            </w:pPr>
          </w:p>
          <w:p w:rsidR="00291FC9" w:rsidRDefault="00291FC9" w:rsidP="001A02B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(безопасность) пищевых продуктов и готовых блюд</w:t>
            </w:r>
          </w:p>
          <w:p w:rsidR="00291FC9" w:rsidRDefault="00291FC9" w:rsidP="00291FC9">
            <w:pPr>
              <w:pStyle w:val="a7"/>
              <w:rPr>
                <w:sz w:val="28"/>
                <w:szCs w:val="28"/>
              </w:rPr>
            </w:pPr>
          </w:p>
          <w:p w:rsidR="00291FC9" w:rsidRDefault="00291FC9" w:rsidP="001A02B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технологии производс</w:t>
            </w:r>
            <w:r w:rsidR="004C4A07">
              <w:rPr>
                <w:sz w:val="28"/>
                <w:szCs w:val="28"/>
              </w:rPr>
              <w:t>тва продукции в соответствии с технологической документацией</w:t>
            </w:r>
          </w:p>
          <w:p w:rsidR="004C4A07" w:rsidRPr="001A08D7" w:rsidRDefault="004C4A07" w:rsidP="001A02B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продуктов (сырья, готовой кулинарной продукции)</w:t>
            </w:r>
          </w:p>
          <w:p w:rsidR="004548CE" w:rsidRPr="00D4550E" w:rsidRDefault="004548CE" w:rsidP="00DF36D4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4548CE" w:rsidRPr="00D4550E" w:rsidRDefault="004548CE" w:rsidP="00DF36D4">
            <w:pPr>
              <w:rPr>
                <w:sz w:val="28"/>
                <w:szCs w:val="28"/>
              </w:rPr>
            </w:pPr>
          </w:p>
          <w:p w:rsidR="004548CE" w:rsidRPr="00D4550E" w:rsidRDefault="004548CE" w:rsidP="002F6E57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сентябрь</w:t>
            </w:r>
          </w:p>
          <w:p w:rsidR="004548CE" w:rsidRPr="00D4550E" w:rsidRDefault="004548CE" w:rsidP="002F6E57">
            <w:pPr>
              <w:rPr>
                <w:sz w:val="28"/>
                <w:szCs w:val="28"/>
              </w:rPr>
            </w:pPr>
          </w:p>
          <w:p w:rsidR="004548CE" w:rsidRPr="00D4550E" w:rsidRDefault="004548CE" w:rsidP="002F6E57">
            <w:pPr>
              <w:rPr>
                <w:sz w:val="28"/>
                <w:szCs w:val="28"/>
              </w:rPr>
            </w:pPr>
          </w:p>
          <w:p w:rsidR="004548CE" w:rsidRPr="00D4550E" w:rsidRDefault="004548CE" w:rsidP="002F6E57">
            <w:pPr>
              <w:rPr>
                <w:sz w:val="28"/>
                <w:szCs w:val="28"/>
              </w:rPr>
            </w:pPr>
          </w:p>
          <w:p w:rsidR="00D3130C" w:rsidRDefault="004548CE" w:rsidP="002F6E57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октябрь</w:t>
            </w:r>
          </w:p>
          <w:p w:rsidR="001A08D7" w:rsidRDefault="001A08D7" w:rsidP="002F6E57">
            <w:pPr>
              <w:rPr>
                <w:sz w:val="28"/>
                <w:szCs w:val="28"/>
              </w:rPr>
            </w:pPr>
          </w:p>
          <w:p w:rsidR="004548CE" w:rsidRPr="00D4550E" w:rsidRDefault="004548CE" w:rsidP="002F6E57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декабрь</w:t>
            </w:r>
          </w:p>
          <w:p w:rsidR="004548CE" w:rsidRPr="00D4550E" w:rsidRDefault="004548CE" w:rsidP="002F6E57">
            <w:pPr>
              <w:rPr>
                <w:sz w:val="28"/>
                <w:szCs w:val="28"/>
              </w:rPr>
            </w:pPr>
          </w:p>
          <w:p w:rsidR="004548CE" w:rsidRDefault="004548CE" w:rsidP="002F6E57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 xml:space="preserve"> март</w:t>
            </w:r>
          </w:p>
          <w:p w:rsidR="001A08D7" w:rsidRDefault="001A08D7" w:rsidP="002F6E57">
            <w:pPr>
              <w:rPr>
                <w:sz w:val="28"/>
                <w:szCs w:val="28"/>
              </w:rPr>
            </w:pPr>
          </w:p>
          <w:p w:rsidR="002F6E57" w:rsidRDefault="002F6E57" w:rsidP="002F6E57">
            <w:pPr>
              <w:rPr>
                <w:sz w:val="28"/>
                <w:szCs w:val="28"/>
              </w:rPr>
            </w:pPr>
          </w:p>
          <w:p w:rsidR="001A08D7" w:rsidRDefault="00162FA0" w:rsidP="002F6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E1318" w:rsidRDefault="00CE1318" w:rsidP="002F6E57">
            <w:pPr>
              <w:rPr>
                <w:sz w:val="28"/>
                <w:szCs w:val="28"/>
              </w:rPr>
            </w:pPr>
          </w:p>
          <w:p w:rsidR="00291FC9" w:rsidRPr="00291FC9" w:rsidRDefault="00F44C2C" w:rsidP="002F6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91FC9" w:rsidRDefault="00291FC9" w:rsidP="002F6E57">
            <w:pPr>
              <w:rPr>
                <w:sz w:val="28"/>
                <w:szCs w:val="28"/>
              </w:rPr>
            </w:pPr>
          </w:p>
          <w:p w:rsidR="004C4A07" w:rsidRDefault="004C4A07" w:rsidP="002F6E57">
            <w:pPr>
              <w:rPr>
                <w:sz w:val="28"/>
                <w:szCs w:val="28"/>
              </w:rPr>
            </w:pPr>
          </w:p>
          <w:p w:rsidR="004C4A07" w:rsidRDefault="004C4A07" w:rsidP="002F6E57">
            <w:pPr>
              <w:rPr>
                <w:sz w:val="28"/>
                <w:szCs w:val="28"/>
              </w:rPr>
            </w:pPr>
          </w:p>
          <w:p w:rsidR="00CE1318" w:rsidRDefault="00291FC9" w:rsidP="002F6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291FC9" w:rsidRDefault="00291FC9" w:rsidP="002F6E57">
            <w:pPr>
              <w:rPr>
                <w:sz w:val="28"/>
                <w:szCs w:val="28"/>
              </w:rPr>
            </w:pPr>
          </w:p>
          <w:p w:rsidR="004C4A07" w:rsidRDefault="004C4A07" w:rsidP="002F6E57">
            <w:pPr>
              <w:rPr>
                <w:sz w:val="28"/>
                <w:szCs w:val="28"/>
              </w:rPr>
            </w:pPr>
          </w:p>
          <w:p w:rsidR="00291FC9" w:rsidRDefault="00291FC9" w:rsidP="002F6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C4A07" w:rsidRDefault="004C4A07" w:rsidP="002F6E57">
            <w:pPr>
              <w:rPr>
                <w:sz w:val="28"/>
                <w:szCs w:val="28"/>
              </w:rPr>
            </w:pPr>
          </w:p>
          <w:p w:rsidR="004C4A07" w:rsidRDefault="004C4A07" w:rsidP="002F6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EA092B" w:rsidRDefault="00EA092B" w:rsidP="002F6E57">
            <w:pPr>
              <w:rPr>
                <w:sz w:val="28"/>
                <w:szCs w:val="28"/>
              </w:rPr>
            </w:pPr>
          </w:p>
          <w:p w:rsidR="004C4A07" w:rsidRPr="00291FC9" w:rsidRDefault="004C4A07" w:rsidP="002F6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  <w:gridSpan w:val="2"/>
          </w:tcPr>
          <w:p w:rsidR="004548CE" w:rsidRDefault="004548CE" w:rsidP="00DF36D4">
            <w:pPr>
              <w:rPr>
                <w:sz w:val="28"/>
                <w:szCs w:val="28"/>
              </w:rPr>
            </w:pPr>
          </w:p>
          <w:p w:rsidR="00DB4562" w:rsidRDefault="00DB4562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Воспитатели</w:t>
            </w:r>
          </w:p>
          <w:p w:rsidR="00DB4562" w:rsidRDefault="00DB4562" w:rsidP="00DF36D4">
            <w:pPr>
              <w:rPr>
                <w:sz w:val="28"/>
                <w:szCs w:val="28"/>
              </w:rPr>
            </w:pPr>
          </w:p>
          <w:p w:rsidR="00DB4562" w:rsidRDefault="00DB4562" w:rsidP="00DF36D4">
            <w:pPr>
              <w:rPr>
                <w:sz w:val="28"/>
                <w:szCs w:val="28"/>
              </w:rPr>
            </w:pPr>
          </w:p>
          <w:p w:rsidR="00A5246A" w:rsidRDefault="00A5246A" w:rsidP="00DF36D4">
            <w:pPr>
              <w:rPr>
                <w:sz w:val="28"/>
                <w:szCs w:val="28"/>
              </w:rPr>
            </w:pPr>
          </w:p>
          <w:p w:rsidR="00DB4562" w:rsidRDefault="00227A6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B4562">
              <w:rPr>
                <w:sz w:val="28"/>
                <w:szCs w:val="28"/>
              </w:rPr>
              <w:t>едсестра</w:t>
            </w:r>
          </w:p>
          <w:p w:rsidR="001A08D7" w:rsidRDefault="001A08D7" w:rsidP="00DF36D4">
            <w:pPr>
              <w:rPr>
                <w:sz w:val="28"/>
                <w:szCs w:val="28"/>
              </w:rPr>
            </w:pPr>
          </w:p>
          <w:p w:rsidR="00714FF5" w:rsidRDefault="00227A6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14FF5">
              <w:rPr>
                <w:sz w:val="28"/>
                <w:szCs w:val="28"/>
              </w:rPr>
              <w:t>едсестра</w:t>
            </w:r>
          </w:p>
          <w:p w:rsidR="00714FF5" w:rsidRDefault="00714FF5" w:rsidP="00DF36D4">
            <w:pPr>
              <w:rPr>
                <w:sz w:val="28"/>
                <w:szCs w:val="28"/>
              </w:rPr>
            </w:pPr>
          </w:p>
          <w:p w:rsidR="00714FF5" w:rsidRDefault="00227A6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14FF5">
              <w:rPr>
                <w:sz w:val="28"/>
                <w:szCs w:val="28"/>
              </w:rPr>
              <w:t>едсестра</w:t>
            </w:r>
          </w:p>
          <w:p w:rsidR="00714FF5" w:rsidRDefault="00714FF5" w:rsidP="00DF36D4">
            <w:pPr>
              <w:rPr>
                <w:sz w:val="28"/>
                <w:szCs w:val="28"/>
              </w:rPr>
            </w:pPr>
          </w:p>
          <w:p w:rsidR="002F6E57" w:rsidRDefault="002F6E57" w:rsidP="00DF36D4">
            <w:pPr>
              <w:rPr>
                <w:sz w:val="28"/>
                <w:szCs w:val="28"/>
              </w:rPr>
            </w:pPr>
          </w:p>
          <w:p w:rsidR="001A08D7" w:rsidRDefault="00227A6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A08D7">
              <w:rPr>
                <w:sz w:val="28"/>
                <w:szCs w:val="28"/>
              </w:rPr>
              <w:t>едсестра, шеф-повар</w:t>
            </w:r>
          </w:p>
          <w:p w:rsidR="00CE1318" w:rsidRDefault="00CE131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E1318" w:rsidRDefault="00CE131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воспитатели</w:t>
            </w:r>
          </w:p>
          <w:p w:rsidR="004C4A07" w:rsidRDefault="004C4A07" w:rsidP="00DF36D4">
            <w:pPr>
              <w:rPr>
                <w:sz w:val="28"/>
                <w:szCs w:val="28"/>
              </w:rPr>
            </w:pPr>
          </w:p>
          <w:p w:rsidR="004C4A07" w:rsidRDefault="004C4A0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4C4A07" w:rsidRDefault="004C4A07" w:rsidP="004C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Зав.  </w:t>
            </w:r>
            <w:r w:rsidR="002F6E5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 АХЧ, кладовщик</w:t>
            </w:r>
          </w:p>
          <w:p w:rsidR="004C4A07" w:rsidRDefault="004C4A07" w:rsidP="004C4A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шеф-повар</w:t>
            </w:r>
          </w:p>
          <w:p w:rsidR="004C4A07" w:rsidRDefault="004C4A07" w:rsidP="004C4A07">
            <w:pPr>
              <w:rPr>
                <w:sz w:val="28"/>
                <w:szCs w:val="28"/>
              </w:rPr>
            </w:pPr>
          </w:p>
          <w:p w:rsidR="004C4A07" w:rsidRPr="00D4550E" w:rsidRDefault="004C4A07" w:rsidP="001F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 кладовщиик</w:t>
            </w:r>
          </w:p>
        </w:tc>
        <w:tc>
          <w:tcPr>
            <w:tcW w:w="1842" w:type="dxa"/>
          </w:tcPr>
          <w:p w:rsidR="004548CE" w:rsidRDefault="004548CE" w:rsidP="00DF36D4">
            <w:pPr>
              <w:rPr>
                <w:sz w:val="28"/>
                <w:szCs w:val="28"/>
              </w:rPr>
            </w:pPr>
          </w:p>
          <w:p w:rsidR="00DB4562" w:rsidRDefault="00DB456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Отметки в </w:t>
            </w:r>
            <w:r>
              <w:rPr>
                <w:sz w:val="28"/>
                <w:szCs w:val="28"/>
              </w:rPr>
              <w:lastRenderedPageBreak/>
              <w:t>мед.картах</w:t>
            </w:r>
          </w:p>
          <w:p w:rsidR="00DB4562" w:rsidRDefault="00DB4562" w:rsidP="00DF36D4">
            <w:pPr>
              <w:rPr>
                <w:sz w:val="28"/>
                <w:szCs w:val="28"/>
              </w:rPr>
            </w:pPr>
          </w:p>
          <w:p w:rsidR="00DB4562" w:rsidRDefault="00DB4562" w:rsidP="00DF36D4">
            <w:pPr>
              <w:rPr>
                <w:sz w:val="28"/>
                <w:szCs w:val="28"/>
              </w:rPr>
            </w:pPr>
          </w:p>
          <w:p w:rsidR="00714FF5" w:rsidRDefault="001A08D7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Предупредительный  контроль</w:t>
            </w:r>
          </w:p>
          <w:p w:rsidR="001207C1" w:rsidRDefault="001A08D7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-//-</w:t>
            </w:r>
          </w:p>
          <w:p w:rsidR="001207C1" w:rsidRDefault="001207C1" w:rsidP="001207C1">
            <w:pPr>
              <w:rPr>
                <w:sz w:val="28"/>
                <w:szCs w:val="28"/>
              </w:rPr>
            </w:pPr>
          </w:p>
          <w:p w:rsidR="001207C1" w:rsidRDefault="001A08D7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-//-</w:t>
            </w:r>
          </w:p>
          <w:p w:rsidR="001A08D7" w:rsidRDefault="001A08D7" w:rsidP="001207C1">
            <w:pPr>
              <w:rPr>
                <w:sz w:val="28"/>
                <w:szCs w:val="28"/>
              </w:rPr>
            </w:pPr>
          </w:p>
          <w:p w:rsidR="00CE1318" w:rsidRDefault="00EA092B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F44C2C">
              <w:rPr>
                <w:sz w:val="28"/>
                <w:szCs w:val="28"/>
              </w:rPr>
              <w:t xml:space="preserve">роизводственный </w:t>
            </w:r>
            <w:r w:rsidR="00CE1318">
              <w:rPr>
                <w:sz w:val="28"/>
                <w:szCs w:val="28"/>
              </w:rPr>
              <w:t>контроль</w:t>
            </w:r>
          </w:p>
          <w:p w:rsidR="00021BB9" w:rsidRDefault="00021BB9" w:rsidP="001207C1">
            <w:pPr>
              <w:rPr>
                <w:sz w:val="28"/>
                <w:szCs w:val="28"/>
              </w:rPr>
            </w:pPr>
          </w:p>
          <w:p w:rsidR="00021BB9" w:rsidRDefault="00021BB9" w:rsidP="001207C1">
            <w:pPr>
              <w:rPr>
                <w:sz w:val="28"/>
                <w:szCs w:val="28"/>
              </w:rPr>
            </w:pPr>
          </w:p>
          <w:p w:rsidR="00021BB9" w:rsidRDefault="00021BB9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контроль</w:t>
            </w:r>
          </w:p>
          <w:p w:rsidR="00021BB9" w:rsidRDefault="00021BB9" w:rsidP="001207C1">
            <w:pPr>
              <w:rPr>
                <w:sz w:val="28"/>
                <w:szCs w:val="28"/>
              </w:rPr>
            </w:pPr>
          </w:p>
          <w:p w:rsidR="00021BB9" w:rsidRDefault="00021BB9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021BB9" w:rsidRDefault="00021BB9" w:rsidP="001207C1">
            <w:pPr>
              <w:rPr>
                <w:sz w:val="28"/>
                <w:szCs w:val="28"/>
              </w:rPr>
            </w:pPr>
          </w:p>
          <w:p w:rsidR="00021BB9" w:rsidRDefault="00021BB9" w:rsidP="00120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021BB9" w:rsidRDefault="00021BB9" w:rsidP="001207C1">
            <w:pPr>
              <w:rPr>
                <w:sz w:val="28"/>
                <w:szCs w:val="28"/>
              </w:rPr>
            </w:pPr>
          </w:p>
          <w:p w:rsidR="00A5246A" w:rsidRPr="00D4550E" w:rsidRDefault="00021BB9" w:rsidP="001F2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A50B04" w:rsidRPr="00D4550E" w:rsidTr="000B1D45">
        <w:tc>
          <w:tcPr>
            <w:tcW w:w="846" w:type="dxa"/>
          </w:tcPr>
          <w:p w:rsidR="00A50B04" w:rsidRPr="00D4550E" w:rsidRDefault="00C6352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2.1.5.</w:t>
            </w:r>
          </w:p>
        </w:tc>
        <w:tc>
          <w:tcPr>
            <w:tcW w:w="8618" w:type="dxa"/>
            <w:gridSpan w:val="2"/>
          </w:tcPr>
          <w:p w:rsidR="007A37CE" w:rsidRDefault="007A37CE" w:rsidP="00DF36D4">
            <w:pPr>
              <w:rPr>
                <w:sz w:val="28"/>
                <w:szCs w:val="28"/>
              </w:rPr>
            </w:pPr>
            <w:r w:rsidRPr="007A37CE">
              <w:rPr>
                <w:b/>
                <w:sz w:val="28"/>
                <w:szCs w:val="28"/>
              </w:rPr>
              <w:t>Система физкультурно-оздоровительных мероприятий и закаливания</w:t>
            </w:r>
          </w:p>
          <w:p w:rsidR="00A50B04" w:rsidRPr="00CD56F8" w:rsidRDefault="00A50B04" w:rsidP="00BF436E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облегченная одежда детей в группе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соблюдение режима пребывания на свежем воздухе</w:t>
            </w:r>
          </w:p>
          <w:p w:rsidR="00A50B04" w:rsidRPr="00C31840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31840">
              <w:rPr>
                <w:sz w:val="28"/>
                <w:szCs w:val="28"/>
              </w:rPr>
              <w:t>утренняя гимнастика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динамические паузы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физ</w:t>
            </w:r>
            <w:r w:rsidR="008F7FE8">
              <w:rPr>
                <w:sz w:val="28"/>
                <w:szCs w:val="28"/>
              </w:rPr>
              <w:t xml:space="preserve">культурные </w:t>
            </w:r>
            <w:r w:rsidRPr="00CD56F8">
              <w:rPr>
                <w:sz w:val="28"/>
                <w:szCs w:val="28"/>
              </w:rPr>
              <w:t>минутки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двигательная активность на прогулке (п/и, физические упражнения, элементы</w:t>
            </w:r>
            <w:r w:rsidR="00033C17">
              <w:rPr>
                <w:sz w:val="28"/>
                <w:szCs w:val="28"/>
              </w:rPr>
              <w:t xml:space="preserve"> </w:t>
            </w:r>
            <w:r w:rsidRPr="00CD56F8">
              <w:rPr>
                <w:sz w:val="28"/>
                <w:szCs w:val="28"/>
              </w:rPr>
              <w:t>спортивных игр)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непосредственно образовательная деятельность по физическому развитию</w:t>
            </w:r>
            <w:r w:rsidR="00033C17">
              <w:rPr>
                <w:sz w:val="28"/>
                <w:szCs w:val="28"/>
              </w:rPr>
              <w:t xml:space="preserve"> (праздники, развлечения, досуги)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экскурсии, </w:t>
            </w:r>
            <w:r w:rsidRPr="00CD56F8">
              <w:rPr>
                <w:sz w:val="28"/>
                <w:szCs w:val="28"/>
              </w:rPr>
              <w:t>прогулки</w:t>
            </w:r>
            <w:r>
              <w:rPr>
                <w:sz w:val="28"/>
                <w:szCs w:val="28"/>
              </w:rPr>
              <w:t xml:space="preserve">, </w:t>
            </w:r>
            <w:r w:rsidR="00D3130C">
              <w:rPr>
                <w:sz w:val="28"/>
                <w:szCs w:val="28"/>
              </w:rPr>
              <w:t>походы,</w:t>
            </w:r>
            <w:r w:rsidR="00BD3FD6">
              <w:rPr>
                <w:sz w:val="28"/>
                <w:szCs w:val="28"/>
              </w:rPr>
              <w:t xml:space="preserve"> </w:t>
            </w:r>
            <w:r w:rsidR="004C460A">
              <w:rPr>
                <w:sz w:val="28"/>
                <w:szCs w:val="28"/>
              </w:rPr>
              <w:t>активный отдых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гимнастика после дневного сна</w:t>
            </w:r>
            <w:r w:rsidR="00D3130C">
              <w:rPr>
                <w:sz w:val="28"/>
                <w:szCs w:val="28"/>
              </w:rPr>
              <w:t>,</w:t>
            </w:r>
            <w:r w:rsidR="00ED2B2E">
              <w:rPr>
                <w:sz w:val="28"/>
                <w:szCs w:val="28"/>
              </w:rPr>
              <w:t xml:space="preserve"> дыхательная гимнастика</w:t>
            </w:r>
            <w:r w:rsidR="008F7FE8">
              <w:rPr>
                <w:sz w:val="28"/>
                <w:szCs w:val="28"/>
              </w:rPr>
              <w:t>,</w:t>
            </w:r>
          </w:p>
          <w:p w:rsidR="00A50B04" w:rsidRPr="00CD56F8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ходьба по «дорожке здоровья»</w:t>
            </w:r>
            <w:r w:rsidR="00D3130C">
              <w:rPr>
                <w:sz w:val="28"/>
                <w:szCs w:val="28"/>
              </w:rPr>
              <w:t>,</w:t>
            </w:r>
          </w:p>
          <w:p w:rsidR="00A50B04" w:rsidRDefault="00A50B04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CD56F8">
              <w:rPr>
                <w:sz w:val="28"/>
                <w:szCs w:val="28"/>
              </w:rPr>
              <w:t>индивидуальн</w:t>
            </w:r>
            <w:r w:rsidR="00ED2B2E">
              <w:rPr>
                <w:sz w:val="28"/>
                <w:szCs w:val="28"/>
              </w:rPr>
              <w:t xml:space="preserve">ая </w:t>
            </w:r>
            <w:r w:rsidRPr="00CD56F8">
              <w:rPr>
                <w:sz w:val="28"/>
                <w:szCs w:val="28"/>
              </w:rPr>
              <w:t xml:space="preserve"> работ</w:t>
            </w:r>
            <w:r w:rsidR="00ED2B2E">
              <w:rPr>
                <w:sz w:val="28"/>
                <w:szCs w:val="28"/>
              </w:rPr>
              <w:t xml:space="preserve">а по </w:t>
            </w:r>
            <w:r w:rsidRPr="00CD56F8">
              <w:rPr>
                <w:sz w:val="28"/>
                <w:szCs w:val="28"/>
              </w:rPr>
              <w:t xml:space="preserve"> физическ</w:t>
            </w:r>
            <w:r w:rsidR="00ED2B2E">
              <w:rPr>
                <w:sz w:val="28"/>
                <w:szCs w:val="28"/>
              </w:rPr>
              <w:t>ому</w:t>
            </w:r>
            <w:r w:rsidRPr="00CD56F8">
              <w:rPr>
                <w:sz w:val="28"/>
                <w:szCs w:val="28"/>
              </w:rPr>
              <w:t xml:space="preserve"> развити</w:t>
            </w:r>
            <w:r w:rsidR="00ED2B2E">
              <w:rPr>
                <w:sz w:val="28"/>
                <w:szCs w:val="28"/>
              </w:rPr>
              <w:t>ю</w:t>
            </w:r>
            <w:r w:rsidRPr="00CD56F8">
              <w:rPr>
                <w:sz w:val="28"/>
                <w:szCs w:val="28"/>
              </w:rPr>
              <w:t xml:space="preserve"> детей</w:t>
            </w:r>
            <w:r w:rsidR="00D3130C">
              <w:rPr>
                <w:sz w:val="28"/>
                <w:szCs w:val="28"/>
              </w:rPr>
              <w:t>,</w:t>
            </w:r>
          </w:p>
          <w:p w:rsidR="00F55EAB" w:rsidRPr="00CD56F8" w:rsidRDefault="00D3130C" w:rsidP="00BF436E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упражнения на </w:t>
            </w:r>
            <w:r w:rsidR="00F55EAB">
              <w:rPr>
                <w:sz w:val="28"/>
                <w:szCs w:val="28"/>
              </w:rPr>
              <w:t>«Троп</w:t>
            </w:r>
            <w:r>
              <w:rPr>
                <w:sz w:val="28"/>
                <w:szCs w:val="28"/>
              </w:rPr>
              <w:t>е</w:t>
            </w:r>
            <w:r w:rsidR="00F55EAB">
              <w:rPr>
                <w:sz w:val="28"/>
                <w:szCs w:val="28"/>
              </w:rPr>
              <w:t xml:space="preserve"> здоровья»</w:t>
            </w:r>
          </w:p>
          <w:p w:rsidR="00A50B04" w:rsidRDefault="00A50B04" w:rsidP="00DF36D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50B04" w:rsidRDefault="00A50B04" w:rsidP="00DF36D4">
            <w:pPr>
              <w:rPr>
                <w:sz w:val="28"/>
                <w:szCs w:val="28"/>
              </w:rPr>
            </w:pPr>
          </w:p>
          <w:p w:rsidR="00D3130C" w:rsidRDefault="00D3130C" w:rsidP="00DF36D4">
            <w:pPr>
              <w:rPr>
                <w:sz w:val="28"/>
                <w:szCs w:val="28"/>
              </w:rPr>
            </w:pPr>
          </w:p>
          <w:p w:rsidR="00A50B04" w:rsidRDefault="00A50B0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в </w:t>
            </w:r>
            <w:r>
              <w:rPr>
                <w:sz w:val="28"/>
                <w:szCs w:val="28"/>
              </w:rPr>
              <w:lastRenderedPageBreak/>
              <w:t>течение года</w:t>
            </w:r>
          </w:p>
          <w:p w:rsidR="00A50B04" w:rsidRDefault="00A50B04" w:rsidP="00DF36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F1ECA" w:rsidRDefault="00EF1ECA" w:rsidP="00DF36D4">
            <w:pPr>
              <w:rPr>
                <w:sz w:val="28"/>
                <w:szCs w:val="28"/>
              </w:rPr>
            </w:pPr>
          </w:p>
          <w:p w:rsidR="00D3130C" w:rsidRDefault="00D3130C" w:rsidP="00DF36D4">
            <w:pPr>
              <w:rPr>
                <w:sz w:val="28"/>
                <w:szCs w:val="28"/>
              </w:rPr>
            </w:pPr>
          </w:p>
          <w:p w:rsidR="00DA6F8B" w:rsidRDefault="00DA6F8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r>
              <w:rPr>
                <w:sz w:val="28"/>
                <w:szCs w:val="28"/>
              </w:rPr>
              <w:lastRenderedPageBreak/>
              <w:t>физической культуре</w:t>
            </w:r>
          </w:p>
          <w:p w:rsidR="00EA22BA" w:rsidRDefault="00A50B0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  <w:r w:rsidR="008F7FE8">
              <w:rPr>
                <w:sz w:val="28"/>
                <w:szCs w:val="28"/>
              </w:rPr>
              <w:t>,</w:t>
            </w:r>
          </w:p>
          <w:p w:rsidR="00A50B04" w:rsidRDefault="000A054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62FA0">
              <w:rPr>
                <w:sz w:val="28"/>
                <w:szCs w:val="28"/>
              </w:rPr>
              <w:t>едсестра</w:t>
            </w:r>
          </w:p>
        </w:tc>
        <w:tc>
          <w:tcPr>
            <w:tcW w:w="1842" w:type="dxa"/>
          </w:tcPr>
          <w:p w:rsidR="00EF1ECA" w:rsidRDefault="00EF1ECA" w:rsidP="00DF36D4">
            <w:pPr>
              <w:rPr>
                <w:sz w:val="28"/>
                <w:szCs w:val="28"/>
              </w:rPr>
            </w:pPr>
          </w:p>
          <w:p w:rsidR="00D3130C" w:rsidRDefault="00D3130C" w:rsidP="00DF36D4">
            <w:pPr>
              <w:rPr>
                <w:sz w:val="28"/>
                <w:szCs w:val="28"/>
              </w:rPr>
            </w:pPr>
          </w:p>
          <w:p w:rsidR="00A50B04" w:rsidRDefault="007A37CE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Оперативны</w:t>
            </w:r>
            <w:r>
              <w:rPr>
                <w:sz w:val="28"/>
                <w:szCs w:val="28"/>
              </w:rPr>
              <w:lastRenderedPageBreak/>
              <w:t>й контроль</w:t>
            </w:r>
          </w:p>
        </w:tc>
      </w:tr>
      <w:tr w:rsidR="00631327" w:rsidRPr="00D4550E" w:rsidTr="000B1D45">
        <w:tc>
          <w:tcPr>
            <w:tcW w:w="846" w:type="dxa"/>
          </w:tcPr>
          <w:p w:rsidR="00631327" w:rsidRDefault="00C6352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  <w:r w:rsidR="004010E9">
              <w:rPr>
                <w:sz w:val="28"/>
                <w:szCs w:val="28"/>
              </w:rPr>
              <w:t>6.</w:t>
            </w:r>
          </w:p>
        </w:tc>
        <w:tc>
          <w:tcPr>
            <w:tcW w:w="14571" w:type="dxa"/>
            <w:gridSpan w:val="7"/>
          </w:tcPr>
          <w:p w:rsidR="00631327" w:rsidRDefault="00631327" w:rsidP="00DF36D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Закаливание</w:t>
            </w:r>
          </w:p>
        </w:tc>
      </w:tr>
      <w:tr w:rsidR="007A37CE" w:rsidRPr="00D4550E" w:rsidTr="000B1D45">
        <w:tc>
          <w:tcPr>
            <w:tcW w:w="846" w:type="dxa"/>
          </w:tcPr>
          <w:p w:rsidR="007A37CE" w:rsidRDefault="007A37CE" w:rsidP="00DF36D4">
            <w:pPr>
              <w:rPr>
                <w:sz w:val="28"/>
                <w:szCs w:val="28"/>
              </w:rPr>
            </w:pPr>
          </w:p>
        </w:tc>
        <w:tc>
          <w:tcPr>
            <w:tcW w:w="7171" w:type="dxa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i/>
                <w:sz w:val="28"/>
                <w:szCs w:val="28"/>
                <w:u w:val="single"/>
              </w:rPr>
              <w:t>в повседневной жизни</w:t>
            </w:r>
          </w:p>
          <w:p w:rsidR="00ED2B2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 - утренний прием на свежем воздухе</w:t>
            </w:r>
            <w:r w:rsidR="00EA22BA">
              <w:rPr>
                <w:sz w:val="28"/>
                <w:szCs w:val="28"/>
              </w:rPr>
              <w:t xml:space="preserve"> </w:t>
            </w:r>
            <w:r w:rsidR="00ED2B2E">
              <w:rPr>
                <w:sz w:val="28"/>
                <w:szCs w:val="28"/>
              </w:rPr>
              <w:t>в соответствии с погодными условиями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 - утренняя зарядка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 - воздушные и солнечные ванны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 - облегченная форма одежды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сон с доступом воздуха (в летний период</w:t>
            </w:r>
            <w:r w:rsidRPr="007A37CE">
              <w:rPr>
                <w:sz w:val="28"/>
                <w:szCs w:val="28"/>
              </w:rPr>
              <w:t>)</w:t>
            </w:r>
          </w:p>
          <w:p w:rsidR="00DA6F8B" w:rsidRPr="007A37CE" w:rsidRDefault="007A37CE" w:rsidP="00CE1318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 </w:t>
            </w:r>
            <w:r w:rsidR="00033C17">
              <w:rPr>
                <w:sz w:val="28"/>
                <w:szCs w:val="28"/>
              </w:rPr>
              <w:t xml:space="preserve">- </w:t>
            </w:r>
            <w:r w:rsidR="00DA6F8B">
              <w:rPr>
                <w:sz w:val="28"/>
                <w:szCs w:val="28"/>
              </w:rPr>
              <w:t xml:space="preserve"> босохождение (в летний оздоровительный период)</w:t>
            </w:r>
          </w:p>
        </w:tc>
        <w:tc>
          <w:tcPr>
            <w:tcW w:w="1980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в течение года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Воспитатели групп</w:t>
            </w:r>
          </w:p>
          <w:p w:rsidR="007A37CE" w:rsidRPr="007A37CE" w:rsidRDefault="000A0541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31327">
              <w:rPr>
                <w:sz w:val="28"/>
                <w:szCs w:val="28"/>
              </w:rPr>
              <w:t>ед</w:t>
            </w:r>
            <w:r w:rsidR="007A37CE" w:rsidRPr="007A37CE">
              <w:rPr>
                <w:sz w:val="28"/>
                <w:szCs w:val="28"/>
              </w:rPr>
              <w:t>с</w:t>
            </w:r>
            <w:r w:rsidR="00631327">
              <w:rPr>
                <w:sz w:val="28"/>
                <w:szCs w:val="28"/>
              </w:rPr>
              <w:t>естра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Предупредительный контроль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7A37CE" w:rsidRPr="00D4550E" w:rsidTr="000B1D45">
        <w:tc>
          <w:tcPr>
            <w:tcW w:w="846" w:type="dxa"/>
          </w:tcPr>
          <w:p w:rsidR="007A37CE" w:rsidRDefault="007A37CE" w:rsidP="00DF36D4">
            <w:pPr>
              <w:rPr>
                <w:sz w:val="28"/>
                <w:szCs w:val="28"/>
              </w:rPr>
            </w:pPr>
          </w:p>
        </w:tc>
        <w:tc>
          <w:tcPr>
            <w:tcW w:w="7171" w:type="dxa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</w:rPr>
            </w:pPr>
            <w:r w:rsidRPr="007A37CE">
              <w:rPr>
                <w:i/>
                <w:sz w:val="28"/>
                <w:szCs w:val="28"/>
                <w:u w:val="single"/>
              </w:rPr>
              <w:t>оздоровительная работа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- употребление в пищу фитонцидов </w:t>
            </w:r>
            <w:r w:rsidR="00D3130C">
              <w:rPr>
                <w:sz w:val="28"/>
                <w:szCs w:val="28"/>
              </w:rPr>
              <w:t>(</w:t>
            </w:r>
            <w:r w:rsidR="00BD3FD6">
              <w:rPr>
                <w:sz w:val="28"/>
                <w:szCs w:val="28"/>
              </w:rPr>
              <w:t>лук</w:t>
            </w:r>
            <w:r>
              <w:rPr>
                <w:sz w:val="28"/>
                <w:szCs w:val="28"/>
              </w:rPr>
              <w:t>)</w:t>
            </w:r>
            <w:r w:rsidR="00D3130C">
              <w:rPr>
                <w:sz w:val="28"/>
                <w:szCs w:val="28"/>
              </w:rPr>
              <w:t>,</w:t>
            </w:r>
          </w:p>
          <w:p w:rsid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- чесночные медальоны во время эпидемии </w:t>
            </w:r>
            <w:r w:rsidR="00D3130C">
              <w:rPr>
                <w:sz w:val="28"/>
                <w:szCs w:val="28"/>
              </w:rPr>
              <w:t xml:space="preserve"> г</w:t>
            </w:r>
            <w:r w:rsidRPr="007A37CE">
              <w:rPr>
                <w:sz w:val="28"/>
                <w:szCs w:val="28"/>
              </w:rPr>
              <w:t>риппа</w:t>
            </w:r>
            <w:r w:rsidR="00D3130C">
              <w:rPr>
                <w:sz w:val="28"/>
                <w:szCs w:val="28"/>
              </w:rPr>
              <w:t>,</w:t>
            </w:r>
          </w:p>
          <w:p w:rsidR="00BD3FD6" w:rsidRDefault="00BD3FD6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3FD6" w:rsidRDefault="00BD3FD6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3FD6" w:rsidRDefault="00BD3FD6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витаминизация 3 блюда,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  <w:u w:val="single"/>
              </w:rPr>
            </w:pPr>
            <w:r w:rsidRPr="007A37CE">
              <w:rPr>
                <w:sz w:val="28"/>
                <w:szCs w:val="28"/>
              </w:rPr>
              <w:t>- ко</w:t>
            </w:r>
            <w:r w:rsidR="000A0541">
              <w:rPr>
                <w:sz w:val="28"/>
                <w:szCs w:val="28"/>
              </w:rPr>
              <w:t xml:space="preserve">мплексный анализ </w:t>
            </w:r>
            <w:r w:rsidRPr="007A37CE">
              <w:rPr>
                <w:sz w:val="28"/>
                <w:szCs w:val="28"/>
              </w:rPr>
              <w:t xml:space="preserve"> оздоровительной работы в течение года</w:t>
            </w:r>
            <w:r w:rsidR="00D3130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постоянно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во время эпидемии 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гриппа</w:t>
            </w:r>
          </w:p>
          <w:p w:rsidR="00BD3FD6" w:rsidRDefault="00BD3FD6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Default="000A0541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A37CE">
              <w:rPr>
                <w:sz w:val="28"/>
                <w:szCs w:val="28"/>
              </w:rPr>
              <w:t>едсестра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Воспитатели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групп</w:t>
            </w:r>
          </w:p>
          <w:p w:rsidR="00EA22BA" w:rsidRDefault="00EA22BA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3FD6" w:rsidRPr="007A37CE" w:rsidRDefault="00BD3FD6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 ст. восрпитатель</w:t>
            </w:r>
          </w:p>
        </w:tc>
        <w:tc>
          <w:tcPr>
            <w:tcW w:w="2833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Предупредительный контроль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BD3FD6" w:rsidRDefault="00BD3FD6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Отчет на </w:t>
            </w:r>
            <w:r w:rsidR="00DA6F8B">
              <w:rPr>
                <w:sz w:val="28"/>
                <w:szCs w:val="28"/>
              </w:rPr>
              <w:t xml:space="preserve">итоговом </w:t>
            </w:r>
            <w:r w:rsidRPr="007A37CE">
              <w:rPr>
                <w:sz w:val="28"/>
                <w:szCs w:val="28"/>
              </w:rPr>
              <w:t>Педагогическом совете</w:t>
            </w:r>
          </w:p>
        </w:tc>
      </w:tr>
      <w:tr w:rsidR="007A37CE" w:rsidRPr="00D4550E" w:rsidTr="000B1D45">
        <w:tc>
          <w:tcPr>
            <w:tcW w:w="846" w:type="dxa"/>
          </w:tcPr>
          <w:p w:rsidR="007A37CE" w:rsidRDefault="007A37CE" w:rsidP="00DF36D4">
            <w:pPr>
              <w:rPr>
                <w:sz w:val="28"/>
                <w:szCs w:val="28"/>
              </w:rPr>
            </w:pPr>
          </w:p>
        </w:tc>
        <w:tc>
          <w:tcPr>
            <w:tcW w:w="7171" w:type="dxa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28"/>
                <w:szCs w:val="28"/>
                <w:u w:val="single"/>
              </w:rPr>
            </w:pPr>
            <w:r w:rsidRPr="007A37CE">
              <w:rPr>
                <w:i/>
                <w:sz w:val="28"/>
                <w:szCs w:val="28"/>
                <w:u w:val="single"/>
              </w:rPr>
              <w:t>специально-организованное</w:t>
            </w:r>
          </w:p>
          <w:p w:rsidR="007A37CE" w:rsidRPr="007A37CE" w:rsidRDefault="007A37CE" w:rsidP="003153E0">
            <w:pPr>
              <w:tabs>
                <w:tab w:val="left" w:pos="494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- хождение бос</w:t>
            </w:r>
            <w:r w:rsidR="00EC071D">
              <w:rPr>
                <w:sz w:val="28"/>
                <w:szCs w:val="28"/>
              </w:rPr>
              <w:t>иком по корригирующим дорожкам</w:t>
            </w:r>
          </w:p>
          <w:p w:rsidR="00EC071D" w:rsidRPr="007A37CE" w:rsidRDefault="00EC071D" w:rsidP="00DF36D4">
            <w:pPr>
              <w:tabs>
                <w:tab w:val="center" w:pos="4677"/>
                <w:tab w:val="right" w:pos="935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постоянно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Воспитатели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групп</w:t>
            </w:r>
          </w:p>
          <w:p w:rsidR="007A37CE" w:rsidRPr="007A37CE" w:rsidRDefault="000A0541" w:rsidP="00DF36D4">
            <w:pPr>
              <w:tabs>
                <w:tab w:val="center" w:pos="4677"/>
                <w:tab w:val="right" w:pos="9355"/>
              </w:tabs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C071D">
              <w:rPr>
                <w:sz w:val="28"/>
                <w:szCs w:val="28"/>
              </w:rPr>
              <w:t>едсестра</w:t>
            </w:r>
          </w:p>
        </w:tc>
        <w:tc>
          <w:tcPr>
            <w:tcW w:w="2833" w:type="dxa"/>
            <w:gridSpan w:val="2"/>
          </w:tcPr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Предупредительный контроль</w:t>
            </w:r>
          </w:p>
          <w:p w:rsidR="007A37CE" w:rsidRPr="007A37CE" w:rsidRDefault="007A37CE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7A37CE" w:rsidRPr="00D4550E" w:rsidTr="000B1D45">
        <w:trPr>
          <w:trHeight w:val="1128"/>
        </w:trPr>
        <w:tc>
          <w:tcPr>
            <w:tcW w:w="846" w:type="dxa"/>
          </w:tcPr>
          <w:p w:rsidR="007A37CE" w:rsidRDefault="00C6352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7A37CE">
              <w:rPr>
                <w:sz w:val="28"/>
                <w:szCs w:val="28"/>
              </w:rPr>
              <w:t>7.</w:t>
            </w: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203132" w:rsidRDefault="00203132" w:rsidP="00DF36D4">
            <w:pPr>
              <w:rPr>
                <w:sz w:val="28"/>
                <w:szCs w:val="28"/>
              </w:rPr>
            </w:pPr>
          </w:p>
          <w:p w:rsidR="00203132" w:rsidRDefault="00203132" w:rsidP="00DF36D4">
            <w:pPr>
              <w:rPr>
                <w:sz w:val="28"/>
                <w:szCs w:val="28"/>
              </w:rPr>
            </w:pPr>
          </w:p>
          <w:p w:rsidR="00203132" w:rsidRDefault="00203132" w:rsidP="00DF36D4">
            <w:pPr>
              <w:rPr>
                <w:sz w:val="28"/>
                <w:szCs w:val="28"/>
              </w:rPr>
            </w:pPr>
          </w:p>
          <w:p w:rsidR="00203132" w:rsidRDefault="00203132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4967F9" w:rsidRDefault="004967F9" w:rsidP="00DF36D4">
            <w:pPr>
              <w:rPr>
                <w:sz w:val="28"/>
                <w:szCs w:val="28"/>
              </w:rPr>
            </w:pPr>
          </w:p>
          <w:p w:rsidR="007A37CE" w:rsidRDefault="007A37CE" w:rsidP="00DF36D4">
            <w:pPr>
              <w:rPr>
                <w:sz w:val="28"/>
                <w:szCs w:val="28"/>
              </w:rPr>
            </w:pPr>
          </w:p>
          <w:p w:rsidR="007A37CE" w:rsidRPr="00D4550E" w:rsidRDefault="007A37CE" w:rsidP="00DF36D4">
            <w:pPr>
              <w:rPr>
                <w:sz w:val="28"/>
                <w:szCs w:val="28"/>
              </w:rPr>
            </w:pPr>
          </w:p>
        </w:tc>
        <w:tc>
          <w:tcPr>
            <w:tcW w:w="7171" w:type="dxa"/>
          </w:tcPr>
          <w:p w:rsidR="007A37CE" w:rsidRDefault="007A37CE" w:rsidP="00DF36D4">
            <w:pPr>
              <w:rPr>
                <w:b/>
                <w:sz w:val="28"/>
                <w:szCs w:val="28"/>
              </w:rPr>
            </w:pPr>
            <w:r w:rsidRPr="007A37CE">
              <w:rPr>
                <w:b/>
                <w:sz w:val="28"/>
                <w:szCs w:val="28"/>
              </w:rPr>
              <w:lastRenderedPageBreak/>
              <w:t>Создание</w:t>
            </w:r>
            <w:r w:rsidR="001359AC">
              <w:rPr>
                <w:b/>
                <w:sz w:val="28"/>
                <w:szCs w:val="28"/>
              </w:rPr>
              <w:t xml:space="preserve"> комфортной пространственной среды и </w:t>
            </w:r>
            <w:r w:rsidRPr="007A37CE">
              <w:rPr>
                <w:b/>
                <w:sz w:val="28"/>
                <w:szCs w:val="28"/>
              </w:rPr>
              <w:t xml:space="preserve"> необходимой психологической среды</w:t>
            </w:r>
          </w:p>
          <w:p w:rsidR="001359AC" w:rsidRPr="00C56E11" w:rsidRDefault="001359AC" w:rsidP="001359AC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C56E11">
              <w:rPr>
                <w:i/>
                <w:sz w:val="22"/>
                <w:szCs w:val="22"/>
              </w:rPr>
              <w:t>Приведение в соответствие ФГОС ДО системы комфортной пространственной среды (ФГОС ДО п. 3.3) и условий для создания необходимой психологической среды (ФГОС ДО п. 3.2)</w:t>
            </w:r>
          </w:p>
          <w:p w:rsidR="001359AC" w:rsidRPr="00C56E11" w:rsidRDefault="001359AC" w:rsidP="001359AC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7A37CE" w:rsidRPr="001359AC" w:rsidRDefault="007A37CE" w:rsidP="00BF436E">
            <w:pPr>
              <w:pStyle w:val="a7"/>
              <w:numPr>
                <w:ilvl w:val="0"/>
                <w:numId w:val="27"/>
              </w:numPr>
              <w:tabs>
                <w:tab w:val="left" w:pos="5"/>
              </w:tabs>
              <w:ind w:left="0" w:firstLine="5"/>
              <w:rPr>
                <w:sz w:val="28"/>
                <w:szCs w:val="28"/>
              </w:rPr>
            </w:pPr>
            <w:r w:rsidRPr="001359AC">
              <w:rPr>
                <w:sz w:val="28"/>
                <w:szCs w:val="28"/>
              </w:rPr>
              <w:t xml:space="preserve">Анкетирование родителей: </w:t>
            </w:r>
          </w:p>
          <w:p w:rsidR="00F41A97" w:rsidRDefault="001359AC" w:rsidP="00385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A37CE" w:rsidRPr="007A37CE">
              <w:rPr>
                <w:sz w:val="28"/>
                <w:szCs w:val="28"/>
              </w:rPr>
              <w:t>Социологическая анкета</w:t>
            </w:r>
          </w:p>
          <w:p w:rsidR="003852A0" w:rsidRPr="00DC36DD" w:rsidRDefault="003852A0" w:rsidP="00385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C36DD">
              <w:rPr>
                <w:sz w:val="28"/>
                <w:szCs w:val="28"/>
              </w:rPr>
              <w:t xml:space="preserve">- </w:t>
            </w:r>
            <w:r w:rsidR="00AB3A8A" w:rsidRPr="00DC36DD">
              <w:rPr>
                <w:sz w:val="28"/>
                <w:szCs w:val="28"/>
              </w:rPr>
              <w:t>Анкетирование семей</w:t>
            </w:r>
            <w:r w:rsidR="00AB3A8A" w:rsidRPr="00DC36DD">
              <w:t xml:space="preserve"> </w:t>
            </w:r>
            <w:r w:rsidR="00AB3A8A" w:rsidRPr="00DC36DD">
              <w:rPr>
                <w:sz w:val="28"/>
                <w:szCs w:val="28"/>
              </w:rPr>
              <w:t>«</w:t>
            </w:r>
            <w:r w:rsidR="00DC36DD" w:rsidRPr="00DC36DD">
              <w:rPr>
                <w:sz w:val="28"/>
                <w:szCs w:val="28"/>
              </w:rPr>
              <w:t>Знаете ли своего</w:t>
            </w:r>
            <w:r w:rsidR="00AB3A8A" w:rsidRPr="00DC36DD">
              <w:rPr>
                <w:sz w:val="28"/>
                <w:szCs w:val="28"/>
              </w:rPr>
              <w:t xml:space="preserve"> ребенка»</w:t>
            </w:r>
          </w:p>
          <w:p w:rsidR="003852A0" w:rsidRPr="00203132" w:rsidRDefault="00A5246A" w:rsidP="00385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852A0" w:rsidRPr="003852A0">
              <w:rPr>
                <w:sz w:val="28"/>
                <w:szCs w:val="28"/>
              </w:rPr>
              <w:t>Анкетирование «Выявление удовлетворенности родителей  качеством деятельности ДОУ»</w:t>
            </w:r>
          </w:p>
          <w:p w:rsidR="00FF1AEA" w:rsidRDefault="001359AC" w:rsidP="00385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F1AEA" w:rsidRPr="002A214D">
              <w:rPr>
                <w:sz w:val="28"/>
                <w:szCs w:val="28"/>
              </w:rPr>
              <w:t>«Ребенок поступает в детский сад»</w:t>
            </w:r>
          </w:p>
          <w:p w:rsidR="00203132" w:rsidRPr="003852A0" w:rsidRDefault="00203132" w:rsidP="001A02BD">
            <w:pPr>
              <w:numPr>
                <w:ilvl w:val="0"/>
                <w:numId w:val="8"/>
              </w:numPr>
              <w:tabs>
                <w:tab w:val="clear" w:pos="720"/>
                <w:tab w:val="num" w:pos="147"/>
              </w:tabs>
              <w:ind w:left="5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>Ежедневные индивидуальные и подгрупповые занятия детей с психологом</w:t>
            </w:r>
          </w:p>
          <w:p w:rsidR="00203132" w:rsidRPr="003852A0" w:rsidRDefault="00203132" w:rsidP="001A02BD">
            <w:pPr>
              <w:numPr>
                <w:ilvl w:val="0"/>
                <w:numId w:val="8"/>
              </w:numPr>
              <w:tabs>
                <w:tab w:val="clear" w:pos="720"/>
                <w:tab w:val="num" w:pos="147"/>
              </w:tabs>
              <w:ind w:left="5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>Изучение эмоционального фона детей в группах (приход и уход ребенка)</w:t>
            </w:r>
          </w:p>
          <w:p w:rsidR="00203132" w:rsidRPr="003852A0" w:rsidRDefault="00203132" w:rsidP="001A02BD">
            <w:pPr>
              <w:numPr>
                <w:ilvl w:val="0"/>
                <w:numId w:val="8"/>
              </w:numPr>
              <w:tabs>
                <w:tab w:val="clear" w:pos="720"/>
                <w:tab w:val="num" w:pos="5"/>
              </w:tabs>
              <w:ind w:left="0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>Консультации для воспитателей по обучению детей ЗОЖ, основам психологической культуры. Проведение  психодиагностики, тренингов, практических занятий.</w:t>
            </w:r>
          </w:p>
          <w:p w:rsidR="004967F9" w:rsidRPr="003852A0" w:rsidRDefault="00203132" w:rsidP="001A02BD">
            <w:pPr>
              <w:numPr>
                <w:ilvl w:val="0"/>
                <w:numId w:val="8"/>
              </w:numPr>
              <w:shd w:val="clear" w:color="auto" w:fill="FFFFFF"/>
              <w:tabs>
                <w:tab w:val="num" w:pos="5"/>
              </w:tabs>
              <w:ind w:left="0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>Консультирование родителей по запросам и проблемам детей</w:t>
            </w:r>
          </w:p>
          <w:p w:rsidR="004967F9" w:rsidRPr="003852A0" w:rsidRDefault="004967F9" w:rsidP="001A02BD">
            <w:pPr>
              <w:numPr>
                <w:ilvl w:val="0"/>
                <w:numId w:val="8"/>
              </w:numPr>
              <w:shd w:val="clear" w:color="auto" w:fill="FFFFFF"/>
              <w:tabs>
                <w:tab w:val="num" w:pos="5"/>
              </w:tabs>
              <w:ind w:left="0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lastRenderedPageBreak/>
              <w:t>Проведение психогимнастики, релаксации</w:t>
            </w:r>
          </w:p>
          <w:p w:rsidR="004967F9" w:rsidRPr="003852A0" w:rsidRDefault="004967F9" w:rsidP="001A02BD">
            <w:pPr>
              <w:numPr>
                <w:ilvl w:val="0"/>
                <w:numId w:val="8"/>
              </w:numPr>
              <w:shd w:val="clear" w:color="auto" w:fill="FFFFFF"/>
              <w:tabs>
                <w:tab w:val="num" w:pos="5"/>
              </w:tabs>
              <w:ind w:left="0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 xml:space="preserve">Консультации для воспитателей по адаптации и психологическому комфорту ребенка; по сближению детей друг с другом;  профессиональным  </w:t>
            </w:r>
          </w:p>
          <w:p w:rsidR="004967F9" w:rsidRPr="003852A0" w:rsidRDefault="004967F9" w:rsidP="004967F9">
            <w:pPr>
              <w:shd w:val="clear" w:color="auto" w:fill="FFFFFF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>затруднениям в общении с родителями; по взаимодействию с детьми, имеющими поведенческие особенности; по  возрастным особенностям детей</w:t>
            </w:r>
          </w:p>
          <w:p w:rsidR="007A37CE" w:rsidRPr="003852A0" w:rsidRDefault="004967F9" w:rsidP="00FD1B20">
            <w:pPr>
              <w:numPr>
                <w:ilvl w:val="0"/>
                <w:numId w:val="8"/>
              </w:numPr>
              <w:tabs>
                <w:tab w:val="clear" w:pos="720"/>
                <w:tab w:val="num" w:pos="5"/>
              </w:tabs>
              <w:ind w:left="5" w:firstLine="0"/>
              <w:rPr>
                <w:sz w:val="28"/>
                <w:szCs w:val="28"/>
              </w:rPr>
            </w:pPr>
            <w:r w:rsidRPr="003852A0">
              <w:rPr>
                <w:sz w:val="28"/>
                <w:szCs w:val="28"/>
              </w:rPr>
              <w:t>Психопрофилактика и элементы психотерапии</w:t>
            </w:r>
            <w:r w:rsidR="008572AC" w:rsidRPr="003852A0">
              <w:rPr>
                <w:sz w:val="28"/>
                <w:szCs w:val="28"/>
              </w:rPr>
              <w:t xml:space="preserve"> с сотрудниками и родителями ДОУ</w:t>
            </w:r>
          </w:p>
          <w:p w:rsidR="00FD6260" w:rsidRDefault="00E55311" w:rsidP="00FD1B20">
            <w:pPr>
              <w:numPr>
                <w:ilvl w:val="0"/>
                <w:numId w:val="8"/>
              </w:numPr>
              <w:tabs>
                <w:tab w:val="clear" w:pos="720"/>
                <w:tab w:val="num" w:pos="5"/>
              </w:tabs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</w:t>
            </w:r>
            <w:r w:rsidRPr="00BD6902">
              <w:rPr>
                <w:color w:val="000000"/>
                <w:spacing w:val="-2"/>
                <w:sz w:val="28"/>
                <w:szCs w:val="28"/>
              </w:rPr>
              <w:t xml:space="preserve"> диагностической, психолого-педагогической, методической и консультативной помощи»</w:t>
            </w:r>
            <w:r>
              <w:rPr>
                <w:sz w:val="28"/>
                <w:szCs w:val="28"/>
              </w:rPr>
              <w:t xml:space="preserve"> рамках проекта </w:t>
            </w:r>
            <w:r w:rsidRPr="00BD6902">
              <w:rPr>
                <w:color w:val="000000"/>
                <w:spacing w:val="-2"/>
                <w:sz w:val="28"/>
                <w:szCs w:val="28"/>
              </w:rPr>
              <w:t>«Внедрение целевой модели информационно-просветительской поддержки родителей детей раннего и дошкольного возраста на основе разработанных технологий оказания диагностической, психолого-педагогической, методической и консультативной помощи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«Инфогид для родителей».</w:t>
            </w:r>
          </w:p>
          <w:p w:rsidR="008F452E" w:rsidRPr="007A37CE" w:rsidRDefault="008F452E" w:rsidP="004272D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7A37CE" w:rsidRPr="001359AC" w:rsidRDefault="007A37CE" w:rsidP="004967F9">
            <w:pPr>
              <w:rPr>
                <w:b/>
                <w:sz w:val="28"/>
                <w:szCs w:val="28"/>
              </w:rPr>
            </w:pPr>
          </w:p>
          <w:p w:rsidR="007A37CE" w:rsidRPr="001359AC" w:rsidRDefault="007A37CE" w:rsidP="004967F9">
            <w:pPr>
              <w:rPr>
                <w:b/>
                <w:sz w:val="28"/>
                <w:szCs w:val="28"/>
              </w:rPr>
            </w:pPr>
          </w:p>
          <w:p w:rsidR="001359AC" w:rsidRDefault="001359AC" w:rsidP="004967F9">
            <w:pPr>
              <w:rPr>
                <w:b/>
                <w:sz w:val="28"/>
                <w:szCs w:val="28"/>
              </w:rPr>
            </w:pPr>
          </w:p>
          <w:p w:rsidR="001359AC" w:rsidRDefault="001359AC" w:rsidP="004967F9">
            <w:pPr>
              <w:rPr>
                <w:b/>
                <w:sz w:val="28"/>
                <w:szCs w:val="28"/>
              </w:rPr>
            </w:pPr>
          </w:p>
          <w:p w:rsidR="001359AC" w:rsidRDefault="001359AC" w:rsidP="004967F9">
            <w:pPr>
              <w:rPr>
                <w:b/>
                <w:sz w:val="28"/>
                <w:szCs w:val="28"/>
              </w:rPr>
            </w:pPr>
          </w:p>
          <w:p w:rsidR="00A5246A" w:rsidRDefault="00A5246A" w:rsidP="004967F9">
            <w:pPr>
              <w:rPr>
                <w:sz w:val="28"/>
                <w:szCs w:val="28"/>
              </w:rPr>
            </w:pPr>
          </w:p>
          <w:p w:rsidR="007A37CE" w:rsidRPr="003153E0" w:rsidRDefault="008064B4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>Сентябрь</w:t>
            </w:r>
          </w:p>
          <w:p w:rsidR="003153E0" w:rsidRDefault="003153E0" w:rsidP="004967F9">
            <w:pPr>
              <w:rPr>
                <w:sz w:val="28"/>
                <w:szCs w:val="28"/>
              </w:rPr>
            </w:pPr>
          </w:p>
          <w:p w:rsidR="003852A0" w:rsidRDefault="003852A0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852A0" w:rsidRDefault="003852A0" w:rsidP="004967F9">
            <w:pPr>
              <w:rPr>
                <w:sz w:val="28"/>
                <w:szCs w:val="28"/>
              </w:rPr>
            </w:pPr>
          </w:p>
          <w:p w:rsidR="007A37CE" w:rsidRPr="003153E0" w:rsidRDefault="008064B4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 xml:space="preserve">Май </w:t>
            </w:r>
          </w:p>
          <w:p w:rsidR="008F452E" w:rsidRDefault="008F452E" w:rsidP="004967F9">
            <w:pPr>
              <w:rPr>
                <w:sz w:val="28"/>
                <w:szCs w:val="28"/>
              </w:rPr>
            </w:pPr>
          </w:p>
          <w:p w:rsidR="008064B4" w:rsidRPr="003153E0" w:rsidRDefault="00203132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>Сентябрь-май</w:t>
            </w:r>
          </w:p>
          <w:p w:rsidR="00203132" w:rsidRPr="003153E0" w:rsidRDefault="00203132" w:rsidP="004967F9">
            <w:pPr>
              <w:rPr>
                <w:sz w:val="28"/>
                <w:szCs w:val="28"/>
              </w:rPr>
            </w:pPr>
          </w:p>
          <w:p w:rsidR="00203132" w:rsidRPr="003153E0" w:rsidRDefault="00203132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>Сентябрь-май</w:t>
            </w:r>
          </w:p>
          <w:p w:rsidR="00203132" w:rsidRPr="003153E0" w:rsidRDefault="00203132" w:rsidP="004967F9">
            <w:pPr>
              <w:rPr>
                <w:sz w:val="28"/>
                <w:szCs w:val="28"/>
              </w:rPr>
            </w:pPr>
          </w:p>
          <w:p w:rsidR="007A37CE" w:rsidRPr="003153E0" w:rsidRDefault="00044849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r w:rsidR="004967F9" w:rsidRPr="003153E0">
              <w:rPr>
                <w:sz w:val="28"/>
                <w:szCs w:val="28"/>
              </w:rPr>
              <w:t>ь-май</w:t>
            </w:r>
          </w:p>
          <w:p w:rsidR="004967F9" w:rsidRPr="003153E0" w:rsidRDefault="004967F9" w:rsidP="004967F9">
            <w:pPr>
              <w:rPr>
                <w:sz w:val="28"/>
                <w:szCs w:val="28"/>
              </w:rPr>
            </w:pPr>
          </w:p>
          <w:p w:rsidR="004967F9" w:rsidRPr="003153E0" w:rsidRDefault="004967F9" w:rsidP="004967F9">
            <w:pPr>
              <w:rPr>
                <w:sz w:val="28"/>
                <w:szCs w:val="28"/>
              </w:rPr>
            </w:pPr>
          </w:p>
          <w:p w:rsidR="004967F9" w:rsidRPr="003153E0" w:rsidRDefault="004967F9" w:rsidP="004967F9">
            <w:pPr>
              <w:rPr>
                <w:sz w:val="28"/>
                <w:szCs w:val="28"/>
              </w:rPr>
            </w:pPr>
          </w:p>
          <w:p w:rsidR="004967F9" w:rsidRPr="003153E0" w:rsidRDefault="004967F9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lastRenderedPageBreak/>
              <w:t>Сентябрь-май</w:t>
            </w:r>
          </w:p>
          <w:p w:rsidR="004967F9" w:rsidRPr="003153E0" w:rsidRDefault="004967F9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>Сентябрь-май</w:t>
            </w:r>
          </w:p>
          <w:p w:rsidR="004967F9" w:rsidRDefault="004967F9" w:rsidP="004967F9">
            <w:pPr>
              <w:rPr>
                <w:sz w:val="28"/>
                <w:szCs w:val="28"/>
              </w:rPr>
            </w:pPr>
          </w:p>
          <w:p w:rsidR="00F04DC7" w:rsidRDefault="00F04DC7" w:rsidP="004967F9">
            <w:pPr>
              <w:rPr>
                <w:sz w:val="28"/>
                <w:szCs w:val="28"/>
              </w:rPr>
            </w:pPr>
          </w:p>
          <w:p w:rsidR="00F04DC7" w:rsidRDefault="00F04DC7" w:rsidP="004967F9">
            <w:pPr>
              <w:rPr>
                <w:sz w:val="28"/>
                <w:szCs w:val="28"/>
              </w:rPr>
            </w:pPr>
          </w:p>
          <w:p w:rsidR="00F04DC7" w:rsidRPr="003153E0" w:rsidRDefault="00F04DC7" w:rsidP="004967F9">
            <w:pPr>
              <w:rPr>
                <w:sz w:val="28"/>
                <w:szCs w:val="28"/>
              </w:rPr>
            </w:pPr>
          </w:p>
          <w:p w:rsidR="00901CA4" w:rsidRDefault="00901CA4" w:rsidP="004967F9">
            <w:pPr>
              <w:rPr>
                <w:sz w:val="28"/>
                <w:szCs w:val="28"/>
              </w:rPr>
            </w:pPr>
          </w:p>
          <w:p w:rsidR="004967F9" w:rsidRDefault="004967F9" w:rsidP="004967F9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>Сентябрь-май</w:t>
            </w:r>
          </w:p>
          <w:p w:rsidR="003153E0" w:rsidRDefault="003153E0" w:rsidP="004967F9">
            <w:pPr>
              <w:rPr>
                <w:sz w:val="28"/>
                <w:szCs w:val="28"/>
              </w:rPr>
            </w:pPr>
          </w:p>
          <w:p w:rsidR="008572AC" w:rsidRDefault="008572AC" w:rsidP="008572AC">
            <w:pPr>
              <w:rPr>
                <w:sz w:val="28"/>
                <w:szCs w:val="28"/>
              </w:rPr>
            </w:pPr>
            <w:r w:rsidRPr="003153E0">
              <w:rPr>
                <w:sz w:val="28"/>
                <w:szCs w:val="28"/>
              </w:rPr>
              <w:t>Сентябрь-май</w:t>
            </w:r>
          </w:p>
          <w:p w:rsidR="003153E0" w:rsidRDefault="003153E0" w:rsidP="004967F9">
            <w:pPr>
              <w:rPr>
                <w:sz w:val="28"/>
                <w:szCs w:val="28"/>
              </w:rPr>
            </w:pPr>
          </w:p>
          <w:p w:rsidR="003153E0" w:rsidRPr="008F452E" w:rsidRDefault="003153E0" w:rsidP="003852A0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7A37CE" w:rsidRPr="007A37CE" w:rsidRDefault="007A37CE" w:rsidP="004967F9">
            <w:pPr>
              <w:rPr>
                <w:sz w:val="28"/>
                <w:szCs w:val="28"/>
              </w:rPr>
            </w:pPr>
          </w:p>
          <w:p w:rsidR="00DF36D4" w:rsidRDefault="00DF36D4" w:rsidP="004967F9">
            <w:pPr>
              <w:rPr>
                <w:sz w:val="28"/>
                <w:szCs w:val="28"/>
              </w:rPr>
            </w:pPr>
          </w:p>
          <w:p w:rsidR="001359AC" w:rsidRDefault="001359AC" w:rsidP="004967F9">
            <w:pPr>
              <w:rPr>
                <w:sz w:val="28"/>
                <w:szCs w:val="28"/>
              </w:rPr>
            </w:pPr>
          </w:p>
          <w:p w:rsidR="001359AC" w:rsidRDefault="001359AC" w:rsidP="004967F9">
            <w:pPr>
              <w:rPr>
                <w:sz w:val="28"/>
                <w:szCs w:val="28"/>
              </w:rPr>
            </w:pPr>
          </w:p>
          <w:p w:rsidR="001359AC" w:rsidRDefault="001359AC" w:rsidP="004967F9">
            <w:pPr>
              <w:rPr>
                <w:sz w:val="28"/>
                <w:szCs w:val="28"/>
              </w:rPr>
            </w:pPr>
          </w:p>
          <w:p w:rsidR="00A5246A" w:rsidRDefault="00A5246A" w:rsidP="004967F9">
            <w:pPr>
              <w:rPr>
                <w:sz w:val="28"/>
                <w:szCs w:val="28"/>
              </w:rPr>
            </w:pPr>
          </w:p>
          <w:p w:rsidR="000A0541" w:rsidRDefault="007A37CE" w:rsidP="004967F9">
            <w:pPr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Воспитатели, </w:t>
            </w:r>
          </w:p>
          <w:p w:rsidR="007A37CE" w:rsidRPr="007A37CE" w:rsidRDefault="00DC36DD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Е.С.</w:t>
            </w:r>
          </w:p>
          <w:p w:rsidR="00FF1AEA" w:rsidRDefault="00FF1AEA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FC0B4B" w:rsidRDefault="00FC0B4B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FF1AEA" w:rsidRDefault="00203132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4967F9" w:rsidRDefault="004967F9" w:rsidP="004967F9">
            <w:pPr>
              <w:rPr>
                <w:sz w:val="28"/>
                <w:szCs w:val="28"/>
              </w:rPr>
            </w:pPr>
          </w:p>
          <w:p w:rsidR="004967F9" w:rsidRDefault="004967F9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3852A0" w:rsidRDefault="003852A0" w:rsidP="004967F9">
            <w:pPr>
              <w:rPr>
                <w:sz w:val="28"/>
                <w:szCs w:val="28"/>
              </w:rPr>
            </w:pPr>
          </w:p>
          <w:p w:rsidR="004967F9" w:rsidRDefault="004967F9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4967F9" w:rsidRDefault="004967F9" w:rsidP="004967F9">
            <w:pPr>
              <w:rPr>
                <w:sz w:val="28"/>
                <w:szCs w:val="28"/>
              </w:rPr>
            </w:pPr>
          </w:p>
          <w:p w:rsidR="004967F9" w:rsidRDefault="004967F9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F04DC7" w:rsidRDefault="00F04DC7" w:rsidP="004967F9">
            <w:pPr>
              <w:rPr>
                <w:sz w:val="28"/>
                <w:szCs w:val="28"/>
              </w:rPr>
            </w:pPr>
          </w:p>
          <w:p w:rsidR="004967F9" w:rsidRDefault="00901CA4" w:rsidP="004967F9">
            <w:pPr>
              <w:rPr>
                <w:sz w:val="28"/>
                <w:szCs w:val="28"/>
              </w:rPr>
            </w:pPr>
            <w:r w:rsidRPr="00901CA4">
              <w:rPr>
                <w:sz w:val="28"/>
                <w:szCs w:val="28"/>
              </w:rPr>
              <w:t>Немыкина Ю.О.</w:t>
            </w:r>
          </w:p>
          <w:p w:rsidR="00F04DC7" w:rsidRDefault="00F04DC7" w:rsidP="004967F9">
            <w:pPr>
              <w:rPr>
                <w:sz w:val="28"/>
                <w:szCs w:val="28"/>
              </w:rPr>
            </w:pPr>
          </w:p>
          <w:p w:rsidR="004967F9" w:rsidRDefault="00FC0B4B" w:rsidP="004967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</w:t>
            </w:r>
          </w:p>
          <w:p w:rsidR="008572AC" w:rsidRDefault="008572AC" w:rsidP="00857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8F452E" w:rsidRDefault="008F452E" w:rsidP="008572AC">
            <w:pPr>
              <w:rPr>
                <w:sz w:val="28"/>
                <w:szCs w:val="28"/>
              </w:rPr>
            </w:pPr>
          </w:p>
          <w:p w:rsidR="003852A0" w:rsidRDefault="003852A0" w:rsidP="008572AC">
            <w:pPr>
              <w:rPr>
                <w:sz w:val="28"/>
                <w:szCs w:val="28"/>
              </w:rPr>
            </w:pPr>
          </w:p>
          <w:p w:rsidR="003852A0" w:rsidRDefault="003852A0" w:rsidP="008572AC">
            <w:pPr>
              <w:rPr>
                <w:sz w:val="28"/>
                <w:szCs w:val="28"/>
              </w:rPr>
            </w:pPr>
          </w:p>
          <w:p w:rsidR="003852A0" w:rsidRDefault="003852A0" w:rsidP="008572AC">
            <w:pPr>
              <w:rPr>
                <w:sz w:val="28"/>
                <w:szCs w:val="28"/>
              </w:rPr>
            </w:pPr>
          </w:p>
          <w:p w:rsidR="00F04DC7" w:rsidRDefault="00F04DC7" w:rsidP="008572AC">
            <w:pPr>
              <w:rPr>
                <w:sz w:val="28"/>
                <w:szCs w:val="28"/>
              </w:rPr>
            </w:pPr>
          </w:p>
          <w:p w:rsidR="003852A0" w:rsidRDefault="003852A0" w:rsidP="00857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FC0B4B" w:rsidRDefault="00FC0B4B" w:rsidP="008572AC">
            <w:pPr>
              <w:rPr>
                <w:sz w:val="28"/>
                <w:szCs w:val="28"/>
              </w:rPr>
            </w:pPr>
          </w:p>
          <w:p w:rsidR="00FC0B4B" w:rsidRDefault="00FC0B4B" w:rsidP="00857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8F452E" w:rsidRPr="007A37CE" w:rsidRDefault="00E55311" w:rsidP="00857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</w:tc>
        <w:tc>
          <w:tcPr>
            <w:tcW w:w="2833" w:type="dxa"/>
            <w:gridSpan w:val="2"/>
          </w:tcPr>
          <w:p w:rsidR="007A37CE" w:rsidRPr="007A37CE" w:rsidRDefault="007A37CE" w:rsidP="00A5246A">
            <w:pPr>
              <w:jc w:val="center"/>
              <w:rPr>
                <w:sz w:val="28"/>
                <w:szCs w:val="28"/>
              </w:rPr>
            </w:pPr>
          </w:p>
          <w:p w:rsidR="007A37CE" w:rsidRPr="007A37CE" w:rsidRDefault="007A37CE" w:rsidP="00A5246A">
            <w:pPr>
              <w:jc w:val="center"/>
              <w:rPr>
                <w:sz w:val="28"/>
                <w:szCs w:val="28"/>
              </w:rPr>
            </w:pPr>
          </w:p>
          <w:p w:rsidR="001359AC" w:rsidRDefault="001359AC" w:rsidP="00A5246A">
            <w:pPr>
              <w:jc w:val="center"/>
              <w:rPr>
                <w:sz w:val="28"/>
                <w:szCs w:val="28"/>
              </w:rPr>
            </w:pPr>
          </w:p>
          <w:p w:rsidR="001359AC" w:rsidRDefault="001359AC" w:rsidP="00A5246A">
            <w:pPr>
              <w:jc w:val="center"/>
              <w:rPr>
                <w:sz w:val="28"/>
                <w:szCs w:val="28"/>
              </w:rPr>
            </w:pPr>
          </w:p>
          <w:p w:rsidR="001359AC" w:rsidRDefault="001359AC" w:rsidP="00A5246A">
            <w:pPr>
              <w:jc w:val="center"/>
              <w:rPr>
                <w:sz w:val="28"/>
                <w:szCs w:val="28"/>
              </w:rPr>
            </w:pPr>
          </w:p>
          <w:p w:rsidR="00A5246A" w:rsidRDefault="00A5246A" w:rsidP="00A5246A">
            <w:pPr>
              <w:jc w:val="center"/>
              <w:rPr>
                <w:sz w:val="28"/>
                <w:szCs w:val="28"/>
              </w:rPr>
            </w:pPr>
          </w:p>
          <w:p w:rsidR="007A37CE" w:rsidRPr="007A37CE" w:rsidRDefault="00F41A97" w:rsidP="00A5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DA6F8B" w:rsidRDefault="00DA6F8B" w:rsidP="00A5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7A37CE" w:rsidRDefault="007A37CE" w:rsidP="00A5246A">
            <w:pPr>
              <w:jc w:val="center"/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>Анализ</w:t>
            </w:r>
          </w:p>
          <w:p w:rsidR="007A37CE" w:rsidRDefault="007A37CE" w:rsidP="00A5246A">
            <w:pPr>
              <w:jc w:val="center"/>
              <w:rPr>
                <w:sz w:val="28"/>
                <w:szCs w:val="28"/>
              </w:rPr>
            </w:pPr>
          </w:p>
          <w:p w:rsidR="00F04DC7" w:rsidRDefault="00F04DC7" w:rsidP="00A5246A">
            <w:pPr>
              <w:jc w:val="center"/>
              <w:rPr>
                <w:sz w:val="28"/>
                <w:szCs w:val="28"/>
              </w:rPr>
            </w:pPr>
          </w:p>
          <w:p w:rsidR="00F04DC7" w:rsidRPr="007A37CE" w:rsidRDefault="00F04DC7" w:rsidP="00A5246A">
            <w:pPr>
              <w:jc w:val="center"/>
              <w:rPr>
                <w:sz w:val="28"/>
                <w:szCs w:val="28"/>
              </w:rPr>
            </w:pPr>
          </w:p>
          <w:p w:rsidR="00EA22BA" w:rsidRDefault="00901CA4" w:rsidP="00A5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  <w:p w:rsidR="00203132" w:rsidRDefault="00203132" w:rsidP="00A5246A">
            <w:pPr>
              <w:jc w:val="center"/>
              <w:rPr>
                <w:sz w:val="28"/>
                <w:szCs w:val="28"/>
              </w:rPr>
            </w:pPr>
          </w:p>
          <w:p w:rsidR="00203132" w:rsidRDefault="00901CA4" w:rsidP="00A5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  <w:p w:rsidR="00203132" w:rsidRDefault="00203132" w:rsidP="00A5246A">
            <w:pPr>
              <w:jc w:val="center"/>
              <w:rPr>
                <w:sz w:val="28"/>
                <w:szCs w:val="28"/>
              </w:rPr>
            </w:pPr>
          </w:p>
          <w:p w:rsidR="00203132" w:rsidRDefault="00901CA4" w:rsidP="00A52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проведении в журнале педагога-психолога</w:t>
            </w:r>
          </w:p>
          <w:p w:rsidR="007A37CE" w:rsidRPr="007A37CE" w:rsidRDefault="00901CA4" w:rsidP="00A5246A">
            <w:pPr>
              <w:jc w:val="center"/>
              <w:rPr>
                <w:sz w:val="28"/>
                <w:szCs w:val="28"/>
              </w:rPr>
            </w:pPr>
            <w:r w:rsidRPr="00901CA4">
              <w:rPr>
                <w:sz w:val="28"/>
                <w:szCs w:val="28"/>
              </w:rPr>
              <w:lastRenderedPageBreak/>
              <w:t>Отметка о проведении в журнале педагога-психолога</w:t>
            </w:r>
          </w:p>
          <w:p w:rsidR="00F04DC7" w:rsidRDefault="00F04DC7" w:rsidP="00A5246A">
            <w:pPr>
              <w:jc w:val="center"/>
              <w:rPr>
                <w:sz w:val="28"/>
                <w:szCs w:val="28"/>
              </w:rPr>
            </w:pPr>
          </w:p>
          <w:p w:rsidR="00F04DC7" w:rsidRDefault="00F04DC7" w:rsidP="00A5246A">
            <w:pPr>
              <w:jc w:val="center"/>
              <w:rPr>
                <w:sz w:val="28"/>
                <w:szCs w:val="28"/>
              </w:rPr>
            </w:pPr>
          </w:p>
          <w:p w:rsidR="00F04DC7" w:rsidRDefault="00F04DC7" w:rsidP="00A5246A">
            <w:pPr>
              <w:jc w:val="center"/>
              <w:rPr>
                <w:sz w:val="28"/>
                <w:szCs w:val="28"/>
              </w:rPr>
            </w:pPr>
          </w:p>
          <w:p w:rsidR="007A37CE" w:rsidRDefault="00901CA4" w:rsidP="00A5246A">
            <w:pPr>
              <w:jc w:val="center"/>
              <w:rPr>
                <w:sz w:val="28"/>
                <w:szCs w:val="28"/>
              </w:rPr>
            </w:pPr>
            <w:r w:rsidRPr="00901CA4">
              <w:rPr>
                <w:sz w:val="28"/>
                <w:szCs w:val="28"/>
              </w:rPr>
              <w:t>Отметка о проведении в журнале педагога-психолога</w:t>
            </w:r>
          </w:p>
          <w:p w:rsidR="00A54899" w:rsidRDefault="00A54899" w:rsidP="00A5246A">
            <w:pPr>
              <w:jc w:val="center"/>
              <w:rPr>
                <w:sz w:val="28"/>
                <w:szCs w:val="28"/>
              </w:rPr>
            </w:pPr>
          </w:p>
          <w:p w:rsidR="00901CA4" w:rsidRDefault="00901CA4" w:rsidP="00A5246A">
            <w:pPr>
              <w:jc w:val="center"/>
              <w:rPr>
                <w:sz w:val="28"/>
                <w:szCs w:val="28"/>
              </w:rPr>
            </w:pPr>
          </w:p>
          <w:p w:rsidR="00A54899" w:rsidRDefault="00A54899" w:rsidP="00A5246A">
            <w:pPr>
              <w:jc w:val="center"/>
              <w:rPr>
                <w:sz w:val="28"/>
                <w:szCs w:val="28"/>
              </w:rPr>
            </w:pPr>
          </w:p>
          <w:p w:rsidR="008F452E" w:rsidRPr="004967F9" w:rsidRDefault="00E55311" w:rsidP="00A5246A">
            <w:pPr>
              <w:jc w:val="center"/>
              <w:rPr>
                <w:sz w:val="28"/>
                <w:szCs w:val="28"/>
              </w:rPr>
            </w:pPr>
            <w:r w:rsidRPr="007A37CE">
              <w:rPr>
                <w:sz w:val="28"/>
                <w:szCs w:val="28"/>
              </w:rPr>
              <w:t xml:space="preserve">Отчет на </w:t>
            </w:r>
            <w:r>
              <w:rPr>
                <w:sz w:val="28"/>
                <w:szCs w:val="28"/>
              </w:rPr>
              <w:t xml:space="preserve">итоговом </w:t>
            </w:r>
            <w:r w:rsidRPr="007A37CE">
              <w:rPr>
                <w:sz w:val="28"/>
                <w:szCs w:val="28"/>
              </w:rPr>
              <w:t>Педагогическом совете</w:t>
            </w:r>
          </w:p>
        </w:tc>
      </w:tr>
      <w:tr w:rsidR="008572AC" w:rsidRPr="00D4550E" w:rsidTr="000B1D45">
        <w:trPr>
          <w:trHeight w:val="419"/>
        </w:trPr>
        <w:tc>
          <w:tcPr>
            <w:tcW w:w="846" w:type="dxa"/>
          </w:tcPr>
          <w:p w:rsidR="008572AC" w:rsidRDefault="008572AC" w:rsidP="00DF36D4">
            <w:pPr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7"/>
          </w:tcPr>
          <w:p w:rsidR="008572AC" w:rsidRPr="00F04DC7" w:rsidRDefault="00CD4C29" w:rsidP="008572AC">
            <w:pPr>
              <w:jc w:val="center"/>
              <w:rPr>
                <w:b/>
                <w:sz w:val="28"/>
                <w:szCs w:val="28"/>
              </w:rPr>
            </w:pPr>
            <w:r w:rsidRPr="00F04DC7">
              <w:rPr>
                <w:b/>
                <w:sz w:val="28"/>
                <w:szCs w:val="28"/>
              </w:rPr>
              <w:t>Работа педагога</w:t>
            </w:r>
            <w:r w:rsidR="008572AC" w:rsidRPr="00F04DC7">
              <w:rPr>
                <w:b/>
                <w:sz w:val="28"/>
                <w:szCs w:val="28"/>
              </w:rPr>
              <w:t>-психолога с педагогами</w:t>
            </w:r>
          </w:p>
        </w:tc>
      </w:tr>
      <w:tr w:rsidR="00A36FFD" w:rsidRPr="00D4550E" w:rsidTr="000B1D45">
        <w:trPr>
          <w:trHeight w:val="708"/>
        </w:trPr>
        <w:tc>
          <w:tcPr>
            <w:tcW w:w="846" w:type="dxa"/>
          </w:tcPr>
          <w:p w:rsidR="00A36FFD" w:rsidRDefault="004272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1" w:type="dxa"/>
          </w:tcPr>
          <w:p w:rsidR="00A36FFD" w:rsidRPr="00153955" w:rsidRDefault="00153955" w:rsidP="00954E6B">
            <w:pPr>
              <w:rPr>
                <w:sz w:val="28"/>
                <w:szCs w:val="28"/>
              </w:rPr>
            </w:pPr>
            <w:r w:rsidRPr="00153955">
              <w:rPr>
                <w:sz w:val="28"/>
                <w:szCs w:val="28"/>
              </w:rPr>
              <w:t>Обсуждение с педагогами психолого-педагогических вопросов развития по результатам диагностики. Предоставление письменной  и устной информации</w:t>
            </w:r>
          </w:p>
        </w:tc>
        <w:tc>
          <w:tcPr>
            <w:tcW w:w="1980" w:type="dxa"/>
            <w:gridSpan w:val="2"/>
          </w:tcPr>
          <w:p w:rsidR="00A36FFD" w:rsidRPr="00F55193" w:rsidRDefault="00A36FFD" w:rsidP="00F55193">
            <w:pPr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Сентябрь</w:t>
            </w:r>
          </w:p>
          <w:p w:rsidR="00A36FFD" w:rsidRPr="00F55193" w:rsidRDefault="00A36FFD" w:rsidP="00797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A36FFD" w:rsidRPr="00F55193" w:rsidRDefault="00A36FFD" w:rsidP="001233D0">
            <w:pPr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A36FFD" w:rsidRPr="00F55193" w:rsidRDefault="00A36FFD" w:rsidP="004967F9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36FFD" w:rsidRPr="00F55193" w:rsidRDefault="00F55193" w:rsidP="0012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в журнале консультаций</w:t>
            </w:r>
          </w:p>
          <w:p w:rsidR="00901CA4" w:rsidRPr="00F55193" w:rsidRDefault="00901CA4" w:rsidP="001233D0">
            <w:pPr>
              <w:rPr>
                <w:sz w:val="28"/>
                <w:szCs w:val="28"/>
              </w:rPr>
            </w:pPr>
          </w:p>
        </w:tc>
      </w:tr>
      <w:tr w:rsidR="00E24CE5" w:rsidRPr="00D4550E" w:rsidTr="000B1D45">
        <w:trPr>
          <w:trHeight w:val="844"/>
        </w:trPr>
        <w:tc>
          <w:tcPr>
            <w:tcW w:w="846" w:type="dxa"/>
          </w:tcPr>
          <w:p w:rsidR="00E24CE5" w:rsidRDefault="00E24CE5" w:rsidP="00E24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E5" w:rsidRPr="007A5C1C" w:rsidRDefault="00153955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Практикум с использованием технологии пошагового линейного алгоритма «Половая неприкосновенность ребенка. Алгоритм действия педагогического работника»</w:t>
            </w:r>
          </w:p>
          <w:p w:rsidR="00153955" w:rsidRPr="007A5C1C" w:rsidRDefault="00153955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Буклет «Что должен знать дошкольник о своей половой неприкосновенности»</w:t>
            </w:r>
          </w:p>
          <w:p w:rsidR="00153955" w:rsidRPr="007A5C1C" w:rsidRDefault="00153955" w:rsidP="007A5C1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E24CE5" w:rsidRPr="007A5C1C" w:rsidRDefault="00E24CE5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Октябрь</w:t>
            </w:r>
          </w:p>
        </w:tc>
        <w:tc>
          <w:tcPr>
            <w:tcW w:w="2587" w:type="dxa"/>
            <w:gridSpan w:val="2"/>
          </w:tcPr>
          <w:p w:rsidR="00E24CE5" w:rsidRPr="007A5C1C" w:rsidRDefault="00E24CE5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  <w:p w:rsidR="00E24CE5" w:rsidRPr="007A5C1C" w:rsidRDefault="00E24CE5" w:rsidP="007A5C1C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E24CE5" w:rsidRDefault="001378CD" w:rsidP="00F55193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 xml:space="preserve">Материалы </w:t>
            </w:r>
            <w:r w:rsidR="00F55193">
              <w:rPr>
                <w:sz w:val="28"/>
                <w:szCs w:val="28"/>
              </w:rPr>
              <w:t>практикума</w:t>
            </w:r>
          </w:p>
          <w:p w:rsidR="00F55193" w:rsidRDefault="00F55193" w:rsidP="00F55193">
            <w:pPr>
              <w:rPr>
                <w:sz w:val="28"/>
                <w:szCs w:val="28"/>
              </w:rPr>
            </w:pPr>
          </w:p>
          <w:p w:rsidR="00F55193" w:rsidRDefault="00F55193" w:rsidP="00F55193">
            <w:pPr>
              <w:rPr>
                <w:sz w:val="28"/>
                <w:szCs w:val="28"/>
              </w:rPr>
            </w:pPr>
          </w:p>
          <w:p w:rsidR="00F55193" w:rsidRPr="007A5C1C" w:rsidRDefault="00F55193" w:rsidP="00F55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</w:t>
            </w:r>
          </w:p>
        </w:tc>
      </w:tr>
      <w:tr w:rsidR="00A23498" w:rsidRPr="00D4550E" w:rsidTr="000B1D45">
        <w:trPr>
          <w:trHeight w:val="581"/>
        </w:trPr>
        <w:tc>
          <w:tcPr>
            <w:tcW w:w="846" w:type="dxa"/>
          </w:tcPr>
          <w:p w:rsidR="00A23498" w:rsidRDefault="00A23498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98" w:rsidRPr="007A5C1C" w:rsidRDefault="00153955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Квест-игра «Ключик к педагогической профессии»</w:t>
            </w:r>
          </w:p>
        </w:tc>
        <w:tc>
          <w:tcPr>
            <w:tcW w:w="1980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Ноябрь</w:t>
            </w:r>
          </w:p>
          <w:p w:rsidR="00A23498" w:rsidRPr="007A5C1C" w:rsidRDefault="00A23498" w:rsidP="007A5C1C">
            <w:pPr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  <w:p w:rsidR="00A23498" w:rsidRPr="007A5C1C" w:rsidRDefault="00A23498" w:rsidP="007A5C1C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23498" w:rsidRPr="007A5C1C" w:rsidRDefault="001378CD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 xml:space="preserve">Материалы </w:t>
            </w:r>
            <w:r w:rsidR="0036773B" w:rsidRPr="007A5C1C">
              <w:rPr>
                <w:sz w:val="28"/>
                <w:szCs w:val="28"/>
              </w:rPr>
              <w:t>игры</w:t>
            </w:r>
          </w:p>
        </w:tc>
      </w:tr>
      <w:tr w:rsidR="00A23498" w:rsidRPr="00D4550E" w:rsidTr="000B1D45">
        <w:trPr>
          <w:trHeight w:val="734"/>
        </w:trPr>
        <w:tc>
          <w:tcPr>
            <w:tcW w:w="846" w:type="dxa"/>
          </w:tcPr>
          <w:p w:rsidR="00A23498" w:rsidRDefault="00A23498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98" w:rsidRPr="007A5C1C" w:rsidRDefault="00F55193" w:rsidP="007A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3955" w:rsidRPr="007A5C1C">
              <w:rPr>
                <w:sz w:val="28"/>
                <w:szCs w:val="28"/>
              </w:rPr>
              <w:t>Консультирование с элементами психолого-педагогического практикума  «Боулинг в детском саду. Как педагогу распознать и не допустить его распространение»</w:t>
            </w:r>
          </w:p>
          <w:p w:rsidR="00E53D45" w:rsidRPr="007A5C1C" w:rsidRDefault="007A5C1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 xml:space="preserve">Психологический тренинг для педагогов </w:t>
            </w:r>
            <w:r w:rsidR="00E53D45" w:rsidRPr="007A5C1C">
              <w:rPr>
                <w:sz w:val="28"/>
                <w:szCs w:val="28"/>
              </w:rPr>
              <w:t>«Мастерская новогоднего настроения»</w:t>
            </w:r>
          </w:p>
        </w:tc>
        <w:tc>
          <w:tcPr>
            <w:tcW w:w="1980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Декабрь</w:t>
            </w:r>
          </w:p>
        </w:tc>
        <w:tc>
          <w:tcPr>
            <w:tcW w:w="2587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A23498" w:rsidRPr="007A5C1C" w:rsidRDefault="001378CD" w:rsidP="00F55193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 xml:space="preserve">Материалы </w:t>
            </w:r>
            <w:r w:rsidR="0036773B" w:rsidRPr="007A5C1C">
              <w:rPr>
                <w:sz w:val="28"/>
                <w:szCs w:val="28"/>
              </w:rPr>
              <w:t xml:space="preserve"> </w:t>
            </w:r>
            <w:r w:rsidR="00F55193">
              <w:rPr>
                <w:sz w:val="28"/>
                <w:szCs w:val="28"/>
              </w:rPr>
              <w:t>консультации, тренинга</w:t>
            </w:r>
          </w:p>
        </w:tc>
      </w:tr>
      <w:tr w:rsidR="00E53D45" w:rsidRPr="00D4550E" w:rsidTr="000B1D45">
        <w:trPr>
          <w:trHeight w:val="734"/>
        </w:trPr>
        <w:tc>
          <w:tcPr>
            <w:tcW w:w="846" w:type="dxa"/>
          </w:tcPr>
          <w:p w:rsidR="00E53D45" w:rsidRDefault="008802EF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D45" w:rsidRPr="007A5C1C" w:rsidRDefault="00E53D45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Консультация с использованием кейс-технологии</w:t>
            </w:r>
            <w:r w:rsidR="008D6E6C" w:rsidRPr="007A5C1C">
              <w:rPr>
                <w:sz w:val="28"/>
                <w:szCs w:val="28"/>
              </w:rPr>
              <w:t xml:space="preserve"> «</w:t>
            </w:r>
            <w:r w:rsidRPr="007A5C1C">
              <w:rPr>
                <w:sz w:val="28"/>
                <w:szCs w:val="28"/>
              </w:rPr>
              <w:t>Если в группе дети ветеранов (участников) СВО. Аспекты психолого-педагогической поддержки в воспитательной работе</w:t>
            </w:r>
            <w:r w:rsidR="008D6E6C" w:rsidRPr="007A5C1C">
              <w:rPr>
                <w:sz w:val="28"/>
                <w:szCs w:val="28"/>
              </w:rPr>
              <w:t>»</w:t>
            </w:r>
            <w:r w:rsidRPr="007A5C1C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</w:tcPr>
          <w:p w:rsidR="00E53D45" w:rsidRPr="007A5C1C" w:rsidRDefault="008D6E6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Январь</w:t>
            </w:r>
          </w:p>
        </w:tc>
        <w:tc>
          <w:tcPr>
            <w:tcW w:w="2587" w:type="dxa"/>
            <w:gridSpan w:val="2"/>
          </w:tcPr>
          <w:p w:rsidR="00E53D45" w:rsidRPr="007A5C1C" w:rsidRDefault="008D6E6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E53D45" w:rsidRPr="007A5C1C" w:rsidRDefault="00F55193" w:rsidP="007A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консультации</w:t>
            </w:r>
          </w:p>
        </w:tc>
      </w:tr>
      <w:tr w:rsidR="00A23498" w:rsidRPr="00D4550E" w:rsidTr="000B1D45">
        <w:trPr>
          <w:trHeight w:val="546"/>
        </w:trPr>
        <w:tc>
          <w:tcPr>
            <w:tcW w:w="846" w:type="dxa"/>
          </w:tcPr>
          <w:p w:rsidR="00A23498" w:rsidRPr="007A5C1C" w:rsidRDefault="008802EF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498" w:rsidRPr="007A5C1C" w:rsidRDefault="008D6E6C" w:rsidP="007A5C1C">
            <w:pPr>
              <w:rPr>
                <w:sz w:val="28"/>
                <w:szCs w:val="28"/>
                <w:highlight w:val="yellow"/>
              </w:rPr>
            </w:pPr>
            <w:r w:rsidRPr="007A5C1C">
              <w:rPr>
                <w:sz w:val="28"/>
                <w:szCs w:val="28"/>
              </w:rPr>
              <w:t>Деловая игра «Психологические основы формирования финансовой грамотности детей дошкольного возраста»</w:t>
            </w:r>
          </w:p>
        </w:tc>
        <w:tc>
          <w:tcPr>
            <w:tcW w:w="1980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Февраль</w:t>
            </w:r>
          </w:p>
        </w:tc>
        <w:tc>
          <w:tcPr>
            <w:tcW w:w="2587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A23498" w:rsidRPr="007A5C1C" w:rsidRDefault="00F55193" w:rsidP="00F55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игры</w:t>
            </w:r>
          </w:p>
        </w:tc>
      </w:tr>
      <w:tr w:rsidR="00A23498" w:rsidRPr="00D4550E" w:rsidTr="000B1D45">
        <w:trPr>
          <w:trHeight w:val="631"/>
        </w:trPr>
        <w:tc>
          <w:tcPr>
            <w:tcW w:w="846" w:type="dxa"/>
          </w:tcPr>
          <w:p w:rsidR="00A23498" w:rsidRDefault="008802EF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498" w:rsidRPr="007A5C1C" w:rsidRDefault="007A5C1C" w:rsidP="007A5C1C">
            <w:pPr>
              <w:rPr>
                <w:bCs/>
                <w:sz w:val="28"/>
                <w:szCs w:val="28"/>
              </w:rPr>
            </w:pPr>
            <w:r w:rsidRPr="007A5C1C">
              <w:rPr>
                <w:bCs/>
                <w:sz w:val="28"/>
                <w:szCs w:val="28"/>
              </w:rPr>
              <w:t>Консультация на сайте «Что включает в себя эмоциональное благополучие ребенка»</w:t>
            </w:r>
          </w:p>
        </w:tc>
        <w:tc>
          <w:tcPr>
            <w:tcW w:w="1980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Март</w:t>
            </w:r>
          </w:p>
        </w:tc>
        <w:tc>
          <w:tcPr>
            <w:tcW w:w="2587" w:type="dxa"/>
            <w:gridSpan w:val="2"/>
          </w:tcPr>
          <w:p w:rsidR="0036773B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  <w:p w:rsidR="00A23498" w:rsidRPr="007A5C1C" w:rsidRDefault="00A23498" w:rsidP="007A5C1C">
            <w:pPr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23498" w:rsidRPr="007A5C1C" w:rsidRDefault="001378CD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Материалы</w:t>
            </w:r>
            <w:r w:rsidR="0036773B" w:rsidRPr="007A5C1C">
              <w:rPr>
                <w:sz w:val="28"/>
                <w:szCs w:val="28"/>
              </w:rPr>
              <w:t xml:space="preserve"> консультации</w:t>
            </w:r>
          </w:p>
        </w:tc>
      </w:tr>
      <w:tr w:rsidR="00A23498" w:rsidRPr="00D4550E" w:rsidTr="000B1D45">
        <w:trPr>
          <w:trHeight w:val="986"/>
        </w:trPr>
        <w:tc>
          <w:tcPr>
            <w:tcW w:w="846" w:type="dxa"/>
          </w:tcPr>
          <w:p w:rsidR="00A23498" w:rsidRDefault="008802EF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498" w:rsidRPr="007A5C1C" w:rsidRDefault="007A5C1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Консультация-парадокс с запланированными ошибками</w:t>
            </w:r>
          </w:p>
        </w:tc>
        <w:tc>
          <w:tcPr>
            <w:tcW w:w="1980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Май</w:t>
            </w:r>
          </w:p>
        </w:tc>
        <w:tc>
          <w:tcPr>
            <w:tcW w:w="2587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A23498" w:rsidRPr="007A5C1C" w:rsidRDefault="001378CD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Материалы</w:t>
            </w:r>
            <w:r w:rsidR="00F55193">
              <w:rPr>
                <w:sz w:val="28"/>
                <w:szCs w:val="28"/>
              </w:rPr>
              <w:t xml:space="preserve"> консультации</w:t>
            </w:r>
          </w:p>
        </w:tc>
      </w:tr>
      <w:tr w:rsidR="007A5C1C" w:rsidRPr="00D4550E" w:rsidTr="000B1D45">
        <w:trPr>
          <w:trHeight w:val="986"/>
        </w:trPr>
        <w:tc>
          <w:tcPr>
            <w:tcW w:w="846" w:type="dxa"/>
          </w:tcPr>
          <w:p w:rsidR="007A5C1C" w:rsidRDefault="008802EF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C1C" w:rsidRPr="007A5C1C" w:rsidRDefault="007A5C1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Консультация с элементами практикума,</w:t>
            </w:r>
          </w:p>
          <w:p w:rsidR="007A5C1C" w:rsidRPr="007A5C1C" w:rsidRDefault="007A5C1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 xml:space="preserve">он-лайн информирование </w:t>
            </w:r>
            <w:r w:rsidR="00F55193">
              <w:rPr>
                <w:sz w:val="28"/>
                <w:szCs w:val="28"/>
              </w:rPr>
              <w:t>«</w:t>
            </w:r>
            <w:r w:rsidRPr="007A5C1C">
              <w:rPr>
                <w:sz w:val="28"/>
                <w:szCs w:val="28"/>
              </w:rPr>
              <w:t>Первый раз в детский сад: как облегчить адаптационный процесс</w:t>
            </w:r>
            <w:r w:rsidR="00F55193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gridSpan w:val="2"/>
          </w:tcPr>
          <w:p w:rsidR="007A5C1C" w:rsidRPr="007A5C1C" w:rsidRDefault="007A5C1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Май-июнь</w:t>
            </w:r>
          </w:p>
        </w:tc>
        <w:tc>
          <w:tcPr>
            <w:tcW w:w="2587" w:type="dxa"/>
            <w:gridSpan w:val="2"/>
          </w:tcPr>
          <w:p w:rsidR="007A5C1C" w:rsidRPr="007A5C1C" w:rsidRDefault="007A5C1C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7A5C1C" w:rsidRPr="007A5C1C" w:rsidRDefault="00F55193" w:rsidP="007A5C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консультации</w:t>
            </w:r>
          </w:p>
        </w:tc>
      </w:tr>
      <w:tr w:rsidR="00A23498" w:rsidRPr="00D4550E" w:rsidTr="000B1D45">
        <w:trPr>
          <w:trHeight w:val="986"/>
        </w:trPr>
        <w:tc>
          <w:tcPr>
            <w:tcW w:w="846" w:type="dxa"/>
          </w:tcPr>
          <w:p w:rsidR="00A23498" w:rsidRDefault="008802EF" w:rsidP="00A23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C1C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Индивидуальные консультации по запросу и диагностика</w:t>
            </w:r>
            <w:r w:rsidR="001378CD" w:rsidRPr="007A5C1C">
              <w:rPr>
                <w:sz w:val="28"/>
                <w:szCs w:val="28"/>
              </w:rPr>
              <w:t>.</w:t>
            </w:r>
            <w:r w:rsidR="007A5C1C" w:rsidRPr="007A5C1C">
              <w:rPr>
                <w:sz w:val="28"/>
                <w:szCs w:val="28"/>
              </w:rPr>
              <w:t xml:space="preserve"> </w:t>
            </w:r>
          </w:p>
          <w:p w:rsidR="00A23498" w:rsidRPr="007A5C1C" w:rsidRDefault="00A23498" w:rsidP="007A5C1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7" w:type="dxa"/>
            <w:gridSpan w:val="2"/>
          </w:tcPr>
          <w:p w:rsidR="00A23498" w:rsidRPr="007A5C1C" w:rsidRDefault="00A23498" w:rsidP="007A5C1C">
            <w:pPr>
              <w:rPr>
                <w:sz w:val="28"/>
                <w:szCs w:val="28"/>
              </w:rPr>
            </w:pPr>
            <w:r w:rsidRPr="007A5C1C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A23498" w:rsidRPr="007A5C1C" w:rsidRDefault="00F55193" w:rsidP="007A5C1C">
            <w:pPr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Отметка в журнале консультаций</w:t>
            </w:r>
          </w:p>
        </w:tc>
      </w:tr>
      <w:tr w:rsidR="00A23498" w:rsidRPr="00D4550E" w:rsidTr="000B1D45">
        <w:trPr>
          <w:trHeight w:val="547"/>
        </w:trPr>
        <w:tc>
          <w:tcPr>
            <w:tcW w:w="846" w:type="dxa"/>
          </w:tcPr>
          <w:p w:rsidR="00A23498" w:rsidRDefault="00A23498" w:rsidP="00A23498">
            <w:pPr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7"/>
          </w:tcPr>
          <w:p w:rsidR="00A23498" w:rsidRPr="00F55193" w:rsidRDefault="00A23498" w:rsidP="00A23498">
            <w:pPr>
              <w:jc w:val="center"/>
              <w:rPr>
                <w:b/>
                <w:sz w:val="28"/>
                <w:szCs w:val="28"/>
              </w:rPr>
            </w:pPr>
            <w:r w:rsidRPr="00F55193">
              <w:rPr>
                <w:b/>
                <w:sz w:val="28"/>
                <w:szCs w:val="28"/>
              </w:rPr>
              <w:t>Работа педагога-психолога с семьями воспитанников</w:t>
            </w:r>
          </w:p>
        </w:tc>
      </w:tr>
      <w:tr w:rsidR="00A54899" w:rsidRPr="00D4550E" w:rsidTr="000B1D45">
        <w:trPr>
          <w:trHeight w:val="986"/>
        </w:trPr>
        <w:tc>
          <w:tcPr>
            <w:tcW w:w="846" w:type="dxa"/>
          </w:tcPr>
          <w:p w:rsidR="00A54899" w:rsidRDefault="0036773B" w:rsidP="00A5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171" w:type="dxa"/>
          </w:tcPr>
          <w:p w:rsidR="00A54899" w:rsidRPr="00F55193" w:rsidRDefault="00A54899" w:rsidP="00A54899">
            <w:r w:rsidRPr="00F55193">
              <w:t>Подготовка информационного материала для родителей по результатам психолого-педагогического обследования на начало учебного года, в том числе в рамках ППк.</w:t>
            </w:r>
          </w:p>
          <w:p w:rsidR="00A54899" w:rsidRPr="00F55193" w:rsidRDefault="00A54899" w:rsidP="00A54899">
            <w:r w:rsidRPr="00F55193">
              <w:t>Родители воспитанников ДОУ старших и подготовительных групп.</w:t>
            </w:r>
          </w:p>
          <w:p w:rsidR="00A54899" w:rsidRPr="00F55193" w:rsidRDefault="00A54899" w:rsidP="00A54899">
            <w:r w:rsidRPr="00F55193">
              <w:t>Предоставление письменной и устной информации в рамках индивидуального консультирования.</w:t>
            </w:r>
          </w:p>
        </w:tc>
        <w:tc>
          <w:tcPr>
            <w:tcW w:w="1980" w:type="dxa"/>
            <w:gridSpan w:val="2"/>
          </w:tcPr>
          <w:p w:rsidR="00A54899" w:rsidRPr="00F55193" w:rsidRDefault="00A54899" w:rsidP="00A54899">
            <w:pPr>
              <w:jc w:val="center"/>
            </w:pPr>
            <w:r w:rsidRPr="00F55193">
              <w:t>Сентябрь</w:t>
            </w:r>
          </w:p>
          <w:p w:rsidR="00A54899" w:rsidRPr="00F55193" w:rsidRDefault="00A54899" w:rsidP="00A54899">
            <w:pPr>
              <w:jc w:val="center"/>
            </w:pPr>
            <w:r w:rsidRPr="00F55193">
              <w:t>4 неделя</w:t>
            </w:r>
          </w:p>
          <w:p w:rsidR="00A54899" w:rsidRPr="00F55193" w:rsidRDefault="00A54899" w:rsidP="00A54899">
            <w:pPr>
              <w:jc w:val="center"/>
            </w:pPr>
          </w:p>
        </w:tc>
        <w:tc>
          <w:tcPr>
            <w:tcW w:w="2587" w:type="dxa"/>
            <w:gridSpan w:val="2"/>
          </w:tcPr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</w:p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54899" w:rsidRPr="00F55193" w:rsidRDefault="001378CD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</w:tc>
      </w:tr>
      <w:tr w:rsidR="00A54899" w:rsidRPr="00D4550E" w:rsidTr="000B1D45">
        <w:trPr>
          <w:trHeight w:val="416"/>
        </w:trPr>
        <w:tc>
          <w:tcPr>
            <w:tcW w:w="846" w:type="dxa"/>
          </w:tcPr>
          <w:p w:rsidR="00A54899" w:rsidRDefault="0036773B" w:rsidP="00A5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1" w:type="dxa"/>
          </w:tcPr>
          <w:p w:rsidR="00A54899" w:rsidRPr="00F55193" w:rsidRDefault="00A54899" w:rsidP="00A54899">
            <w:r w:rsidRPr="00F55193">
              <w:t>«Что включает в себя психолого-педагогическое сопровождение воспитанника группы компенсирующей направленности в рамках реализации индивидуально-ориентированного плана».</w:t>
            </w:r>
          </w:p>
          <w:p w:rsidR="00A54899" w:rsidRPr="00F55193" w:rsidRDefault="00A54899" w:rsidP="00A54899">
            <w:r w:rsidRPr="00F55193">
              <w:t>Родители воспитанников группы компенсирующей направленности</w:t>
            </w:r>
          </w:p>
          <w:p w:rsidR="00A54899" w:rsidRPr="00F55193" w:rsidRDefault="00A54899" w:rsidP="00A54899">
            <w:r w:rsidRPr="00F55193">
              <w:t>Общее и частное консультирование, в том числе в рамках ППк.</w:t>
            </w:r>
          </w:p>
        </w:tc>
        <w:tc>
          <w:tcPr>
            <w:tcW w:w="1980" w:type="dxa"/>
            <w:gridSpan w:val="2"/>
          </w:tcPr>
          <w:p w:rsidR="00A54899" w:rsidRPr="00F55193" w:rsidRDefault="00A54899" w:rsidP="00A54899">
            <w:pPr>
              <w:jc w:val="center"/>
            </w:pPr>
            <w:r w:rsidRPr="00F55193">
              <w:t xml:space="preserve">Сентябрь </w:t>
            </w:r>
          </w:p>
          <w:p w:rsidR="00A54899" w:rsidRPr="00F55193" w:rsidRDefault="00A54899" w:rsidP="00A54899">
            <w:pPr>
              <w:jc w:val="center"/>
            </w:pPr>
            <w:r w:rsidRPr="00F55193">
              <w:t>4 неделя</w:t>
            </w:r>
          </w:p>
        </w:tc>
        <w:tc>
          <w:tcPr>
            <w:tcW w:w="2587" w:type="dxa"/>
            <w:gridSpan w:val="2"/>
          </w:tcPr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</w:p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54899" w:rsidRPr="00F55193" w:rsidRDefault="001378CD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  <w:r w:rsidR="00F108C3">
              <w:rPr>
                <w:sz w:val="28"/>
                <w:szCs w:val="28"/>
              </w:rPr>
              <w:t xml:space="preserve"> консультирования</w:t>
            </w:r>
          </w:p>
        </w:tc>
      </w:tr>
      <w:tr w:rsidR="00A54899" w:rsidRPr="00D4550E" w:rsidTr="000B1D45">
        <w:trPr>
          <w:trHeight w:val="986"/>
        </w:trPr>
        <w:tc>
          <w:tcPr>
            <w:tcW w:w="846" w:type="dxa"/>
          </w:tcPr>
          <w:p w:rsidR="00A54899" w:rsidRDefault="0036773B" w:rsidP="00A5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1" w:type="dxa"/>
          </w:tcPr>
          <w:p w:rsidR="00A54899" w:rsidRDefault="00A54899" w:rsidP="00A54899"/>
          <w:p w:rsidR="00F55193" w:rsidRPr="00F55193" w:rsidRDefault="00F55193" w:rsidP="00A54899">
            <w:r w:rsidRPr="00F55193">
              <w:t>Консультирование в рамках родительского собрания</w:t>
            </w:r>
            <w:r>
              <w:t xml:space="preserve"> «</w:t>
            </w:r>
            <w:r w:rsidRPr="00F55193">
              <w:t>Три параметра школьной готовности. Как соответствовать каждому</w:t>
            </w:r>
            <w:r>
              <w:t>»</w:t>
            </w:r>
          </w:p>
        </w:tc>
        <w:tc>
          <w:tcPr>
            <w:tcW w:w="1980" w:type="dxa"/>
            <w:gridSpan w:val="2"/>
          </w:tcPr>
          <w:p w:rsidR="00A54899" w:rsidRPr="00F55193" w:rsidRDefault="00A54899" w:rsidP="00A54899">
            <w:pPr>
              <w:jc w:val="center"/>
            </w:pPr>
            <w:r w:rsidRPr="00F55193">
              <w:t>Октябрь</w:t>
            </w:r>
          </w:p>
          <w:p w:rsidR="00A54899" w:rsidRPr="00F55193" w:rsidRDefault="00A54899" w:rsidP="00A54899">
            <w:pPr>
              <w:jc w:val="center"/>
            </w:pPr>
            <w:r w:rsidRPr="00F55193">
              <w:t>2-4 неделя</w:t>
            </w:r>
          </w:p>
        </w:tc>
        <w:tc>
          <w:tcPr>
            <w:tcW w:w="2587" w:type="dxa"/>
            <w:gridSpan w:val="2"/>
          </w:tcPr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54899" w:rsidRPr="00F55193" w:rsidRDefault="001378CD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  <w:r w:rsidR="00F108C3">
              <w:rPr>
                <w:sz w:val="28"/>
                <w:szCs w:val="28"/>
              </w:rPr>
              <w:t xml:space="preserve"> консультирования</w:t>
            </w:r>
          </w:p>
        </w:tc>
      </w:tr>
      <w:tr w:rsidR="00A54899" w:rsidRPr="00D4550E" w:rsidTr="000B1D45">
        <w:trPr>
          <w:trHeight w:val="986"/>
        </w:trPr>
        <w:tc>
          <w:tcPr>
            <w:tcW w:w="846" w:type="dxa"/>
          </w:tcPr>
          <w:p w:rsidR="00A54899" w:rsidRDefault="0036773B" w:rsidP="00A548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1" w:type="dxa"/>
          </w:tcPr>
          <w:p w:rsidR="00A54899" w:rsidRPr="00F55193" w:rsidRDefault="00F55193" w:rsidP="0036773B">
            <w:r w:rsidRPr="00F55193">
              <w:t>Консультация на родительском собрании  с элементами практической работы</w:t>
            </w:r>
            <w:r>
              <w:t xml:space="preserve"> «</w:t>
            </w:r>
            <w:r w:rsidRPr="00F55193">
              <w:t>Конструктивные и деструктивные стратегии общения с ребенком в семье</w:t>
            </w:r>
            <w:r>
              <w:t>»</w:t>
            </w:r>
          </w:p>
        </w:tc>
        <w:tc>
          <w:tcPr>
            <w:tcW w:w="1980" w:type="dxa"/>
            <w:gridSpan w:val="2"/>
          </w:tcPr>
          <w:p w:rsidR="00A54899" w:rsidRPr="00F55193" w:rsidRDefault="00A54899" w:rsidP="00A54899">
            <w:pPr>
              <w:jc w:val="center"/>
            </w:pPr>
            <w:r w:rsidRPr="00F55193">
              <w:t>Ноябрь</w:t>
            </w:r>
          </w:p>
          <w:p w:rsidR="00A54899" w:rsidRPr="00F55193" w:rsidRDefault="00BE556E" w:rsidP="00A54899">
            <w:pPr>
              <w:jc w:val="center"/>
            </w:pPr>
            <w:r>
              <w:t>3</w:t>
            </w:r>
            <w:r w:rsidR="00A54899" w:rsidRPr="00F55193">
              <w:t xml:space="preserve"> неделя</w:t>
            </w:r>
          </w:p>
        </w:tc>
        <w:tc>
          <w:tcPr>
            <w:tcW w:w="2587" w:type="dxa"/>
            <w:gridSpan w:val="2"/>
          </w:tcPr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A54899" w:rsidRPr="00F55193" w:rsidRDefault="00A54899" w:rsidP="00A548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A54899" w:rsidRDefault="001378CD" w:rsidP="00A54899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  <w:p w:rsidR="00F108C3" w:rsidRPr="00F55193" w:rsidRDefault="00F108C3" w:rsidP="00A548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консультирования</w:t>
            </w:r>
          </w:p>
        </w:tc>
      </w:tr>
      <w:tr w:rsidR="00BE556E" w:rsidRPr="00D4550E" w:rsidTr="000B1D45">
        <w:trPr>
          <w:trHeight w:val="986"/>
        </w:trPr>
        <w:tc>
          <w:tcPr>
            <w:tcW w:w="846" w:type="dxa"/>
          </w:tcPr>
          <w:p w:rsidR="00BE556E" w:rsidRDefault="0066149E" w:rsidP="00B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1" w:type="dxa"/>
          </w:tcPr>
          <w:p w:rsidR="00BE556E" w:rsidRDefault="00BE556E" w:rsidP="00BE556E">
            <w:r>
              <w:t>Консультация с элементами практической работы.</w:t>
            </w:r>
          </w:p>
          <w:p w:rsidR="00BE556E" w:rsidRDefault="00BE556E" w:rsidP="00BE556E">
            <w:r>
              <w:t>Он-лайн публикация. «</w:t>
            </w:r>
            <w:r w:rsidRPr="00BE556E">
              <w:t>Половая неприкосновенность ребенка. Главный шаг – профилактика</w:t>
            </w:r>
            <w:r>
              <w:t>».</w:t>
            </w:r>
          </w:p>
          <w:p w:rsidR="00BE556E" w:rsidRDefault="00BE556E" w:rsidP="00BE556E">
            <w:r w:rsidRPr="00BE556E">
              <w:t>Консультация на родительском собрании  с элементами практической ра</w:t>
            </w:r>
            <w:r>
              <w:t>боты «</w:t>
            </w:r>
            <w:r w:rsidRPr="00BE556E">
              <w:t>Средний дошкольный возраст: игры с пользой для развития</w:t>
            </w:r>
            <w:r>
              <w:t>».</w:t>
            </w:r>
          </w:p>
          <w:p w:rsidR="00BE556E" w:rsidRPr="00F55193" w:rsidRDefault="00BE556E" w:rsidP="00BE556E">
            <w:r w:rsidRPr="004337E5">
              <w:t>Дистанционная консультация</w:t>
            </w:r>
            <w:r>
              <w:t xml:space="preserve"> «</w:t>
            </w:r>
            <w:r w:rsidRPr="00BE556E">
              <w:t>Какие развивающие игры будут полезны ребенку для подготовки к школе</w:t>
            </w:r>
            <w:r>
              <w:t>»</w:t>
            </w:r>
          </w:p>
        </w:tc>
        <w:tc>
          <w:tcPr>
            <w:tcW w:w="1980" w:type="dxa"/>
            <w:gridSpan w:val="2"/>
          </w:tcPr>
          <w:p w:rsidR="00BE556E" w:rsidRPr="00F55193" w:rsidRDefault="00BE556E" w:rsidP="00BE556E">
            <w:pPr>
              <w:jc w:val="center"/>
            </w:pPr>
            <w:r w:rsidRPr="00F55193">
              <w:t>Ноябрь</w:t>
            </w:r>
          </w:p>
          <w:p w:rsidR="00BE556E" w:rsidRPr="00F55193" w:rsidRDefault="00BE556E" w:rsidP="00BE556E">
            <w:pPr>
              <w:jc w:val="center"/>
            </w:pPr>
            <w:r>
              <w:t>4</w:t>
            </w:r>
            <w:r w:rsidRPr="00F55193">
              <w:t xml:space="preserve"> неделя</w:t>
            </w:r>
          </w:p>
        </w:tc>
        <w:tc>
          <w:tcPr>
            <w:tcW w:w="2587" w:type="dxa"/>
            <w:gridSpan w:val="2"/>
          </w:tcPr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BE556E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  <w:p w:rsidR="00F108C3" w:rsidRPr="00F55193" w:rsidRDefault="00F108C3" w:rsidP="00BE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консультирования</w:t>
            </w:r>
          </w:p>
        </w:tc>
      </w:tr>
      <w:tr w:rsidR="00BE556E" w:rsidRPr="00D4550E" w:rsidTr="000B1D45">
        <w:trPr>
          <w:trHeight w:val="986"/>
        </w:trPr>
        <w:tc>
          <w:tcPr>
            <w:tcW w:w="846" w:type="dxa"/>
          </w:tcPr>
          <w:p w:rsidR="00BE556E" w:rsidRDefault="0066149E" w:rsidP="00B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1" w:type="dxa"/>
          </w:tcPr>
          <w:p w:rsidR="00BE556E" w:rsidRDefault="00BE556E" w:rsidP="00BE556E">
            <w:r w:rsidRPr="00BE556E">
              <w:t>Родительское собрание с игровыми психологическими приемами.</w:t>
            </w:r>
          </w:p>
          <w:p w:rsidR="00BE556E" w:rsidRDefault="00BE556E" w:rsidP="00BE556E">
            <w:r w:rsidRPr="00BE556E">
              <w:t>Семья и ДОУ: мы теперь вместе. Итоги адаптации к детскому саду.</w:t>
            </w:r>
          </w:p>
          <w:p w:rsidR="00BE556E" w:rsidRPr="00F55193" w:rsidRDefault="00BE556E" w:rsidP="00BE556E"/>
        </w:tc>
        <w:tc>
          <w:tcPr>
            <w:tcW w:w="1980" w:type="dxa"/>
            <w:gridSpan w:val="2"/>
          </w:tcPr>
          <w:p w:rsidR="00BE556E" w:rsidRPr="00F55193" w:rsidRDefault="00BE556E" w:rsidP="00BE556E">
            <w:pPr>
              <w:jc w:val="center"/>
            </w:pPr>
            <w:r w:rsidRPr="00F55193">
              <w:t>Декабрь 2-3 неделя</w:t>
            </w:r>
          </w:p>
        </w:tc>
        <w:tc>
          <w:tcPr>
            <w:tcW w:w="2587" w:type="dxa"/>
            <w:gridSpan w:val="2"/>
          </w:tcPr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BE556E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  <w:p w:rsidR="00F108C3" w:rsidRPr="00F55193" w:rsidRDefault="00F108C3" w:rsidP="00BE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консультирования</w:t>
            </w:r>
          </w:p>
        </w:tc>
      </w:tr>
      <w:tr w:rsidR="00BE556E" w:rsidRPr="00D4550E" w:rsidTr="000B1D45">
        <w:trPr>
          <w:trHeight w:val="986"/>
        </w:trPr>
        <w:tc>
          <w:tcPr>
            <w:tcW w:w="846" w:type="dxa"/>
          </w:tcPr>
          <w:p w:rsidR="00BE556E" w:rsidRDefault="0066149E" w:rsidP="00B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171" w:type="dxa"/>
          </w:tcPr>
          <w:p w:rsidR="00BE556E" w:rsidRPr="00F55193" w:rsidRDefault="00BE556E" w:rsidP="00BE556E">
            <w:r w:rsidRPr="00BE556E">
              <w:t>Консультация на стендах в группах и соцсетях</w:t>
            </w:r>
            <w:r>
              <w:t xml:space="preserve"> «</w:t>
            </w:r>
            <w:r w:rsidRPr="00BE556E">
              <w:t>Буллинг в детской среде. Как распознать и не допустить</w:t>
            </w:r>
            <w:r>
              <w:t>»</w:t>
            </w:r>
          </w:p>
        </w:tc>
        <w:tc>
          <w:tcPr>
            <w:tcW w:w="1980" w:type="dxa"/>
            <w:gridSpan w:val="2"/>
          </w:tcPr>
          <w:p w:rsidR="00BE556E" w:rsidRPr="00F55193" w:rsidRDefault="00BE556E" w:rsidP="00BE556E">
            <w:pPr>
              <w:jc w:val="center"/>
            </w:pPr>
            <w:r w:rsidRPr="00F55193">
              <w:t>Декабрь</w:t>
            </w:r>
          </w:p>
          <w:p w:rsidR="00BE556E" w:rsidRPr="00F55193" w:rsidRDefault="00BE556E" w:rsidP="00BE556E">
            <w:pPr>
              <w:jc w:val="center"/>
            </w:pPr>
            <w:r w:rsidRPr="00F55193">
              <w:t>3</w:t>
            </w:r>
            <w:r w:rsidR="006D610C">
              <w:t xml:space="preserve"> нед</w:t>
            </w:r>
            <w:r>
              <w:t>ел</w:t>
            </w:r>
            <w:r w:rsidRPr="00F55193">
              <w:t>я</w:t>
            </w:r>
          </w:p>
        </w:tc>
        <w:tc>
          <w:tcPr>
            <w:tcW w:w="2587" w:type="dxa"/>
            <w:gridSpan w:val="2"/>
          </w:tcPr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BE556E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  <w:p w:rsidR="00F108C3" w:rsidRPr="00F55193" w:rsidRDefault="00F108C3" w:rsidP="00BE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консультирования</w:t>
            </w:r>
          </w:p>
        </w:tc>
      </w:tr>
      <w:tr w:rsidR="00BE556E" w:rsidRPr="00D4550E" w:rsidTr="000B1D45">
        <w:trPr>
          <w:trHeight w:val="986"/>
        </w:trPr>
        <w:tc>
          <w:tcPr>
            <w:tcW w:w="846" w:type="dxa"/>
          </w:tcPr>
          <w:p w:rsidR="00BE556E" w:rsidRDefault="0066149E" w:rsidP="00BE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1" w:type="dxa"/>
          </w:tcPr>
          <w:p w:rsidR="00BE556E" w:rsidRPr="00F55193" w:rsidRDefault="006D610C" w:rsidP="006D610C">
            <w:r>
              <w:t>Родительское собрание. Консультация на стендах в группах и на сайте «Что нужно сделать, чтобы от других людей ребенку не было вреда»</w:t>
            </w:r>
          </w:p>
        </w:tc>
        <w:tc>
          <w:tcPr>
            <w:tcW w:w="1980" w:type="dxa"/>
            <w:gridSpan w:val="2"/>
          </w:tcPr>
          <w:p w:rsidR="00BE556E" w:rsidRPr="00F55193" w:rsidRDefault="00BE556E" w:rsidP="00BE556E">
            <w:pPr>
              <w:jc w:val="center"/>
            </w:pPr>
            <w:r w:rsidRPr="00F55193">
              <w:t>Февраль</w:t>
            </w:r>
          </w:p>
          <w:p w:rsidR="00BE556E" w:rsidRPr="00F55193" w:rsidRDefault="00BE556E" w:rsidP="00BE556E">
            <w:pPr>
              <w:jc w:val="center"/>
            </w:pPr>
            <w:r w:rsidRPr="00F55193">
              <w:t>3 неделя</w:t>
            </w:r>
          </w:p>
        </w:tc>
        <w:tc>
          <w:tcPr>
            <w:tcW w:w="2587" w:type="dxa"/>
            <w:gridSpan w:val="2"/>
          </w:tcPr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BE556E" w:rsidRPr="00F55193" w:rsidRDefault="00BE556E" w:rsidP="00BE5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BE556E" w:rsidRDefault="00BE556E" w:rsidP="00BE556E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  <w:p w:rsidR="00F108C3" w:rsidRPr="00F55193" w:rsidRDefault="00F108C3" w:rsidP="00BE5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консультирования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1" w:type="dxa"/>
          </w:tcPr>
          <w:p w:rsidR="006D610C" w:rsidRDefault="006D610C" w:rsidP="006D610C">
            <w:r>
              <w:t>Родительское собрание. Консультация на стендах в группах и на сайте «Первые шаги к компьютерной грамотности»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 w:rsidRPr="00F55193">
              <w:t>Февраль</w:t>
            </w:r>
          </w:p>
          <w:p w:rsidR="006D610C" w:rsidRPr="00F55193" w:rsidRDefault="006D610C" w:rsidP="006D610C">
            <w:pPr>
              <w:jc w:val="center"/>
            </w:pPr>
            <w:r>
              <w:t xml:space="preserve">4 </w:t>
            </w:r>
            <w:r w:rsidRPr="00F55193">
              <w:t>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  <w:p w:rsidR="00F108C3" w:rsidRPr="00F55193" w:rsidRDefault="00F108C3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консультирования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71" w:type="dxa"/>
          </w:tcPr>
          <w:p w:rsidR="006D610C" w:rsidRPr="00F55193" w:rsidRDefault="006D610C" w:rsidP="006D610C">
            <w:r w:rsidRPr="00F55193">
              <w:t>Консультирование с игровым практикумом «Правила воспитания в семье. Как их составить правильно». Родители воспитанников вторых младших групп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 w:rsidRPr="00F55193">
              <w:t>Март</w:t>
            </w:r>
            <w:r>
              <w:t xml:space="preserve"> 4 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 xml:space="preserve">Материалы консультирования 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71" w:type="dxa"/>
          </w:tcPr>
          <w:p w:rsidR="006D610C" w:rsidRPr="00F55193" w:rsidRDefault="006D610C" w:rsidP="006D610C">
            <w:r w:rsidRPr="006D610C">
              <w:t>Дистанционное консультирование</w:t>
            </w:r>
            <w:r>
              <w:t>. «</w:t>
            </w:r>
            <w:r w:rsidRPr="006D610C">
              <w:t>Как похвалить ребенка, если в его действиях есть недочеты</w:t>
            </w:r>
            <w:r>
              <w:t>», старшие группа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 w:rsidRPr="00F55193">
              <w:t>Март</w:t>
            </w:r>
            <w:r>
              <w:t xml:space="preserve"> 4 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 xml:space="preserve">Материалы консультирования 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71" w:type="dxa"/>
          </w:tcPr>
          <w:p w:rsidR="006D610C" w:rsidRPr="006D610C" w:rsidRDefault="006D610C" w:rsidP="006D610C">
            <w:r w:rsidRPr="006D610C">
              <w:t>Консультация + анкетирование</w:t>
            </w:r>
            <w:r>
              <w:t xml:space="preserve"> «</w:t>
            </w:r>
            <w:r w:rsidRPr="006D610C">
              <w:t>Игрушек много, а ребенок не играет. Как решить эту проблему</w:t>
            </w:r>
            <w:r>
              <w:t>», средние группы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 w:rsidRPr="00F55193">
              <w:t>Март</w:t>
            </w:r>
            <w:r>
              <w:t xml:space="preserve"> 4 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 xml:space="preserve">Материалы консультирования 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71" w:type="dxa"/>
          </w:tcPr>
          <w:p w:rsidR="006D610C" w:rsidRPr="006D610C" w:rsidRDefault="006D610C" w:rsidP="006D610C">
            <w:r>
              <w:t>Консультация «</w:t>
            </w:r>
            <w:r w:rsidRPr="006D610C">
              <w:t>Почему дети настойчиво просят купить им монстров</w:t>
            </w:r>
            <w:r>
              <w:t>», старшие группы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>
              <w:t>Апрель 4 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 xml:space="preserve">Материалы консультирования 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71" w:type="dxa"/>
          </w:tcPr>
          <w:p w:rsidR="006D610C" w:rsidRDefault="006D610C" w:rsidP="006D610C">
            <w:r w:rsidRPr="006D610C">
              <w:t>Дистанционное консультирование</w:t>
            </w:r>
            <w:r>
              <w:t xml:space="preserve"> «</w:t>
            </w:r>
            <w:r w:rsidRPr="006D610C">
              <w:t>Родителю о возможных проявлениях кризиса 7-ми лет</w:t>
            </w:r>
            <w:r>
              <w:t>».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>
              <w:t>Апрель 4 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 xml:space="preserve">Материалы консультирования 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6149E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71" w:type="dxa"/>
          </w:tcPr>
          <w:p w:rsidR="006D610C" w:rsidRPr="00F55193" w:rsidRDefault="006D610C" w:rsidP="006D610C">
            <w:r w:rsidRPr="00F55193">
              <w:t>На пороге Выпускного. Итоги психолого-педагогической подготовки к школе. Подготовка информационного материала для родителей по результатам итогового психолого-педагогического обследования. Индивидуальное консультирование.</w:t>
            </w:r>
          </w:p>
          <w:p w:rsidR="006D610C" w:rsidRPr="00F55193" w:rsidRDefault="006D610C" w:rsidP="006D610C">
            <w:r w:rsidRPr="00F55193">
              <w:lastRenderedPageBreak/>
              <w:t>Родители воспитанников подготовительных групп ДОУ.</w:t>
            </w:r>
          </w:p>
          <w:p w:rsidR="006D610C" w:rsidRPr="00F55193" w:rsidRDefault="006D610C" w:rsidP="006D610C">
            <w:r w:rsidRPr="00F55193">
              <w:t>Групповое и индивидуальное консультирование. Предоставление письменной и устной информации.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pPr>
              <w:jc w:val="center"/>
            </w:pPr>
            <w:r w:rsidRPr="00F55193">
              <w:lastRenderedPageBreak/>
              <w:t>Май 2-3 неделя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D610C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6149E">
              <w:rPr>
                <w:sz w:val="28"/>
                <w:szCs w:val="28"/>
              </w:rPr>
              <w:t>6</w:t>
            </w:r>
          </w:p>
        </w:tc>
        <w:tc>
          <w:tcPr>
            <w:tcW w:w="7171" w:type="dxa"/>
          </w:tcPr>
          <w:p w:rsidR="006D610C" w:rsidRPr="00F55193" w:rsidRDefault="006D610C" w:rsidP="006D610C">
            <w:r w:rsidRPr="00F55193">
              <w:t>Ребенок поступает в детский сад: советы родителям по адаптации ребёнка в ДОУ. Родители младших групп. Консультация + анкетирование.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r w:rsidRPr="00F55193">
              <w:t>Июнь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ab/>
            </w: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 анализ анкетирования</w:t>
            </w:r>
          </w:p>
        </w:tc>
      </w:tr>
      <w:tr w:rsidR="006D610C" w:rsidRPr="00D4550E" w:rsidTr="000B1D45">
        <w:trPr>
          <w:trHeight w:val="632"/>
        </w:trPr>
        <w:tc>
          <w:tcPr>
            <w:tcW w:w="846" w:type="dxa"/>
          </w:tcPr>
          <w:p w:rsidR="006D610C" w:rsidRDefault="006D610C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9E">
              <w:rPr>
                <w:sz w:val="28"/>
                <w:szCs w:val="28"/>
              </w:rPr>
              <w:t>7</w:t>
            </w:r>
          </w:p>
        </w:tc>
        <w:tc>
          <w:tcPr>
            <w:tcW w:w="7171" w:type="dxa"/>
          </w:tcPr>
          <w:p w:rsidR="006D610C" w:rsidRPr="00F55193" w:rsidRDefault="006D610C" w:rsidP="006D610C">
            <w:r w:rsidRPr="00F55193">
              <w:t>Индивидуальные консультации по запросу и диагностика.</w:t>
            </w:r>
          </w:p>
          <w:p w:rsidR="006D610C" w:rsidRPr="00F55193" w:rsidRDefault="006D610C" w:rsidP="006D610C">
            <w:r w:rsidRPr="00F55193">
              <w:t>Родители всех воспитанников ДОУ. Консультация, диагностика.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r w:rsidRPr="00F55193">
              <w:t>В течение всего года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</w:t>
            </w:r>
          </w:p>
        </w:tc>
      </w:tr>
      <w:tr w:rsidR="006D610C" w:rsidRPr="00D4550E" w:rsidTr="000B1D45">
        <w:trPr>
          <w:trHeight w:val="986"/>
        </w:trPr>
        <w:tc>
          <w:tcPr>
            <w:tcW w:w="846" w:type="dxa"/>
          </w:tcPr>
          <w:p w:rsidR="006D610C" w:rsidRDefault="006D610C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6149E">
              <w:rPr>
                <w:sz w:val="28"/>
                <w:szCs w:val="28"/>
              </w:rPr>
              <w:t>8</w:t>
            </w:r>
          </w:p>
        </w:tc>
        <w:tc>
          <w:tcPr>
            <w:tcW w:w="7171" w:type="dxa"/>
          </w:tcPr>
          <w:p w:rsidR="006D610C" w:rsidRPr="00F55193" w:rsidRDefault="006D610C" w:rsidP="006D610C">
            <w:r w:rsidRPr="00F55193">
              <w:t xml:space="preserve">Совместная работа с логопедом и другими специалистами ДОУ, в рамках консультационного центра и ППк. Индивидуально и совместно консультирование, диагностическое обследование </w:t>
            </w:r>
          </w:p>
        </w:tc>
        <w:tc>
          <w:tcPr>
            <w:tcW w:w="1980" w:type="dxa"/>
            <w:gridSpan w:val="2"/>
          </w:tcPr>
          <w:p w:rsidR="006D610C" w:rsidRPr="00F55193" w:rsidRDefault="006D610C" w:rsidP="006D610C">
            <w:r w:rsidRPr="00F55193">
              <w:t>В течение всего года</w:t>
            </w:r>
          </w:p>
        </w:tc>
        <w:tc>
          <w:tcPr>
            <w:tcW w:w="2587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Немыкина Ю.О.</w:t>
            </w:r>
          </w:p>
        </w:tc>
        <w:tc>
          <w:tcPr>
            <w:tcW w:w="2833" w:type="dxa"/>
            <w:gridSpan w:val="2"/>
          </w:tcPr>
          <w:p w:rsidR="006D610C" w:rsidRPr="00F55193" w:rsidRDefault="006D610C" w:rsidP="006D610C">
            <w:pPr>
              <w:jc w:val="both"/>
              <w:rPr>
                <w:sz w:val="28"/>
                <w:szCs w:val="28"/>
              </w:rPr>
            </w:pPr>
            <w:r w:rsidRPr="00F55193">
              <w:rPr>
                <w:sz w:val="28"/>
                <w:szCs w:val="28"/>
              </w:rPr>
              <w:t>Материалы, результаты обследования</w:t>
            </w:r>
          </w:p>
        </w:tc>
      </w:tr>
      <w:tr w:rsidR="006D610C" w:rsidRPr="00D4550E" w:rsidTr="001F2EF4">
        <w:trPr>
          <w:trHeight w:val="624"/>
        </w:trPr>
        <w:tc>
          <w:tcPr>
            <w:tcW w:w="846" w:type="dxa"/>
          </w:tcPr>
          <w:p w:rsidR="006D610C" w:rsidRDefault="006D610C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2.1.8.</w:t>
            </w:r>
          </w:p>
        </w:tc>
        <w:tc>
          <w:tcPr>
            <w:tcW w:w="7171" w:type="dxa"/>
          </w:tcPr>
          <w:p w:rsidR="006D610C" w:rsidRPr="001378CD" w:rsidRDefault="006D610C" w:rsidP="006D610C">
            <w:pPr>
              <w:jc w:val="both"/>
              <w:rPr>
                <w:b/>
                <w:sz w:val="28"/>
                <w:szCs w:val="28"/>
              </w:rPr>
            </w:pPr>
            <w:r w:rsidRPr="001378CD">
              <w:rPr>
                <w:b/>
                <w:sz w:val="28"/>
                <w:szCs w:val="28"/>
              </w:rPr>
              <w:t xml:space="preserve">Работа ППк и консультационного центра </w:t>
            </w:r>
          </w:p>
        </w:tc>
        <w:tc>
          <w:tcPr>
            <w:tcW w:w="1980" w:type="dxa"/>
            <w:gridSpan w:val="2"/>
          </w:tcPr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Сентябрь-май</w:t>
            </w:r>
          </w:p>
          <w:p w:rsidR="006D610C" w:rsidRPr="001378CD" w:rsidRDefault="006D610C" w:rsidP="006D610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Председатель ППк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</w:tcPr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Протоколы</w:t>
            </w:r>
          </w:p>
        </w:tc>
      </w:tr>
      <w:tr w:rsidR="006D610C" w:rsidRPr="00D4550E" w:rsidTr="000B1D45">
        <w:trPr>
          <w:trHeight w:val="841"/>
        </w:trPr>
        <w:tc>
          <w:tcPr>
            <w:tcW w:w="846" w:type="dxa"/>
          </w:tcPr>
          <w:p w:rsidR="006D610C" w:rsidRPr="00D4550E" w:rsidRDefault="006D610C" w:rsidP="006D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2.1.9.</w:t>
            </w:r>
          </w:p>
        </w:tc>
        <w:tc>
          <w:tcPr>
            <w:tcW w:w="7171" w:type="dxa"/>
          </w:tcPr>
          <w:p w:rsidR="006D610C" w:rsidRPr="001378CD" w:rsidRDefault="006D610C" w:rsidP="006D610C">
            <w:pPr>
              <w:jc w:val="both"/>
              <w:rPr>
                <w:b/>
                <w:sz w:val="28"/>
                <w:szCs w:val="28"/>
              </w:rPr>
            </w:pPr>
            <w:r w:rsidRPr="001378CD">
              <w:rPr>
                <w:b/>
                <w:sz w:val="28"/>
                <w:szCs w:val="28"/>
              </w:rPr>
              <w:t xml:space="preserve"> Обеспечение безопасности жизнедеятельности детей и сотрудников</w:t>
            </w:r>
          </w:p>
          <w:p w:rsidR="006D610C" w:rsidRPr="001378CD" w:rsidRDefault="006D610C" w:rsidP="006D610C">
            <w:pPr>
              <w:overflowPunct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378CD">
              <w:rPr>
                <w:i/>
                <w:sz w:val="28"/>
                <w:szCs w:val="28"/>
              </w:rPr>
              <w:t>Приведение в соответствие ФГОС ДО системы работы по обеспечению безопасности жизнедеятельности детей и сотрудников, охране труда (ФГОС ДО п. 3.3.4, п.п. 6, п. 3.4.1).</w:t>
            </w:r>
          </w:p>
          <w:p w:rsidR="006D610C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Инструктаж «Охрана жизни и здоровья детей», по охране труда и технике безопасности</w:t>
            </w:r>
          </w:p>
          <w:p w:rsidR="006D610C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антитеррористической защищенности и  гражданской обороне «Алгоритм действий…»</w:t>
            </w:r>
          </w:p>
          <w:p w:rsidR="006D610C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 по обеспечению безопасности, антитеррористической защищенности  сотрудников и воспитанников в условиях повседневной деятельности»</w:t>
            </w:r>
          </w:p>
          <w:p w:rsidR="006D610C" w:rsidRPr="00C43E9E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lastRenderedPageBreak/>
              <w:t>Инструктаж об оказании первой помощи воспитанникам во время пребывания в ДОУ</w:t>
            </w:r>
          </w:p>
          <w:p w:rsidR="006D610C" w:rsidRPr="001378CD" w:rsidRDefault="006D610C" w:rsidP="006D610C">
            <w:pPr>
              <w:pStyle w:val="1"/>
              <w:numPr>
                <w:ilvl w:val="0"/>
                <w:numId w:val="1"/>
              </w:numPr>
              <w:rPr>
                <w:szCs w:val="28"/>
              </w:rPr>
            </w:pPr>
            <w:r w:rsidRPr="001378CD">
              <w:rPr>
                <w:szCs w:val="28"/>
              </w:rPr>
              <w:t xml:space="preserve"> «Гигиенические нормативы и требования к обеспечению безопасности и (или)  безвредности для человека факторов среды обитания» СанПиН  1.2. 3685-21.</w:t>
            </w:r>
          </w:p>
          <w:p w:rsidR="006D610C" w:rsidRPr="001378CD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«Санитарно-эпидемиологические требования к организации общественного питания населения», СанПиН 2.3/2.4.3590-20.</w:t>
            </w:r>
          </w:p>
          <w:p w:rsidR="006D610C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Санитарно-эпидемиологичекие требования к организациям воспитания и обучения, отдыха и оздоровления детей и молодежи СП 2.4.3648-20</w:t>
            </w:r>
          </w:p>
          <w:p w:rsidR="006D610C" w:rsidRPr="00112459" w:rsidRDefault="006D610C" w:rsidP="006D610C">
            <w:pPr>
              <w:ind w:left="720"/>
              <w:jc w:val="both"/>
              <w:rPr>
                <w:b/>
                <w:sz w:val="28"/>
                <w:szCs w:val="28"/>
              </w:rPr>
            </w:pPr>
            <w:r w:rsidRPr="00112459">
              <w:rPr>
                <w:b/>
                <w:sz w:val="28"/>
                <w:szCs w:val="28"/>
              </w:rPr>
              <w:t>Инструктаж воспитанников: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Вводный (повторный) инструктаж  - № 1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«Как вести себя в детском саду» - № 2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«Безопасность детей на участке дошкольного учреждения» -  № 3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«Проведение экскурсий за пределы территории детского сада» - № 4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«Работа с ножницами и другими специальными инструментами» -№ 5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«Безопасность в общественном транспорте» - № 6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«Пожарная безопасность» - № 7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«Проведение прогулки в гололёд» - № 8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«Поведение в чрезвычайных ситуациях» - № 9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поведения» - № 10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«Если на участок пришёл незнакомый человек» - № 11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«Если встретил незнакомый предмет» - № 12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lastRenderedPageBreak/>
              <w:t>«Чего нельзя делать дома» - № 13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при общении с животными» - № 14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«Поведение детей на воде» - № 15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«Чего нельзя брать в рот» - № 16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«Как вести себя, если ты потерялся на улице» - № 17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«Летне-оздоровительный период» - № 18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при чистке зубов» - № 19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детей в групповых помещениях» - № 20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на прогулке» - № 21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 при работе с кисточкой и карандашом» - № 22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 при общении с огнем» - № 23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при обращении со столовыми приборами» - № 24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в кабинете логопеда» - № 25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 при играх с мелким  конструктором, мозаикой, материалом для развития мелкой моторики» - № 26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 при работе с принадлежностями по изобразительной деятельности»- № 27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в музыкальном зале» - № 28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в культурно-массовых местах» - № 29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 xml:space="preserve">«Правила безопасного поведения при просмотре диафильмов, видеофильмов, мультфильмов, слайдов, </w:t>
            </w:r>
            <w:r w:rsidRPr="00725BAC">
              <w:rPr>
                <w:sz w:val="28"/>
                <w:szCs w:val="28"/>
              </w:rPr>
              <w:lastRenderedPageBreak/>
              <w:t>презентаций» - № 30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«Охрана жизни и здоровья  при работе в уголке природы» - № 31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при трудовой деятельности» - № 32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в медицинском кабинете» - № 33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при одевании в раздевалке»- № 34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 xml:space="preserve"> «Правила безопасного поведения при переходе в спальню» - № 35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при приеме пищи» - № 36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при обращении с дверью»- № 37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безопасного поведения при пользовании иглой, ножницами, спицами и крючком»</w:t>
            </w:r>
          </w:p>
          <w:p w:rsidR="006D610C" w:rsidRPr="00725BAC" w:rsidRDefault="006D610C" w:rsidP="006D610C">
            <w:pPr>
              <w:jc w:val="both"/>
              <w:rPr>
                <w:sz w:val="28"/>
                <w:szCs w:val="28"/>
              </w:rPr>
            </w:pPr>
            <w:r w:rsidRPr="00725BAC">
              <w:rPr>
                <w:sz w:val="28"/>
                <w:szCs w:val="28"/>
              </w:rPr>
              <w:t>«Правила профилактики коронавирусной инфекции» - №39</w:t>
            </w:r>
          </w:p>
          <w:p w:rsidR="006D610C" w:rsidRPr="001378CD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 xml:space="preserve"> «По пожарной безопасности:</w:t>
            </w:r>
          </w:p>
          <w:p w:rsidR="006D610C" w:rsidRPr="001378CD" w:rsidRDefault="006D610C" w:rsidP="006D610C">
            <w:pPr>
              <w:ind w:left="720"/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Учебно-тренировочное занятие по ОБЖ по эвакуации детей</w:t>
            </w:r>
          </w:p>
          <w:p w:rsidR="006D610C" w:rsidRPr="001378CD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Выполнение требований техники безопасности, противопожарной безопасности. Посещение групп, подсобных помещений, пищеблока, прачечной</w:t>
            </w:r>
          </w:p>
          <w:p w:rsidR="006D610C" w:rsidRPr="001378CD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Месячник по обеспечению безопасности жизнедеятельности</w:t>
            </w:r>
          </w:p>
          <w:p w:rsidR="006D610C" w:rsidRPr="001378CD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 xml:space="preserve">Обсуждение </w:t>
            </w:r>
            <w:r>
              <w:rPr>
                <w:sz w:val="28"/>
                <w:szCs w:val="28"/>
              </w:rPr>
              <w:t xml:space="preserve"> </w:t>
            </w:r>
            <w:r w:rsidRPr="00C43E9E">
              <w:rPr>
                <w:sz w:val="28"/>
                <w:szCs w:val="28"/>
              </w:rPr>
              <w:t>алгоритма действий</w:t>
            </w:r>
            <w:r w:rsidRPr="001378CD">
              <w:rPr>
                <w:sz w:val="28"/>
                <w:szCs w:val="28"/>
              </w:rPr>
              <w:t xml:space="preserve"> персонала в ЧС,  </w:t>
            </w:r>
            <w:r w:rsidRPr="001378CD">
              <w:rPr>
                <w:sz w:val="28"/>
                <w:szCs w:val="28"/>
              </w:rPr>
              <w:lastRenderedPageBreak/>
              <w:t>по ГО, при угрозе террористических актов.</w:t>
            </w:r>
          </w:p>
          <w:p w:rsidR="006D610C" w:rsidRPr="001378CD" w:rsidRDefault="006D610C" w:rsidP="006D610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Анализ образовательной</w:t>
            </w:r>
            <w:r w:rsidRPr="001378CD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и</w:t>
            </w:r>
            <w:r w:rsidRPr="001378CD">
              <w:rPr>
                <w:sz w:val="28"/>
                <w:szCs w:val="28"/>
              </w:rPr>
              <w:t xml:space="preserve"> по  формированию основ безопасности жизнедеятельности</w:t>
            </w:r>
          </w:p>
        </w:tc>
        <w:tc>
          <w:tcPr>
            <w:tcW w:w="1980" w:type="dxa"/>
            <w:gridSpan w:val="2"/>
          </w:tcPr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Май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t>В течении года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F04DC7" w:rsidRDefault="00F04DC7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t>В течении года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t>В течении года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F04DC7" w:rsidRDefault="00F04DC7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t>В течении года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t>В течении года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t>В течении года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C90D77" w:rsidRDefault="00C90D77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</w:t>
            </w:r>
            <w:r w:rsidRPr="001378CD">
              <w:rPr>
                <w:sz w:val="28"/>
                <w:szCs w:val="28"/>
              </w:rPr>
              <w:t xml:space="preserve">тябрь, 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 xml:space="preserve">апрель 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  <w:r w:rsidRPr="001378CD">
              <w:rPr>
                <w:sz w:val="28"/>
                <w:szCs w:val="28"/>
              </w:rPr>
              <w:t xml:space="preserve"> 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C43E9E">
              <w:rPr>
                <w:sz w:val="28"/>
                <w:szCs w:val="28"/>
              </w:rPr>
              <w:lastRenderedPageBreak/>
              <w:t>В течении года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май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7" w:type="dxa"/>
            <w:gridSpan w:val="2"/>
          </w:tcPr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F04DC7" w:rsidRDefault="00F04DC7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Ответственный по охране труда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F24FBB">
              <w:rPr>
                <w:sz w:val="28"/>
                <w:szCs w:val="28"/>
              </w:rPr>
              <w:t>Медсестра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Ответственный по охране труда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Ответственный по охране труда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Медсестра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Ответственный по охране труда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охране труда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Заведующий, старший воспитатель, </w:t>
            </w:r>
            <w:r w:rsidRPr="00B24D37">
              <w:rPr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2833" w:type="dxa"/>
            <w:gridSpan w:val="2"/>
          </w:tcPr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F04DC7" w:rsidRDefault="00F04DC7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Отметка в журналах инструктажей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Отметка в журналах инструктажей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в журнале инструктажей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Отметка в журнале инструктажей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Отметка в журнале инструктажей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Отметка в журнале инструктажей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Отметка в журнале инструктажей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 w:rsidRPr="00B24D37">
              <w:rPr>
                <w:sz w:val="28"/>
                <w:szCs w:val="28"/>
              </w:rPr>
              <w:t>Отметка в журнале инструктажей</w:t>
            </w: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C90D77" w:rsidRDefault="00C90D77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78CD">
              <w:rPr>
                <w:sz w:val="28"/>
                <w:szCs w:val="28"/>
              </w:rPr>
              <w:t>кт проведения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Справка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Default="006D610C" w:rsidP="006D6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 проведения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Обсуждение</w:t>
            </w: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</w:p>
          <w:p w:rsidR="006D610C" w:rsidRPr="001378CD" w:rsidRDefault="006D610C" w:rsidP="006D610C">
            <w:pPr>
              <w:jc w:val="both"/>
              <w:rPr>
                <w:sz w:val="28"/>
                <w:szCs w:val="28"/>
              </w:rPr>
            </w:pPr>
            <w:r w:rsidRPr="001378CD">
              <w:rPr>
                <w:sz w:val="28"/>
                <w:szCs w:val="28"/>
              </w:rPr>
              <w:t>Анализ</w:t>
            </w:r>
          </w:p>
        </w:tc>
      </w:tr>
    </w:tbl>
    <w:p w:rsidR="000C5994" w:rsidRDefault="000C5994" w:rsidP="007A2334">
      <w:pPr>
        <w:jc w:val="center"/>
        <w:rPr>
          <w:b/>
          <w:sz w:val="28"/>
          <w:szCs w:val="28"/>
        </w:rPr>
      </w:pPr>
    </w:p>
    <w:p w:rsidR="000C5994" w:rsidRDefault="000C5994" w:rsidP="007A2334">
      <w:pPr>
        <w:jc w:val="center"/>
        <w:rPr>
          <w:b/>
          <w:sz w:val="28"/>
          <w:szCs w:val="28"/>
        </w:rPr>
      </w:pPr>
    </w:p>
    <w:p w:rsidR="005E454B" w:rsidRPr="00BA5188" w:rsidRDefault="005E454B" w:rsidP="007A2334">
      <w:pPr>
        <w:jc w:val="center"/>
        <w:rPr>
          <w:b/>
          <w:sz w:val="28"/>
          <w:szCs w:val="28"/>
        </w:rPr>
      </w:pPr>
      <w:r w:rsidRPr="00E603C0">
        <w:rPr>
          <w:b/>
          <w:sz w:val="28"/>
          <w:szCs w:val="28"/>
        </w:rPr>
        <w:t>2.</w:t>
      </w:r>
      <w:r w:rsidR="00D07618" w:rsidRPr="00E603C0">
        <w:rPr>
          <w:b/>
          <w:sz w:val="28"/>
          <w:szCs w:val="28"/>
        </w:rPr>
        <w:t xml:space="preserve">2. </w:t>
      </w:r>
      <w:r w:rsidRPr="00E603C0">
        <w:rPr>
          <w:b/>
          <w:sz w:val="28"/>
          <w:szCs w:val="28"/>
        </w:rPr>
        <w:t>Обеспечение</w:t>
      </w:r>
      <w:r w:rsidRPr="00BA5188">
        <w:rPr>
          <w:b/>
          <w:sz w:val="28"/>
          <w:szCs w:val="28"/>
        </w:rPr>
        <w:t xml:space="preserve"> </w:t>
      </w:r>
      <w:r w:rsidR="007A2334">
        <w:rPr>
          <w:b/>
          <w:sz w:val="28"/>
          <w:szCs w:val="28"/>
        </w:rPr>
        <w:t>равных возможностей для полноценного развития каждого ребенка в период дошкольного детства, объединяя обучение и воспитание в целостный образовательный процесс.</w:t>
      </w:r>
    </w:p>
    <w:p w:rsidR="00272F13" w:rsidRDefault="005E454B" w:rsidP="00272F13">
      <w:pPr>
        <w:rPr>
          <w:b/>
          <w:sz w:val="28"/>
          <w:szCs w:val="28"/>
        </w:rPr>
      </w:pPr>
      <w:r w:rsidRPr="00BA5188">
        <w:rPr>
          <w:b/>
          <w:sz w:val="28"/>
          <w:szCs w:val="28"/>
        </w:rPr>
        <w:t xml:space="preserve">        Цел</w:t>
      </w:r>
      <w:r w:rsidR="00272F13">
        <w:rPr>
          <w:b/>
          <w:sz w:val="28"/>
          <w:szCs w:val="28"/>
        </w:rPr>
        <w:t>и:</w:t>
      </w:r>
    </w:p>
    <w:p w:rsidR="00272F13" w:rsidRPr="00C56E11" w:rsidRDefault="00272F13" w:rsidP="00272F13">
      <w:pPr>
        <w:rPr>
          <w:b/>
          <w:sz w:val="22"/>
          <w:szCs w:val="22"/>
        </w:rPr>
      </w:pPr>
      <w:r w:rsidRPr="00C56E11">
        <w:rPr>
          <w:b/>
          <w:sz w:val="22"/>
          <w:szCs w:val="22"/>
        </w:rPr>
        <w:t xml:space="preserve"> </w:t>
      </w:r>
    </w:p>
    <w:p w:rsidR="00272F13" w:rsidRPr="00272F13" w:rsidRDefault="00272F13" w:rsidP="00BF436E">
      <w:pPr>
        <w:pStyle w:val="af0"/>
        <w:keepNext/>
        <w:keepLines/>
        <w:numPr>
          <w:ilvl w:val="0"/>
          <w:numId w:val="29"/>
        </w:numPr>
        <w:tabs>
          <w:tab w:val="left" w:pos="198"/>
        </w:tabs>
        <w:jc w:val="both"/>
        <w:rPr>
          <w:sz w:val="28"/>
          <w:szCs w:val="28"/>
        </w:rPr>
      </w:pPr>
      <w:r w:rsidRPr="00272F13">
        <w:rPr>
          <w:sz w:val="28"/>
          <w:szCs w:val="28"/>
        </w:rPr>
        <w:t>Создание организационного обеспечения реализации федерального государственного образовательного стандарта дошкольного образования (</w:t>
      </w:r>
      <w:r w:rsidRPr="00272F13">
        <w:rPr>
          <w:rStyle w:val="54"/>
          <w:b w:val="0"/>
          <w:bCs w:val="0"/>
          <w:sz w:val="28"/>
          <w:szCs w:val="28"/>
        </w:rPr>
        <w:t>План</w:t>
      </w:r>
      <w:r w:rsidRPr="00C56E11">
        <w:rPr>
          <w:rStyle w:val="54"/>
          <w:b w:val="0"/>
          <w:bCs w:val="0"/>
          <w:sz w:val="22"/>
          <w:szCs w:val="22"/>
        </w:rPr>
        <w:t xml:space="preserve"> </w:t>
      </w:r>
      <w:r w:rsidRPr="00272F13">
        <w:rPr>
          <w:rStyle w:val="54"/>
          <w:b w:val="0"/>
          <w:bCs w:val="0"/>
          <w:sz w:val="28"/>
          <w:szCs w:val="28"/>
        </w:rPr>
        <w:t xml:space="preserve">действий («дорожная карта»)по обеспечению введения </w:t>
      </w:r>
      <w:r w:rsidRPr="00272F13">
        <w:rPr>
          <w:sz w:val="28"/>
          <w:szCs w:val="28"/>
        </w:rPr>
        <w:t>ФГОС ДО ДОО )</w:t>
      </w:r>
    </w:p>
    <w:p w:rsidR="00272F13" w:rsidRPr="00272F13" w:rsidRDefault="00272F13" w:rsidP="00272F13">
      <w:pPr>
        <w:pStyle w:val="af0"/>
        <w:tabs>
          <w:tab w:val="left" w:pos="1095"/>
        </w:tabs>
        <w:ind w:left="360"/>
        <w:jc w:val="both"/>
        <w:rPr>
          <w:sz w:val="28"/>
          <w:szCs w:val="28"/>
        </w:rPr>
      </w:pPr>
      <w:r w:rsidRPr="00272F13">
        <w:rPr>
          <w:sz w:val="28"/>
          <w:szCs w:val="28"/>
        </w:rPr>
        <w:t>Организация условий для приведения в соответствие требованиям ФГОС ДО :</w:t>
      </w:r>
    </w:p>
    <w:p w:rsidR="00272F13" w:rsidRPr="00272F13" w:rsidRDefault="00272F13" w:rsidP="00BF436E">
      <w:pPr>
        <w:pStyle w:val="af0"/>
        <w:numPr>
          <w:ilvl w:val="0"/>
          <w:numId w:val="28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272F13">
        <w:rPr>
          <w:sz w:val="28"/>
          <w:szCs w:val="28"/>
        </w:rPr>
        <w:t>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деятельности» (ФГОС 1.6.6)</w:t>
      </w:r>
    </w:p>
    <w:p w:rsidR="00272F13" w:rsidRPr="00272F13" w:rsidRDefault="00272F13" w:rsidP="00BF436E">
      <w:pPr>
        <w:pStyle w:val="af0"/>
        <w:numPr>
          <w:ilvl w:val="0"/>
          <w:numId w:val="28"/>
        </w:numPr>
        <w:ind w:left="0" w:firstLine="720"/>
        <w:jc w:val="both"/>
        <w:rPr>
          <w:sz w:val="28"/>
          <w:szCs w:val="28"/>
        </w:rPr>
      </w:pPr>
      <w:r w:rsidRPr="00272F13">
        <w:rPr>
          <w:sz w:val="28"/>
          <w:szCs w:val="28"/>
        </w:rPr>
        <w:t>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образования)»(ФГОС 1.4.2)</w:t>
      </w:r>
    </w:p>
    <w:p w:rsidR="00272F13" w:rsidRPr="00272F13" w:rsidRDefault="00272F13" w:rsidP="00BF436E">
      <w:pPr>
        <w:pStyle w:val="af0"/>
        <w:numPr>
          <w:ilvl w:val="0"/>
          <w:numId w:val="28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272F13">
        <w:rPr>
          <w:sz w:val="28"/>
          <w:szCs w:val="28"/>
        </w:rPr>
        <w:t>«содействия и сотрудничества детей и взрослых, признание ребенка полноценным участником (субъектом) образовательных отношений»(ФГОС 1.4.3)</w:t>
      </w:r>
    </w:p>
    <w:p w:rsidR="00272F13" w:rsidRPr="00272F13" w:rsidRDefault="00272F13" w:rsidP="00BF436E">
      <w:pPr>
        <w:pStyle w:val="af0"/>
        <w:numPr>
          <w:ilvl w:val="0"/>
          <w:numId w:val="28"/>
        </w:num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272F13">
        <w:rPr>
          <w:sz w:val="28"/>
          <w:szCs w:val="28"/>
        </w:rPr>
        <w:t>«формирования познавательных интересов и познавательных действий ребенка в различных видах деятельности» (ФГОС 1.4.7)</w:t>
      </w:r>
    </w:p>
    <w:p w:rsidR="00272F13" w:rsidRPr="00272F13" w:rsidRDefault="00272F13" w:rsidP="00BF436E">
      <w:pPr>
        <w:pStyle w:val="af0"/>
        <w:numPr>
          <w:ilvl w:val="0"/>
          <w:numId w:val="28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272F13">
        <w:rPr>
          <w:sz w:val="28"/>
          <w:szCs w:val="28"/>
        </w:rPr>
        <w:t>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деятельности» (ФГОС 2.4.)</w:t>
      </w:r>
    </w:p>
    <w:p w:rsidR="00272F13" w:rsidRPr="00272F13" w:rsidRDefault="00272F13" w:rsidP="00BF436E">
      <w:pPr>
        <w:pStyle w:val="af0"/>
        <w:numPr>
          <w:ilvl w:val="0"/>
          <w:numId w:val="28"/>
        </w:numPr>
        <w:ind w:left="0" w:firstLine="851"/>
        <w:jc w:val="both"/>
        <w:rPr>
          <w:sz w:val="28"/>
          <w:szCs w:val="28"/>
        </w:rPr>
      </w:pPr>
      <w:r w:rsidRPr="00272F13">
        <w:rPr>
          <w:sz w:val="28"/>
          <w:szCs w:val="28"/>
        </w:rPr>
        <w:lastRenderedPageBreak/>
        <w:t>создания развивающей образовательной среды, которая представляет собой систему условий социализации и индивидуализации детей» (ФГОС 2.4.)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213"/>
        <w:gridCol w:w="1276"/>
        <w:gridCol w:w="1843"/>
        <w:gridCol w:w="1701"/>
      </w:tblGrid>
      <w:tr w:rsidR="003477C6" w:rsidRPr="00D4550E" w:rsidTr="001D6D41">
        <w:tc>
          <w:tcPr>
            <w:tcW w:w="1101" w:type="dxa"/>
          </w:tcPr>
          <w:p w:rsidR="003477C6" w:rsidRPr="00D4550E" w:rsidRDefault="003477C6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№ п/п</w:t>
            </w:r>
          </w:p>
        </w:tc>
        <w:tc>
          <w:tcPr>
            <w:tcW w:w="9213" w:type="dxa"/>
          </w:tcPr>
          <w:p w:rsidR="003477C6" w:rsidRPr="00D4550E" w:rsidRDefault="003477C6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276" w:type="dxa"/>
          </w:tcPr>
          <w:p w:rsidR="003477C6" w:rsidRPr="00D4550E" w:rsidRDefault="003477C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4550E">
              <w:rPr>
                <w:sz w:val="28"/>
                <w:szCs w:val="28"/>
              </w:rPr>
              <w:t>роки</w:t>
            </w:r>
          </w:p>
        </w:tc>
        <w:tc>
          <w:tcPr>
            <w:tcW w:w="1843" w:type="dxa"/>
          </w:tcPr>
          <w:p w:rsidR="003477C6" w:rsidRPr="00D4550E" w:rsidRDefault="003477C6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701" w:type="dxa"/>
          </w:tcPr>
          <w:p w:rsidR="003477C6" w:rsidRPr="00D4550E" w:rsidRDefault="008D5FFE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3477C6" w:rsidRPr="00D4550E" w:rsidTr="001D6D41">
        <w:tc>
          <w:tcPr>
            <w:tcW w:w="1101" w:type="dxa"/>
          </w:tcPr>
          <w:p w:rsidR="003477C6" w:rsidRPr="00D4550E" w:rsidRDefault="00CC3F6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C77B4F">
              <w:rPr>
                <w:sz w:val="28"/>
                <w:szCs w:val="28"/>
              </w:rPr>
              <w:t>1</w:t>
            </w:r>
            <w:r w:rsidR="003477C6" w:rsidRPr="00D4550E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3477C6" w:rsidRDefault="001A5879" w:rsidP="00DF3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</w:t>
            </w:r>
            <w:r w:rsidR="003477C6">
              <w:rPr>
                <w:b/>
                <w:sz w:val="28"/>
                <w:szCs w:val="28"/>
              </w:rPr>
              <w:t xml:space="preserve">рганизация </w:t>
            </w:r>
            <w:r w:rsidR="00D07618">
              <w:rPr>
                <w:b/>
                <w:sz w:val="28"/>
                <w:szCs w:val="28"/>
              </w:rPr>
              <w:t>образователь</w:t>
            </w:r>
            <w:r w:rsidR="003477C6">
              <w:rPr>
                <w:b/>
                <w:sz w:val="28"/>
                <w:szCs w:val="28"/>
              </w:rPr>
              <w:t>но</w:t>
            </w:r>
            <w:r w:rsidR="007D6D66">
              <w:rPr>
                <w:b/>
                <w:sz w:val="28"/>
                <w:szCs w:val="28"/>
              </w:rPr>
              <w:t>й деятельности</w:t>
            </w:r>
            <w:r w:rsidR="003477C6" w:rsidRPr="00D4550E">
              <w:rPr>
                <w:b/>
                <w:sz w:val="28"/>
                <w:szCs w:val="28"/>
              </w:rPr>
              <w:t>:</w:t>
            </w:r>
          </w:p>
          <w:p w:rsidR="001E3B7C" w:rsidRPr="001E3B7C" w:rsidRDefault="001A5879" w:rsidP="00BF436E">
            <w:pPr>
              <w:pStyle w:val="a7"/>
              <w:numPr>
                <w:ilvl w:val="0"/>
                <w:numId w:val="61"/>
              </w:numPr>
              <w:rPr>
                <w:sz w:val="28"/>
                <w:szCs w:val="28"/>
              </w:rPr>
            </w:pPr>
            <w:r w:rsidRPr="001E3B7C">
              <w:rPr>
                <w:sz w:val="28"/>
                <w:szCs w:val="28"/>
              </w:rPr>
              <w:t xml:space="preserve">Разработка </w:t>
            </w:r>
            <w:r w:rsidR="00674FE7">
              <w:rPr>
                <w:sz w:val="28"/>
                <w:szCs w:val="28"/>
              </w:rPr>
              <w:t>и утверждение  режима дня,  схемы распределения образовательной деятельности</w:t>
            </w:r>
            <w:r w:rsidR="003255F4" w:rsidRPr="001E3B7C">
              <w:rPr>
                <w:sz w:val="28"/>
                <w:szCs w:val="28"/>
              </w:rPr>
              <w:t xml:space="preserve">  в соответствии </w:t>
            </w:r>
            <w:r w:rsidR="00884D9C" w:rsidRPr="001E3B7C">
              <w:rPr>
                <w:sz w:val="28"/>
                <w:szCs w:val="28"/>
              </w:rPr>
              <w:t xml:space="preserve"> </w:t>
            </w:r>
            <w:r w:rsidR="003255F4" w:rsidRPr="001E3B7C">
              <w:rPr>
                <w:sz w:val="28"/>
                <w:szCs w:val="28"/>
              </w:rPr>
              <w:t xml:space="preserve">  с </w:t>
            </w:r>
            <w:r w:rsidR="001E3B7C" w:rsidRPr="001E3B7C">
              <w:rPr>
                <w:sz w:val="28"/>
                <w:szCs w:val="28"/>
              </w:rPr>
              <w:t>СанПиН  1.2. 3685-21</w:t>
            </w:r>
            <w:r w:rsidR="002F1A91" w:rsidRPr="001E3B7C">
              <w:rPr>
                <w:sz w:val="28"/>
                <w:szCs w:val="28"/>
              </w:rPr>
              <w:t xml:space="preserve"> </w:t>
            </w:r>
            <w:r w:rsidR="001E3B7C" w:rsidRPr="001E3B7C">
              <w:rPr>
                <w:sz w:val="28"/>
                <w:szCs w:val="28"/>
              </w:rPr>
              <w:t>«Гигиенические нормативы и требования к обеспечению безопасности и (или)  безвредности для человека факторов среды обитания».</w:t>
            </w:r>
          </w:p>
          <w:p w:rsidR="00C20F43" w:rsidRPr="00F04DC7" w:rsidRDefault="003477C6" w:rsidP="002F7540">
            <w:pPr>
              <w:pStyle w:val="a7"/>
              <w:numPr>
                <w:ilvl w:val="0"/>
                <w:numId w:val="61"/>
              </w:numPr>
              <w:jc w:val="both"/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Организация работы в адаптационный период в</w:t>
            </w:r>
            <w:r w:rsidR="001E3B7C" w:rsidRPr="00F04DC7">
              <w:rPr>
                <w:sz w:val="28"/>
                <w:szCs w:val="28"/>
              </w:rPr>
              <w:t xml:space="preserve"> 1-ой и во</w:t>
            </w:r>
            <w:r w:rsidR="00F04DC7" w:rsidRPr="00F04DC7">
              <w:rPr>
                <w:sz w:val="28"/>
                <w:szCs w:val="28"/>
              </w:rPr>
              <w:t xml:space="preserve"> </w:t>
            </w:r>
            <w:r w:rsidR="00C20F43" w:rsidRPr="00F04DC7">
              <w:rPr>
                <w:sz w:val="28"/>
                <w:szCs w:val="28"/>
              </w:rPr>
              <w:t xml:space="preserve">2-х младших </w:t>
            </w:r>
            <w:r w:rsidRPr="00F04DC7">
              <w:rPr>
                <w:sz w:val="28"/>
                <w:szCs w:val="28"/>
              </w:rPr>
              <w:t xml:space="preserve"> группах </w:t>
            </w:r>
          </w:p>
          <w:p w:rsidR="003477C6" w:rsidRPr="00D4550E" w:rsidRDefault="003477C6" w:rsidP="00C90D77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C007D">
              <w:rPr>
                <w:sz w:val="28"/>
                <w:szCs w:val="28"/>
              </w:rPr>
              <w:t xml:space="preserve">Деятельность </w:t>
            </w:r>
            <w:r w:rsidR="00AC007D">
              <w:rPr>
                <w:sz w:val="28"/>
                <w:szCs w:val="28"/>
              </w:rPr>
              <w:t>педагогов</w:t>
            </w:r>
            <w:r w:rsidR="00674FE7">
              <w:rPr>
                <w:sz w:val="28"/>
                <w:szCs w:val="28"/>
              </w:rPr>
              <w:t xml:space="preserve"> по реализации </w:t>
            </w:r>
            <w:r w:rsidRPr="00AC007D">
              <w:rPr>
                <w:sz w:val="28"/>
                <w:szCs w:val="28"/>
              </w:rPr>
              <w:t xml:space="preserve">образовательной программы </w:t>
            </w:r>
            <w:r w:rsidR="00C90D77">
              <w:rPr>
                <w:sz w:val="28"/>
                <w:szCs w:val="28"/>
              </w:rPr>
              <w:t>ДОУ</w:t>
            </w:r>
            <w:r w:rsidR="00C20F43" w:rsidRPr="00AC007D">
              <w:rPr>
                <w:sz w:val="28"/>
                <w:szCs w:val="28"/>
              </w:rPr>
              <w:t xml:space="preserve"> в соответствии с ФГ</w:t>
            </w:r>
            <w:r w:rsidR="00884D9C" w:rsidRPr="00AC007D">
              <w:rPr>
                <w:sz w:val="28"/>
                <w:szCs w:val="28"/>
              </w:rPr>
              <w:t>ОС</w:t>
            </w:r>
            <w:r w:rsidR="00C20F43" w:rsidRPr="00AC007D">
              <w:rPr>
                <w:sz w:val="28"/>
                <w:szCs w:val="28"/>
              </w:rPr>
              <w:t xml:space="preserve"> </w:t>
            </w:r>
            <w:r w:rsidR="00674FE7">
              <w:rPr>
                <w:sz w:val="28"/>
                <w:szCs w:val="28"/>
              </w:rPr>
              <w:t xml:space="preserve"> </w:t>
            </w:r>
            <w:r w:rsidR="00C20F43" w:rsidRPr="00AC007D">
              <w:rPr>
                <w:sz w:val="28"/>
                <w:szCs w:val="28"/>
              </w:rPr>
              <w:t>дошкольного образования</w:t>
            </w:r>
            <w:r w:rsidR="00674FE7">
              <w:rPr>
                <w:sz w:val="28"/>
                <w:szCs w:val="28"/>
              </w:rPr>
              <w:t xml:space="preserve"> и ФОП ДО</w:t>
            </w:r>
            <w:r w:rsidR="00C90D7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3477C6" w:rsidRPr="00D4550E" w:rsidRDefault="003477C6" w:rsidP="00DF36D4">
            <w:pPr>
              <w:rPr>
                <w:sz w:val="28"/>
                <w:szCs w:val="28"/>
              </w:rPr>
            </w:pPr>
          </w:p>
          <w:p w:rsidR="00094B00" w:rsidRDefault="00094B00" w:rsidP="00DF36D4">
            <w:pPr>
              <w:rPr>
                <w:sz w:val="28"/>
                <w:szCs w:val="28"/>
              </w:rPr>
            </w:pPr>
          </w:p>
          <w:p w:rsidR="003477C6" w:rsidRPr="00D4550E" w:rsidRDefault="00883AA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A5879">
              <w:rPr>
                <w:sz w:val="28"/>
                <w:szCs w:val="28"/>
              </w:rPr>
              <w:t>вгуст</w:t>
            </w:r>
          </w:p>
          <w:p w:rsidR="001A5879" w:rsidRDefault="001A5879" w:rsidP="00DF36D4">
            <w:pPr>
              <w:rPr>
                <w:sz w:val="28"/>
                <w:szCs w:val="28"/>
              </w:rPr>
            </w:pPr>
          </w:p>
          <w:p w:rsidR="00C20F43" w:rsidRDefault="00C20F43" w:rsidP="00DF36D4">
            <w:pPr>
              <w:rPr>
                <w:sz w:val="28"/>
                <w:szCs w:val="28"/>
              </w:rPr>
            </w:pPr>
          </w:p>
          <w:p w:rsidR="001E3B7C" w:rsidRDefault="001E3B7C" w:rsidP="00DF36D4">
            <w:pPr>
              <w:rPr>
                <w:sz w:val="28"/>
                <w:szCs w:val="28"/>
              </w:rPr>
            </w:pPr>
          </w:p>
          <w:p w:rsidR="001E3B7C" w:rsidRDefault="001E3B7C" w:rsidP="00DF36D4">
            <w:pPr>
              <w:rPr>
                <w:sz w:val="28"/>
                <w:szCs w:val="28"/>
              </w:rPr>
            </w:pPr>
          </w:p>
          <w:p w:rsidR="003477C6" w:rsidRDefault="00F60F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477C6" w:rsidRPr="00D4550E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>-Ноябрь</w:t>
            </w:r>
          </w:p>
          <w:p w:rsidR="001A5879" w:rsidRDefault="00A1364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74FE7">
              <w:rPr>
                <w:sz w:val="28"/>
                <w:szCs w:val="28"/>
              </w:rPr>
              <w:t>23</w:t>
            </w:r>
            <w:r w:rsidR="000C5994">
              <w:rPr>
                <w:sz w:val="28"/>
                <w:szCs w:val="28"/>
              </w:rPr>
              <w:t>-202</w:t>
            </w:r>
            <w:r w:rsidR="00674FE7">
              <w:rPr>
                <w:sz w:val="28"/>
                <w:szCs w:val="28"/>
              </w:rPr>
              <w:t>4</w:t>
            </w:r>
            <w:r w:rsidR="00883AA6">
              <w:rPr>
                <w:sz w:val="28"/>
                <w:szCs w:val="28"/>
              </w:rPr>
              <w:t xml:space="preserve"> учебный </w:t>
            </w:r>
            <w:r w:rsidR="007D6D66">
              <w:rPr>
                <w:sz w:val="28"/>
                <w:szCs w:val="28"/>
              </w:rPr>
              <w:t xml:space="preserve"> г</w:t>
            </w:r>
            <w:r w:rsidR="00883AA6">
              <w:rPr>
                <w:sz w:val="28"/>
                <w:szCs w:val="28"/>
              </w:rPr>
              <w:t>од</w:t>
            </w:r>
          </w:p>
          <w:p w:rsidR="001A5879" w:rsidRDefault="001A5879" w:rsidP="00DF36D4">
            <w:pPr>
              <w:rPr>
                <w:sz w:val="28"/>
                <w:szCs w:val="28"/>
              </w:rPr>
            </w:pPr>
          </w:p>
          <w:p w:rsidR="000C762A" w:rsidRPr="00D4550E" w:rsidRDefault="000C762A" w:rsidP="00DF36D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477C6" w:rsidRDefault="003477C6" w:rsidP="00DF36D4">
            <w:pPr>
              <w:rPr>
                <w:sz w:val="28"/>
                <w:szCs w:val="28"/>
              </w:rPr>
            </w:pPr>
          </w:p>
          <w:p w:rsidR="00094B00" w:rsidRDefault="00094B00" w:rsidP="00DF36D4">
            <w:pPr>
              <w:rPr>
                <w:sz w:val="28"/>
                <w:szCs w:val="28"/>
              </w:rPr>
            </w:pPr>
          </w:p>
          <w:p w:rsidR="001A5879" w:rsidRDefault="001A5879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1A5879" w:rsidRDefault="001A5879" w:rsidP="00DF36D4">
            <w:pPr>
              <w:rPr>
                <w:sz w:val="28"/>
                <w:szCs w:val="28"/>
              </w:rPr>
            </w:pPr>
          </w:p>
          <w:p w:rsidR="00C20F43" w:rsidRDefault="00C20F43" w:rsidP="00DF36D4">
            <w:pPr>
              <w:rPr>
                <w:sz w:val="28"/>
                <w:szCs w:val="28"/>
              </w:rPr>
            </w:pPr>
          </w:p>
          <w:p w:rsidR="001E3B7C" w:rsidRDefault="001E3B7C" w:rsidP="00DF36D4">
            <w:pPr>
              <w:rPr>
                <w:sz w:val="28"/>
                <w:szCs w:val="28"/>
              </w:rPr>
            </w:pPr>
          </w:p>
          <w:p w:rsidR="001E3B7C" w:rsidRDefault="001E3B7C" w:rsidP="00DF36D4">
            <w:pPr>
              <w:rPr>
                <w:sz w:val="28"/>
                <w:szCs w:val="28"/>
              </w:rPr>
            </w:pPr>
          </w:p>
          <w:p w:rsidR="003477C6" w:rsidRDefault="003477C6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Немыкина Ю.О.,</w:t>
            </w:r>
          </w:p>
          <w:p w:rsidR="00021BB9" w:rsidRDefault="00021BB9" w:rsidP="00DF36D4">
            <w:pPr>
              <w:rPr>
                <w:sz w:val="28"/>
                <w:szCs w:val="28"/>
              </w:rPr>
            </w:pPr>
          </w:p>
          <w:p w:rsidR="008B3204" w:rsidRDefault="008B320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AC007D" w:rsidRDefault="00AC007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8A1AFB" w:rsidRPr="00D4550E" w:rsidRDefault="008A1AFB" w:rsidP="00AC007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D5FFE" w:rsidRDefault="008D5FFE" w:rsidP="00DF36D4">
            <w:pPr>
              <w:rPr>
                <w:sz w:val="28"/>
                <w:szCs w:val="28"/>
              </w:rPr>
            </w:pPr>
          </w:p>
          <w:p w:rsidR="00094B00" w:rsidRDefault="00094B00" w:rsidP="00DF36D4">
            <w:pPr>
              <w:rPr>
                <w:sz w:val="28"/>
                <w:szCs w:val="28"/>
              </w:rPr>
            </w:pPr>
          </w:p>
          <w:p w:rsidR="008D5FFE" w:rsidRDefault="000C599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педсовета</w:t>
            </w:r>
          </w:p>
          <w:p w:rsidR="00094B00" w:rsidRDefault="00094B00" w:rsidP="00DF36D4">
            <w:pPr>
              <w:rPr>
                <w:sz w:val="28"/>
                <w:szCs w:val="28"/>
              </w:rPr>
            </w:pPr>
          </w:p>
          <w:p w:rsidR="001E3B7C" w:rsidRDefault="001E3B7C" w:rsidP="00DF36D4">
            <w:pPr>
              <w:rPr>
                <w:sz w:val="28"/>
                <w:szCs w:val="28"/>
              </w:rPr>
            </w:pPr>
          </w:p>
          <w:p w:rsidR="001E3B7C" w:rsidRDefault="001E3B7C" w:rsidP="00DF36D4">
            <w:pPr>
              <w:rPr>
                <w:sz w:val="28"/>
                <w:szCs w:val="28"/>
              </w:rPr>
            </w:pPr>
          </w:p>
          <w:p w:rsidR="008D5FFE" w:rsidRDefault="008D5FFE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8D5FFE" w:rsidRDefault="008D5FFE" w:rsidP="00DF36D4">
            <w:pPr>
              <w:rPr>
                <w:sz w:val="28"/>
                <w:szCs w:val="28"/>
              </w:rPr>
            </w:pPr>
          </w:p>
          <w:p w:rsidR="008D5FFE" w:rsidRDefault="008A1AF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8D5FFE" w:rsidRDefault="008D5FFE" w:rsidP="00DF36D4">
            <w:pPr>
              <w:rPr>
                <w:sz w:val="28"/>
                <w:szCs w:val="28"/>
              </w:rPr>
            </w:pPr>
          </w:p>
          <w:p w:rsidR="003C7FFB" w:rsidRPr="00E56628" w:rsidRDefault="003C7FFB" w:rsidP="00AC007D">
            <w:pPr>
              <w:rPr>
                <w:sz w:val="28"/>
                <w:szCs w:val="28"/>
              </w:rPr>
            </w:pPr>
          </w:p>
        </w:tc>
      </w:tr>
      <w:tr w:rsidR="00E56628" w:rsidRPr="00D4550E" w:rsidTr="001D6D41">
        <w:tc>
          <w:tcPr>
            <w:tcW w:w="1101" w:type="dxa"/>
          </w:tcPr>
          <w:p w:rsidR="00E56628" w:rsidRPr="00D4550E" w:rsidRDefault="00E56628" w:rsidP="00F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C77B4F">
              <w:rPr>
                <w:sz w:val="28"/>
                <w:szCs w:val="28"/>
              </w:rPr>
              <w:t>2</w:t>
            </w:r>
            <w:r w:rsidR="00917BC9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AC007D" w:rsidRDefault="00E56628" w:rsidP="00AC007D">
            <w:pPr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 xml:space="preserve"> Организация дополнительн</w:t>
            </w:r>
            <w:r w:rsidR="00AC007D">
              <w:rPr>
                <w:b/>
                <w:sz w:val="28"/>
                <w:szCs w:val="28"/>
              </w:rPr>
              <w:t>ого образования</w:t>
            </w:r>
          </w:p>
          <w:p w:rsidR="00E56628" w:rsidRPr="00BF6DE5" w:rsidRDefault="00E56628" w:rsidP="00AC007D">
            <w:pPr>
              <w:rPr>
                <w:sz w:val="28"/>
                <w:szCs w:val="28"/>
              </w:rPr>
            </w:pPr>
            <w:r w:rsidRPr="00BF6DE5">
              <w:rPr>
                <w:sz w:val="28"/>
                <w:szCs w:val="28"/>
              </w:rPr>
              <w:t>Кружок «Веселые ступеньки»</w:t>
            </w:r>
          </w:p>
          <w:p w:rsidR="00AC007D" w:rsidRPr="00E56628" w:rsidRDefault="00AC007D" w:rsidP="00D76D0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56628" w:rsidRPr="00D4550E" w:rsidRDefault="00E5662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3" w:type="dxa"/>
          </w:tcPr>
          <w:p w:rsidR="00E56628" w:rsidRDefault="00E5662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AC007D" w:rsidRDefault="00AC007D" w:rsidP="00DF36D4">
            <w:pPr>
              <w:rPr>
                <w:sz w:val="28"/>
                <w:szCs w:val="28"/>
              </w:rPr>
            </w:pPr>
          </w:p>
          <w:p w:rsidR="00AC007D" w:rsidRDefault="00AC007D" w:rsidP="00DF36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56628" w:rsidRDefault="00E5662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  <w:p w:rsidR="00AC007D" w:rsidRDefault="00AC007D" w:rsidP="00DF36D4">
            <w:pPr>
              <w:rPr>
                <w:sz w:val="28"/>
                <w:szCs w:val="28"/>
              </w:rPr>
            </w:pPr>
          </w:p>
          <w:p w:rsidR="00AC007D" w:rsidRDefault="00AC007D" w:rsidP="00DF36D4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C90D77" w:rsidP="00F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9213" w:type="dxa"/>
          </w:tcPr>
          <w:p w:rsidR="008C6912" w:rsidRPr="008C6912" w:rsidRDefault="008C6912" w:rsidP="00AC007D">
            <w:pPr>
              <w:rPr>
                <w:sz w:val="28"/>
                <w:szCs w:val="28"/>
              </w:rPr>
            </w:pPr>
            <w:r w:rsidRPr="008C6912">
              <w:rPr>
                <w:sz w:val="28"/>
                <w:szCs w:val="28"/>
              </w:rPr>
              <w:t>Кружок «Веселый теннис»</w:t>
            </w:r>
          </w:p>
        </w:tc>
        <w:tc>
          <w:tcPr>
            <w:tcW w:w="1276" w:type="dxa"/>
          </w:tcPr>
          <w:p w:rsidR="008C6912" w:rsidRPr="00D4550E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Сентябрь-май</w:t>
            </w:r>
          </w:p>
        </w:tc>
        <w:tc>
          <w:tcPr>
            <w:tcW w:w="1843" w:type="dxa"/>
          </w:tcPr>
          <w:p w:rsidR="008C6912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  <w:p w:rsidR="008C6912" w:rsidRDefault="008C6912" w:rsidP="00145650">
            <w:pPr>
              <w:rPr>
                <w:sz w:val="28"/>
                <w:szCs w:val="28"/>
              </w:rPr>
            </w:pPr>
          </w:p>
          <w:p w:rsidR="008C6912" w:rsidRDefault="008C6912" w:rsidP="0014565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  <w:p w:rsidR="008C6912" w:rsidRDefault="008C6912" w:rsidP="00145650">
            <w:pPr>
              <w:rPr>
                <w:sz w:val="28"/>
                <w:szCs w:val="28"/>
              </w:rPr>
            </w:pPr>
          </w:p>
          <w:p w:rsidR="008C6912" w:rsidRDefault="008C6912" w:rsidP="00145650">
            <w:pPr>
              <w:rPr>
                <w:sz w:val="28"/>
                <w:szCs w:val="28"/>
              </w:rPr>
            </w:pPr>
          </w:p>
        </w:tc>
      </w:tr>
      <w:tr w:rsidR="008C6912" w:rsidRPr="00D4550E" w:rsidTr="00BD784A">
        <w:tc>
          <w:tcPr>
            <w:tcW w:w="15134" w:type="dxa"/>
            <w:gridSpan w:val="5"/>
          </w:tcPr>
          <w:p w:rsidR="008C6912" w:rsidRPr="00661F0C" w:rsidRDefault="008C6912" w:rsidP="00AC0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2.2.3.  Организация коррекционной работы  и /или инклюзивного образования с детьми с ограниченными возможностями здоровья.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8C6912" w:rsidRPr="00E8356E" w:rsidRDefault="008C6912" w:rsidP="00DF36D4">
            <w:pPr>
              <w:rPr>
                <w:sz w:val="28"/>
                <w:szCs w:val="28"/>
              </w:rPr>
            </w:pPr>
            <w:r w:rsidRPr="00E8356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документ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8C6912" w:rsidRPr="009B3408" w:rsidRDefault="009B3408" w:rsidP="00E603C0">
            <w:pPr>
              <w:jc w:val="both"/>
              <w:rPr>
                <w:sz w:val="28"/>
                <w:szCs w:val="28"/>
              </w:rPr>
            </w:pPr>
            <w:r w:rsidRPr="009B3408">
              <w:rPr>
                <w:b/>
                <w:sz w:val="28"/>
                <w:szCs w:val="28"/>
              </w:rPr>
              <w:t>Заседание П</w:t>
            </w:r>
            <w:r w:rsidR="008C6912" w:rsidRPr="009B3408">
              <w:rPr>
                <w:b/>
                <w:sz w:val="28"/>
                <w:szCs w:val="28"/>
              </w:rPr>
              <w:t>Пк:</w:t>
            </w:r>
          </w:p>
          <w:p w:rsidR="008C6912" w:rsidRPr="009B3408" w:rsidRDefault="009B3408" w:rsidP="00BF436E">
            <w:pPr>
              <w:numPr>
                <w:ilvl w:val="0"/>
                <w:numId w:val="66"/>
              </w:numPr>
              <w:spacing w:line="276" w:lineRule="auto"/>
              <w:ind w:left="23" w:firstLine="0"/>
              <w:jc w:val="both"/>
              <w:rPr>
                <w:sz w:val="28"/>
                <w:szCs w:val="28"/>
              </w:rPr>
            </w:pPr>
            <w:r w:rsidRPr="009B3408">
              <w:rPr>
                <w:sz w:val="28"/>
                <w:szCs w:val="28"/>
              </w:rPr>
              <w:t>Утверждение плана работы П</w:t>
            </w:r>
            <w:r w:rsidR="008C6912" w:rsidRPr="009B3408">
              <w:rPr>
                <w:sz w:val="28"/>
                <w:szCs w:val="28"/>
              </w:rPr>
              <w:t>Пк.</w:t>
            </w:r>
          </w:p>
          <w:p w:rsidR="008C6912" w:rsidRPr="009B3408" w:rsidRDefault="008C6912" w:rsidP="00BF436E">
            <w:pPr>
              <w:numPr>
                <w:ilvl w:val="0"/>
                <w:numId w:val="66"/>
              </w:numPr>
              <w:spacing w:line="276" w:lineRule="auto"/>
              <w:ind w:left="23" w:firstLine="0"/>
              <w:jc w:val="both"/>
              <w:rPr>
                <w:sz w:val="28"/>
                <w:szCs w:val="28"/>
              </w:rPr>
            </w:pPr>
            <w:r w:rsidRPr="009B3408">
              <w:rPr>
                <w:sz w:val="28"/>
                <w:szCs w:val="28"/>
              </w:rPr>
              <w:t>Рассмотрение представлений специалистов ДОУ на детей с ОВЗ, зачисленных в группу компенсирующей направленности (по каждому ребенку).</w:t>
            </w:r>
          </w:p>
          <w:p w:rsidR="008C6912" w:rsidRPr="00CB5649" w:rsidRDefault="008C6912" w:rsidP="00BF436E">
            <w:pPr>
              <w:pStyle w:val="a7"/>
              <w:numPr>
                <w:ilvl w:val="0"/>
                <w:numId w:val="66"/>
              </w:numPr>
              <w:ind w:left="23" w:firstLine="0"/>
              <w:jc w:val="both"/>
              <w:rPr>
                <w:sz w:val="28"/>
                <w:szCs w:val="28"/>
              </w:rPr>
            </w:pPr>
            <w:r w:rsidRPr="00CB5649">
              <w:rPr>
                <w:sz w:val="28"/>
                <w:szCs w:val="28"/>
              </w:rPr>
              <w:t xml:space="preserve">Определение путей взаимодействия специалистов и педагогов ДОУ в рамках реализации </w:t>
            </w:r>
            <w:r w:rsidR="00CB5649" w:rsidRPr="00CB5649">
              <w:rPr>
                <w:sz w:val="28"/>
                <w:szCs w:val="28"/>
              </w:rPr>
              <w:t xml:space="preserve"> АОП ДО.</w:t>
            </w:r>
          </w:p>
          <w:p w:rsidR="008C6912" w:rsidRPr="009B3408" w:rsidRDefault="008C6912" w:rsidP="00BF436E">
            <w:pPr>
              <w:pStyle w:val="a7"/>
              <w:numPr>
                <w:ilvl w:val="0"/>
                <w:numId w:val="66"/>
              </w:numPr>
              <w:spacing w:line="276" w:lineRule="auto"/>
              <w:ind w:left="23" w:firstLine="0"/>
              <w:jc w:val="both"/>
              <w:rPr>
                <w:sz w:val="28"/>
                <w:szCs w:val="28"/>
              </w:rPr>
            </w:pPr>
            <w:r w:rsidRPr="009B3408">
              <w:rPr>
                <w:sz w:val="28"/>
                <w:szCs w:val="28"/>
              </w:rPr>
              <w:t>Ознакомление с протоколом обследования</w:t>
            </w:r>
            <w:r w:rsidR="009B3408" w:rsidRPr="009B3408">
              <w:rPr>
                <w:sz w:val="28"/>
                <w:szCs w:val="28"/>
              </w:rPr>
              <w:t>.</w:t>
            </w:r>
          </w:p>
          <w:p w:rsidR="00311F8F" w:rsidRPr="00311F8F" w:rsidRDefault="008C6912" w:rsidP="00BF436E">
            <w:pPr>
              <w:pStyle w:val="a7"/>
              <w:numPr>
                <w:ilvl w:val="0"/>
                <w:numId w:val="66"/>
              </w:numPr>
              <w:shd w:val="clear" w:color="auto" w:fill="FFFFFF"/>
              <w:ind w:left="23" w:firstLine="0"/>
              <w:jc w:val="both"/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Уточнение образовательного маршрута каждого воспитанника группы компенсирующей направленности на оснований заключений ТПМПК и протокола обследования ребенка дошко</w:t>
            </w:r>
            <w:r w:rsidR="009B3408" w:rsidRPr="00311F8F">
              <w:rPr>
                <w:sz w:val="28"/>
                <w:szCs w:val="28"/>
              </w:rPr>
              <w:t>льного возраста с заключением П</w:t>
            </w:r>
            <w:r w:rsidRPr="00311F8F">
              <w:rPr>
                <w:sz w:val="28"/>
                <w:szCs w:val="28"/>
              </w:rPr>
              <w:t>Пк, в котором психолого-педагогическим консилиумом ДОУ конкретизируется пакет СОУ и программа психолого-педагогического сопровождения ребенка с ОВЗ на оп</w:t>
            </w:r>
            <w:r w:rsidR="0055779E">
              <w:rPr>
                <w:sz w:val="28"/>
                <w:szCs w:val="28"/>
              </w:rPr>
              <w:t>ределенный период реализации АО</w:t>
            </w:r>
            <w:r w:rsidRPr="00311F8F">
              <w:rPr>
                <w:sz w:val="28"/>
                <w:szCs w:val="28"/>
              </w:rPr>
              <w:t>П ДО с позиции согласия/не согласия родителя (законного представителя).</w:t>
            </w:r>
          </w:p>
          <w:p w:rsidR="009B3408" w:rsidRPr="00311F8F" w:rsidRDefault="00311F8F" w:rsidP="00311F8F">
            <w:pPr>
              <w:pStyle w:val="a7"/>
              <w:shd w:val="clear" w:color="auto" w:fill="FFFFFF"/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B3408" w:rsidRPr="00311F8F">
              <w:rPr>
                <w:sz w:val="28"/>
                <w:szCs w:val="28"/>
              </w:rPr>
              <w:t>Рассмотрение Программ по оказанию диагностической</w:t>
            </w:r>
            <w:r w:rsidR="009B3408" w:rsidRPr="00311F8F">
              <w:rPr>
                <w:spacing w:val="-2"/>
                <w:sz w:val="28"/>
                <w:szCs w:val="28"/>
              </w:rPr>
              <w:t xml:space="preserve"> помощи родителям </w:t>
            </w:r>
            <w:r w:rsidR="009B3408" w:rsidRPr="00311F8F">
              <w:rPr>
                <w:sz w:val="28"/>
                <w:szCs w:val="28"/>
              </w:rPr>
              <w:t xml:space="preserve">(законным представителям) детей </w:t>
            </w:r>
            <w:r w:rsidR="009B3408" w:rsidRPr="00311F8F">
              <w:rPr>
                <w:spacing w:val="-2"/>
                <w:sz w:val="28"/>
                <w:szCs w:val="28"/>
              </w:rPr>
              <w:t>в Консультационных центрах.</w:t>
            </w:r>
          </w:p>
          <w:p w:rsidR="009B3408" w:rsidRPr="00311F8F" w:rsidRDefault="00311F8F" w:rsidP="00311F8F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B3408" w:rsidRPr="00311F8F">
              <w:rPr>
                <w:sz w:val="28"/>
                <w:szCs w:val="28"/>
              </w:rPr>
              <w:t>Обсуждение  плана кураторского сопровождения воспитанника.</w:t>
            </w:r>
          </w:p>
          <w:p w:rsidR="009B3408" w:rsidRPr="00311F8F" w:rsidRDefault="00311F8F" w:rsidP="00311F8F">
            <w:pPr>
              <w:pStyle w:val="a7"/>
              <w:ind w:lef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9B3408" w:rsidRPr="00311F8F">
              <w:rPr>
                <w:sz w:val="28"/>
                <w:szCs w:val="28"/>
              </w:rPr>
              <w:t>Обсуждение  плана выездных консультаций.</w:t>
            </w:r>
          </w:p>
          <w:p w:rsidR="008C6912" w:rsidRPr="008C6912" w:rsidRDefault="008C6912" w:rsidP="00F027AB">
            <w:pPr>
              <w:pStyle w:val="a7"/>
              <w:ind w:left="23"/>
              <w:jc w:val="both"/>
              <w:rPr>
                <w:b/>
                <w:color w:val="FF0000"/>
                <w:sz w:val="28"/>
                <w:szCs w:val="28"/>
              </w:rPr>
            </w:pPr>
            <w:r w:rsidRPr="008C6912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C6912" w:rsidRDefault="008C6912" w:rsidP="00C27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843" w:type="dxa"/>
          </w:tcPr>
          <w:p w:rsidR="008C6912" w:rsidRPr="00ED58BA" w:rsidRDefault="001E3B7C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8C6912" w:rsidRPr="00311F8F" w:rsidRDefault="009B3408" w:rsidP="00C27FFB">
            <w:pPr>
              <w:jc w:val="both"/>
              <w:rPr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Пк:</w:t>
            </w:r>
          </w:p>
          <w:p w:rsidR="008C6912" w:rsidRPr="00311F8F" w:rsidRDefault="008C6912" w:rsidP="00BF436E">
            <w:pPr>
              <w:numPr>
                <w:ilvl w:val="0"/>
                <w:numId w:val="67"/>
              </w:numPr>
              <w:ind w:left="23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Утверждение банка данных детей нуждающихся в коррекционно-</w:t>
            </w:r>
            <w:r w:rsidRPr="00311F8F">
              <w:rPr>
                <w:sz w:val="28"/>
                <w:szCs w:val="28"/>
              </w:rPr>
              <w:lastRenderedPageBreak/>
              <w:t>развивающей помощи специалистов, но не нуждающихся в СОУ  на новый учебный год.</w:t>
            </w:r>
          </w:p>
          <w:p w:rsidR="008C6912" w:rsidRPr="00311F8F" w:rsidRDefault="008C6912" w:rsidP="00BF436E">
            <w:pPr>
              <w:numPr>
                <w:ilvl w:val="0"/>
                <w:numId w:val="67"/>
              </w:numPr>
              <w:ind w:left="23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Принятие плана работы консультационного центра.</w:t>
            </w:r>
          </w:p>
          <w:p w:rsidR="008C6912" w:rsidRPr="00311F8F" w:rsidRDefault="009B3408" w:rsidP="00BF436E">
            <w:pPr>
              <w:pStyle w:val="a7"/>
              <w:numPr>
                <w:ilvl w:val="0"/>
                <w:numId w:val="67"/>
              </w:numPr>
              <w:ind w:left="23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Ознакомление специалистов П</w:t>
            </w:r>
            <w:r w:rsidR="008C6912" w:rsidRPr="00311F8F">
              <w:rPr>
                <w:sz w:val="28"/>
                <w:szCs w:val="28"/>
              </w:rPr>
              <w:t>Пк и приглашенных родителей (законных представителей) с результатами психолого-педагогического обследования воспитанников педагогом-психологом (по результатам адаптации во вторых младших группах, по запросу воспитателей и родителей в остальных группах ДОУ) по протоколам обследования (на каждого ребенка).</w:t>
            </w:r>
          </w:p>
          <w:p w:rsidR="008C6912" w:rsidRPr="00311F8F" w:rsidRDefault="008C6912" w:rsidP="00BF436E">
            <w:pPr>
              <w:pStyle w:val="a7"/>
              <w:numPr>
                <w:ilvl w:val="0"/>
                <w:numId w:val="67"/>
              </w:numPr>
              <w:ind w:left="23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Определение мер по оказанию определенных видов психологической помощи по заключениям педагога-психолога (по каждому ребенку). </w:t>
            </w:r>
          </w:p>
          <w:p w:rsidR="008C6912" w:rsidRPr="00311F8F" w:rsidRDefault="008C6912" w:rsidP="00C27FFB">
            <w:pPr>
              <w:ind w:left="23"/>
              <w:jc w:val="both"/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Обсуждение программы психолого-педагогического сопровождения каждого ребенка нуждающегося в помощи педагога-психолога с позиции согласия/не согласия родителя (законного представителя).</w:t>
            </w:r>
          </w:p>
        </w:tc>
        <w:tc>
          <w:tcPr>
            <w:tcW w:w="1276" w:type="dxa"/>
          </w:tcPr>
          <w:p w:rsidR="008C6912" w:rsidRDefault="008C6912" w:rsidP="00C27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Октябрь-ноябрь</w:t>
            </w:r>
          </w:p>
        </w:tc>
        <w:tc>
          <w:tcPr>
            <w:tcW w:w="1843" w:type="dxa"/>
          </w:tcPr>
          <w:p w:rsidR="008C6912" w:rsidRPr="00ED58BA" w:rsidRDefault="00E44D76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213" w:type="dxa"/>
          </w:tcPr>
          <w:p w:rsidR="008C6912" w:rsidRPr="00311F8F" w:rsidRDefault="009B3408" w:rsidP="00C27FFB">
            <w:pPr>
              <w:rPr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8C6912" w:rsidP="00BF436E">
            <w:pPr>
              <w:numPr>
                <w:ilvl w:val="0"/>
                <w:numId w:val="68"/>
              </w:numPr>
              <w:ind w:left="0" w:right="-81" w:firstLine="34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Рассмотрение результатов  промежуточного логопедического мониторинга и результатов психолого-педагогического обследования (по каждому ребенку)</w:t>
            </w:r>
            <w:r w:rsidRPr="00311F8F">
              <w:rPr>
                <w:b/>
                <w:sz w:val="28"/>
                <w:szCs w:val="28"/>
              </w:rPr>
              <w:t>.</w:t>
            </w:r>
          </w:p>
          <w:p w:rsidR="008C6912" w:rsidRPr="00311F8F" w:rsidRDefault="008C6912" w:rsidP="00BF436E">
            <w:pPr>
              <w:numPr>
                <w:ilvl w:val="0"/>
                <w:numId w:val="68"/>
              </w:numPr>
              <w:ind w:left="0" w:right="-81" w:firstLine="34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Об итогах реализации индивидуально-ориентированного плана на сентябрь-декабрь 20</w:t>
            </w:r>
            <w:r w:rsidR="00F3508E">
              <w:rPr>
                <w:sz w:val="28"/>
                <w:szCs w:val="28"/>
              </w:rPr>
              <w:t>2</w:t>
            </w:r>
            <w:r w:rsidR="0055779E">
              <w:rPr>
                <w:sz w:val="28"/>
                <w:szCs w:val="28"/>
              </w:rPr>
              <w:t>3</w:t>
            </w:r>
            <w:r w:rsidRPr="00311F8F">
              <w:rPr>
                <w:sz w:val="28"/>
                <w:szCs w:val="28"/>
              </w:rPr>
              <w:t xml:space="preserve"> года с вынесением заключения по итогам первого периода индивидуальн</w:t>
            </w:r>
            <w:r w:rsidR="0055779E">
              <w:rPr>
                <w:sz w:val="28"/>
                <w:szCs w:val="28"/>
              </w:rPr>
              <w:t>ой программы сопровождения и АО</w:t>
            </w:r>
            <w:r w:rsidRPr="00311F8F">
              <w:rPr>
                <w:sz w:val="28"/>
                <w:szCs w:val="28"/>
              </w:rPr>
              <w:t>П ДО (по каждому ребенку)</w:t>
            </w:r>
            <w:r w:rsidRPr="00311F8F">
              <w:rPr>
                <w:b/>
                <w:sz w:val="28"/>
                <w:szCs w:val="28"/>
              </w:rPr>
              <w:t>.</w:t>
            </w:r>
          </w:p>
          <w:p w:rsidR="008C6912" w:rsidRPr="00311F8F" w:rsidRDefault="008C6912" w:rsidP="00BF436E">
            <w:pPr>
              <w:pStyle w:val="a7"/>
              <w:numPr>
                <w:ilvl w:val="0"/>
                <w:numId w:val="68"/>
              </w:numPr>
              <w:ind w:left="23" w:right="-81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Уточнение образовательного маршрута каждого воспитанника группы компенсирующей направленности на второй полугодие, на основании заключений </w:t>
            </w:r>
            <w:r w:rsidR="00CF4C24">
              <w:rPr>
                <w:sz w:val="28"/>
                <w:szCs w:val="28"/>
              </w:rPr>
              <w:t>ППк</w:t>
            </w:r>
            <w:r w:rsidRPr="00311F8F">
              <w:rPr>
                <w:sz w:val="28"/>
                <w:szCs w:val="28"/>
              </w:rPr>
              <w:t xml:space="preserve"> ДОУ с позиции согласия/не согласия родителя (законного представителя) с заключением и дальнейшим образовательным маршрутом.</w:t>
            </w:r>
          </w:p>
          <w:p w:rsidR="008C6912" w:rsidRPr="00311F8F" w:rsidRDefault="008C6912" w:rsidP="00BF436E">
            <w:pPr>
              <w:pStyle w:val="a7"/>
              <w:numPr>
                <w:ilvl w:val="0"/>
                <w:numId w:val="68"/>
              </w:numPr>
              <w:ind w:left="23" w:firstLine="0"/>
              <w:jc w:val="both"/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lastRenderedPageBreak/>
              <w:t>Оценка эффективности деятельности специалистов сопровождения по реализации пакета СОУ для детей с ОВЗ.</w:t>
            </w: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8C6912" w:rsidRPr="00ED58BA" w:rsidRDefault="00024879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Pr="00ED58BA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9213" w:type="dxa"/>
          </w:tcPr>
          <w:p w:rsidR="008C6912" w:rsidRPr="00311F8F" w:rsidRDefault="009B3408" w:rsidP="00C27FFB">
            <w:pPr>
              <w:rPr>
                <w:b/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8C6912" w:rsidP="00C27FFB">
            <w:pPr>
              <w:tabs>
                <w:tab w:val="center" w:pos="2443"/>
              </w:tabs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 1.О порядке проведения планового диагностического обследования состояния развития психических процессов и речи детей среднего и старшего возраста. </w:t>
            </w:r>
          </w:p>
          <w:p w:rsidR="008C6912" w:rsidRPr="00311F8F" w:rsidRDefault="008C6912" w:rsidP="00C27FFB">
            <w:pPr>
              <w:tabs>
                <w:tab w:val="center" w:pos="2443"/>
              </w:tabs>
              <w:rPr>
                <w:sz w:val="28"/>
                <w:szCs w:val="28"/>
              </w:rPr>
            </w:pPr>
          </w:p>
          <w:p w:rsidR="008C6912" w:rsidRPr="00311F8F" w:rsidRDefault="008C6912" w:rsidP="00C27FFB">
            <w:pPr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2. Анализ работы консультационного центра за первое полугодие. Определение дальнейших приоритетных направлений работы.</w:t>
            </w: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8C6912" w:rsidRPr="00ED58BA" w:rsidRDefault="003C1110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13" w:type="dxa"/>
          </w:tcPr>
          <w:p w:rsidR="008C6912" w:rsidRPr="00311F8F" w:rsidRDefault="009B3408" w:rsidP="00BE2AE4">
            <w:pPr>
              <w:rPr>
                <w:b/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8C6912" w:rsidP="00BE2AE4">
            <w:pPr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  1.Общий анализ проведения планового диагностического обследования состояния психологического развития и речи детей среднего и старшего возраста.</w:t>
            </w:r>
          </w:p>
          <w:p w:rsidR="008C6912" w:rsidRPr="00311F8F" w:rsidRDefault="008C6912" w:rsidP="00BE2AE4">
            <w:pPr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2</w:t>
            </w:r>
            <w:r w:rsidRPr="00CB5649">
              <w:rPr>
                <w:sz w:val="28"/>
                <w:szCs w:val="28"/>
              </w:rPr>
              <w:t>. Создание банка данных детей, имеющих речевые патологии</w:t>
            </w:r>
            <w:r w:rsidR="00CB5649" w:rsidRPr="00CB5649">
              <w:rPr>
                <w:sz w:val="28"/>
                <w:szCs w:val="28"/>
              </w:rPr>
              <w:t xml:space="preserve">, </w:t>
            </w:r>
            <w:r w:rsidRPr="00CB5649">
              <w:rPr>
                <w:sz w:val="28"/>
                <w:szCs w:val="28"/>
              </w:rPr>
              <w:t xml:space="preserve">  </w:t>
            </w:r>
            <w:r w:rsidR="00CB5649" w:rsidRPr="00CB5649">
              <w:rPr>
                <w:sz w:val="28"/>
                <w:szCs w:val="28"/>
              </w:rPr>
              <w:t xml:space="preserve">для оказания  логопедической </w:t>
            </w:r>
            <w:r w:rsidRPr="00CB5649">
              <w:rPr>
                <w:sz w:val="28"/>
                <w:szCs w:val="28"/>
              </w:rPr>
              <w:t>помощи на следующий учебный год.</w:t>
            </w: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8C6912" w:rsidRPr="00ED58BA" w:rsidRDefault="00B802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8C6912" w:rsidRPr="00311F8F" w:rsidRDefault="009B3408" w:rsidP="00BE2AE4">
            <w:pPr>
              <w:rPr>
                <w:b/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311F8F" w:rsidP="00BF436E">
            <w:pPr>
              <w:numPr>
                <w:ilvl w:val="0"/>
                <w:numId w:val="69"/>
              </w:numPr>
              <w:ind w:left="2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специалистами П</w:t>
            </w:r>
            <w:r w:rsidR="008C6912" w:rsidRPr="00311F8F">
              <w:rPr>
                <w:sz w:val="28"/>
                <w:szCs w:val="28"/>
              </w:rPr>
              <w:t>Пк</w:t>
            </w:r>
            <w:r w:rsidR="008C6912" w:rsidRPr="00311F8F">
              <w:t xml:space="preserve"> </w:t>
            </w:r>
            <w:r w:rsidR="008C6912" w:rsidRPr="00311F8F">
              <w:rPr>
                <w:sz w:val="28"/>
                <w:szCs w:val="28"/>
              </w:rPr>
              <w:t>приглашенных родителей (законных представителей) с результатами логопедического и психолого-педагогического обследования воспитанников учителем-логопедом и педагогом-психологом по протоколам обследования (на каждого ребенка).</w:t>
            </w:r>
          </w:p>
          <w:p w:rsidR="008C6912" w:rsidRPr="00311F8F" w:rsidRDefault="008C6912" w:rsidP="00BF436E">
            <w:pPr>
              <w:numPr>
                <w:ilvl w:val="0"/>
                <w:numId w:val="6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Вынесение заключения по итогам обследования (на каждого ребенка)</w:t>
            </w:r>
          </w:p>
          <w:p w:rsidR="008C6912" w:rsidRPr="00311F8F" w:rsidRDefault="008C6912" w:rsidP="00BF436E">
            <w:pPr>
              <w:pStyle w:val="a7"/>
              <w:numPr>
                <w:ilvl w:val="0"/>
                <w:numId w:val="69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Определение мер по оказанию видов логопедической и психологической помощи, в том числе направление на ЦПМПК для определения дальнейшего образовательного маршрута с позиции согласия/несогласия родителя (законного представителя) по каждому ребенку.</w:t>
            </w: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1843" w:type="dxa"/>
          </w:tcPr>
          <w:p w:rsidR="008C6912" w:rsidRPr="00ED58BA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 w:rsidR="005D3C83">
              <w:rPr>
                <w:sz w:val="28"/>
                <w:szCs w:val="28"/>
              </w:rPr>
              <w:t>ь П</w:t>
            </w:r>
            <w:r>
              <w:rPr>
                <w:sz w:val="28"/>
                <w:szCs w:val="28"/>
              </w:rPr>
              <w:t>Пк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3" w:type="dxa"/>
          </w:tcPr>
          <w:p w:rsidR="008C6912" w:rsidRPr="00311F8F" w:rsidRDefault="009B3408" w:rsidP="00C27FFB">
            <w:pPr>
              <w:rPr>
                <w:b/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8C6912" w:rsidP="00BF436E">
            <w:pPr>
              <w:numPr>
                <w:ilvl w:val="0"/>
                <w:numId w:val="70"/>
              </w:numPr>
              <w:ind w:left="176" w:right="-81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lastRenderedPageBreak/>
              <w:t>Рассмотрение результатов  итогового логопедического мониторинга и результатов итогового психолого-педагогического обследования (по каждому ребенку)</w:t>
            </w:r>
            <w:r w:rsidRPr="00311F8F">
              <w:rPr>
                <w:b/>
                <w:sz w:val="28"/>
                <w:szCs w:val="28"/>
              </w:rPr>
              <w:t>.</w:t>
            </w:r>
          </w:p>
          <w:p w:rsidR="008C6912" w:rsidRPr="00311F8F" w:rsidRDefault="008C6912" w:rsidP="00BF436E">
            <w:pPr>
              <w:numPr>
                <w:ilvl w:val="0"/>
                <w:numId w:val="70"/>
              </w:numPr>
              <w:ind w:left="176" w:right="-81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Об итогах реализации индивидуально-ориентированного плана на январь-май 202</w:t>
            </w:r>
            <w:r w:rsidR="00D3448B">
              <w:rPr>
                <w:sz w:val="28"/>
                <w:szCs w:val="28"/>
              </w:rPr>
              <w:t>4</w:t>
            </w:r>
            <w:r w:rsidRPr="00311F8F">
              <w:rPr>
                <w:sz w:val="28"/>
                <w:szCs w:val="28"/>
              </w:rPr>
              <w:t xml:space="preserve"> года с вынесением  итогового заключения по результатам индивидуаль</w:t>
            </w:r>
            <w:r w:rsidR="00D3448B">
              <w:rPr>
                <w:sz w:val="28"/>
                <w:szCs w:val="28"/>
              </w:rPr>
              <w:t>ной программы сопровождения и А</w:t>
            </w:r>
            <w:r w:rsidRPr="00311F8F">
              <w:rPr>
                <w:sz w:val="28"/>
                <w:szCs w:val="28"/>
              </w:rPr>
              <w:t>ОП ДО за 20</w:t>
            </w:r>
            <w:r w:rsidR="009B3408" w:rsidRPr="00311F8F">
              <w:rPr>
                <w:sz w:val="28"/>
                <w:szCs w:val="28"/>
              </w:rPr>
              <w:t>2</w:t>
            </w:r>
            <w:r w:rsidR="00D3448B">
              <w:rPr>
                <w:sz w:val="28"/>
                <w:szCs w:val="28"/>
              </w:rPr>
              <w:t>3</w:t>
            </w:r>
            <w:r w:rsidRPr="00311F8F">
              <w:rPr>
                <w:sz w:val="28"/>
                <w:szCs w:val="28"/>
              </w:rPr>
              <w:t>-202</w:t>
            </w:r>
            <w:r w:rsidR="00D3448B">
              <w:rPr>
                <w:sz w:val="28"/>
                <w:szCs w:val="28"/>
              </w:rPr>
              <w:t>4</w:t>
            </w:r>
            <w:r w:rsidRPr="00311F8F">
              <w:rPr>
                <w:sz w:val="28"/>
                <w:szCs w:val="28"/>
              </w:rPr>
              <w:t xml:space="preserve"> учебный год (по каждому ребенку)</w:t>
            </w:r>
            <w:r w:rsidRPr="00311F8F">
              <w:rPr>
                <w:b/>
                <w:sz w:val="28"/>
                <w:szCs w:val="28"/>
              </w:rPr>
              <w:t>.</w:t>
            </w:r>
          </w:p>
          <w:p w:rsidR="008C6912" w:rsidRPr="00311F8F" w:rsidRDefault="008C6912" w:rsidP="00BF436E">
            <w:pPr>
              <w:numPr>
                <w:ilvl w:val="0"/>
                <w:numId w:val="71"/>
              </w:numPr>
              <w:ind w:left="176" w:right="-81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Уточнение образовательного маршрута:</w:t>
            </w:r>
          </w:p>
          <w:p w:rsidR="008C6912" w:rsidRPr="00311F8F" w:rsidRDefault="008C6912" w:rsidP="00C27FFB">
            <w:pPr>
              <w:ind w:left="176" w:right="-81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- каждого воспитанника группы компенсирующей направленности на следующий учебный год в том числе при необходимости направление на ТПМПК для определения дальнейшего образовательного маршрута, </w:t>
            </w:r>
          </w:p>
          <w:p w:rsidR="008C6912" w:rsidRPr="00311F8F" w:rsidRDefault="008C6912" w:rsidP="00C27FFB">
            <w:pPr>
              <w:ind w:left="176" w:right="-81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- выпускников группы компенсирующей направленности на основании итоговых заключений психолого-медико-педагогического консилиума с заключением и дальнейшим образовательным маршрутом в том числе, при необходимости, направление на ТПМПК для определения дальнейшего образовательного маршрута с позиции согласия/не согласия родителя (законного представителя).</w:t>
            </w:r>
          </w:p>
          <w:p w:rsidR="008C6912" w:rsidRPr="00311F8F" w:rsidRDefault="008C6912" w:rsidP="00C27FFB">
            <w:pPr>
              <w:ind w:left="176" w:right="-81"/>
              <w:jc w:val="both"/>
              <w:rPr>
                <w:sz w:val="28"/>
                <w:szCs w:val="28"/>
              </w:rPr>
            </w:pPr>
          </w:p>
          <w:p w:rsidR="008C6912" w:rsidRPr="00311F8F" w:rsidRDefault="008C6912" w:rsidP="00BF436E">
            <w:pPr>
              <w:numPr>
                <w:ilvl w:val="0"/>
                <w:numId w:val="69"/>
              </w:numPr>
              <w:ind w:right="-81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Итоговая оценка эффективности деятельности специалистов сопровождения по реализации пакета СОУ для детей с ОВЗ.</w:t>
            </w:r>
          </w:p>
          <w:p w:rsidR="008C6912" w:rsidRPr="00311F8F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</w:tcPr>
          <w:p w:rsidR="008C6912" w:rsidRPr="00ED58BA" w:rsidRDefault="003B3045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lastRenderedPageBreak/>
              <w:t>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213" w:type="dxa"/>
          </w:tcPr>
          <w:p w:rsidR="008C6912" w:rsidRPr="00311F8F" w:rsidRDefault="009B3408" w:rsidP="003D55B0">
            <w:pPr>
              <w:rPr>
                <w:b/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8C6912" w:rsidP="00BF436E">
            <w:pPr>
              <w:numPr>
                <w:ilvl w:val="0"/>
                <w:numId w:val="72"/>
              </w:numPr>
              <w:ind w:left="0" w:firstLine="0"/>
              <w:jc w:val="both"/>
              <w:rPr>
                <w:b/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Рассмотрение вопроса о готовности к школьному обучению детей получавших коррекционную помощь не нуждающихся в СОУ в рамках сопровождения педагогом-психологом (каждого ребенка) по картам готовности выпускника ДОУ к школьному обучению (по каждому ребенку).</w:t>
            </w:r>
          </w:p>
          <w:p w:rsidR="008C6912" w:rsidRPr="00311F8F" w:rsidRDefault="008C6912" w:rsidP="00BF436E">
            <w:pPr>
              <w:pStyle w:val="a7"/>
              <w:numPr>
                <w:ilvl w:val="0"/>
                <w:numId w:val="7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Определение дальнейших  мер по оказанию определенных видов </w:t>
            </w:r>
            <w:r w:rsidRPr="00311F8F">
              <w:rPr>
                <w:sz w:val="28"/>
                <w:szCs w:val="28"/>
              </w:rPr>
              <w:lastRenderedPageBreak/>
              <w:t>психологической помощи воспитанникам ДОУ не нуждающихся в СОУ, которых сопровождал педагог-психолог по итоговым заключениям (по каждому ребенку).</w:t>
            </w: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</w:tcPr>
          <w:p w:rsidR="008C6912" w:rsidRPr="00ED58BA" w:rsidRDefault="00594A06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9213" w:type="dxa"/>
          </w:tcPr>
          <w:p w:rsidR="008C6912" w:rsidRPr="00311F8F" w:rsidRDefault="009B3408" w:rsidP="003D55B0">
            <w:pPr>
              <w:rPr>
                <w:b/>
                <w:sz w:val="28"/>
                <w:szCs w:val="28"/>
              </w:rPr>
            </w:pPr>
            <w:r w:rsidRPr="00311F8F">
              <w:rPr>
                <w:b/>
                <w:sz w:val="28"/>
                <w:szCs w:val="28"/>
              </w:rPr>
              <w:t>Заседание П</w:t>
            </w:r>
            <w:r w:rsidR="008C6912" w:rsidRPr="00311F8F">
              <w:rPr>
                <w:b/>
                <w:sz w:val="28"/>
                <w:szCs w:val="28"/>
              </w:rPr>
              <w:t>Пк.</w:t>
            </w:r>
          </w:p>
          <w:p w:rsidR="008C6912" w:rsidRPr="00311F8F" w:rsidRDefault="008C6912" w:rsidP="00BF436E">
            <w:pPr>
              <w:numPr>
                <w:ilvl w:val="0"/>
                <w:numId w:val="7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Подведение итогов коррекционно-развивающей работы МБДОУ за 20</w:t>
            </w:r>
            <w:r w:rsidR="003D55B0">
              <w:rPr>
                <w:sz w:val="28"/>
                <w:szCs w:val="28"/>
              </w:rPr>
              <w:t>2</w:t>
            </w:r>
            <w:r w:rsidR="00D3448B">
              <w:rPr>
                <w:sz w:val="28"/>
                <w:szCs w:val="28"/>
              </w:rPr>
              <w:t>3</w:t>
            </w:r>
            <w:r w:rsidRPr="00311F8F">
              <w:rPr>
                <w:sz w:val="28"/>
                <w:szCs w:val="28"/>
              </w:rPr>
              <w:t>-202</w:t>
            </w:r>
            <w:r w:rsidR="00D3448B">
              <w:rPr>
                <w:sz w:val="28"/>
                <w:szCs w:val="28"/>
              </w:rPr>
              <w:t>4</w:t>
            </w:r>
            <w:r w:rsidRPr="00311F8F">
              <w:rPr>
                <w:sz w:val="28"/>
                <w:szCs w:val="28"/>
              </w:rPr>
              <w:t xml:space="preserve"> учебный год. </w:t>
            </w:r>
          </w:p>
          <w:p w:rsidR="008C6912" w:rsidRPr="00311F8F" w:rsidRDefault="008C6912" w:rsidP="00BF436E">
            <w:pPr>
              <w:numPr>
                <w:ilvl w:val="0"/>
                <w:numId w:val="7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Подведение итогов работы консультационного центра.</w:t>
            </w:r>
          </w:p>
          <w:p w:rsidR="008C6912" w:rsidRPr="00311F8F" w:rsidRDefault="009B3408" w:rsidP="00BF436E">
            <w:pPr>
              <w:numPr>
                <w:ilvl w:val="0"/>
                <w:numId w:val="7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Подведение итогов работы П</w:t>
            </w:r>
            <w:r w:rsidR="008C6912" w:rsidRPr="00311F8F">
              <w:rPr>
                <w:sz w:val="28"/>
                <w:szCs w:val="28"/>
              </w:rPr>
              <w:t>Пк.</w:t>
            </w:r>
          </w:p>
          <w:p w:rsidR="008C6912" w:rsidRPr="00311F8F" w:rsidRDefault="008C6912" w:rsidP="003D55B0">
            <w:pPr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Подведение итогов непосредственной консультативной помощи (плановой и по запросам) </w:t>
            </w:r>
            <w:r w:rsidR="009B3408" w:rsidRPr="00311F8F">
              <w:rPr>
                <w:sz w:val="28"/>
                <w:szCs w:val="28"/>
              </w:rPr>
              <w:t>родителям детей специалистами П</w:t>
            </w:r>
            <w:r w:rsidRPr="00311F8F">
              <w:rPr>
                <w:sz w:val="28"/>
                <w:szCs w:val="28"/>
              </w:rPr>
              <w:t>Пк.</w:t>
            </w:r>
          </w:p>
        </w:tc>
        <w:tc>
          <w:tcPr>
            <w:tcW w:w="1276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8C6912" w:rsidRPr="00ED58BA" w:rsidRDefault="003D55B0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8C6912">
              <w:rPr>
                <w:sz w:val="28"/>
                <w:szCs w:val="28"/>
              </w:rPr>
              <w:t>Пк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C27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  <w:p w:rsidR="008C6912" w:rsidRDefault="008C6912" w:rsidP="00C27FFB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3" w:type="dxa"/>
          </w:tcPr>
          <w:p w:rsidR="008C6912" w:rsidRPr="00311F8F" w:rsidRDefault="008C6912" w:rsidP="00C27FFB">
            <w:pPr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Разработка рекомендаций по адаптации «Поступаем в детский сад»</w:t>
            </w:r>
          </w:p>
        </w:tc>
        <w:tc>
          <w:tcPr>
            <w:tcW w:w="1276" w:type="dxa"/>
          </w:tcPr>
          <w:p w:rsidR="008C6912" w:rsidRPr="00A77EB2" w:rsidRDefault="008C6912" w:rsidP="00C27FFB">
            <w:pPr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8C6912" w:rsidRPr="00A77EB2" w:rsidRDefault="008C6912" w:rsidP="00C27FFB">
            <w:pPr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701" w:type="dxa"/>
          </w:tcPr>
          <w:p w:rsidR="008C6912" w:rsidRPr="00A77EB2" w:rsidRDefault="008C6912" w:rsidP="00C27FFB">
            <w:pPr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>Рекомендации</w:t>
            </w:r>
          </w:p>
        </w:tc>
      </w:tr>
      <w:tr w:rsidR="008C6912" w:rsidRPr="00D4550E" w:rsidTr="00BD784A">
        <w:tc>
          <w:tcPr>
            <w:tcW w:w="15134" w:type="dxa"/>
            <w:gridSpan w:val="5"/>
          </w:tcPr>
          <w:p w:rsidR="008C6912" w:rsidRPr="00311F8F" w:rsidRDefault="008C6912" w:rsidP="00BF436E">
            <w:pPr>
              <w:pStyle w:val="a7"/>
              <w:numPr>
                <w:ilvl w:val="2"/>
                <w:numId w:val="72"/>
              </w:num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311F8F">
              <w:rPr>
                <w:b/>
                <w:sz w:val="28"/>
                <w:szCs w:val="28"/>
              </w:rPr>
              <w:t>Организация необходимой  предметно-пространственной развивающей образовательной  среды</w:t>
            </w:r>
            <w:r w:rsidRPr="00311F8F">
              <w:rPr>
                <w:b/>
                <w:i/>
                <w:sz w:val="22"/>
                <w:szCs w:val="22"/>
              </w:rPr>
              <w:t xml:space="preserve"> </w:t>
            </w:r>
          </w:p>
          <w:p w:rsidR="008C6912" w:rsidRPr="00311F8F" w:rsidRDefault="008C6912" w:rsidP="00AC007D">
            <w:pPr>
              <w:shd w:val="clear" w:color="auto" w:fill="FFFFFF"/>
              <w:ind w:left="720"/>
              <w:jc w:val="both"/>
              <w:rPr>
                <w:b/>
                <w:i/>
                <w:sz w:val="22"/>
                <w:szCs w:val="22"/>
              </w:rPr>
            </w:pPr>
            <w:r w:rsidRPr="00311F8F">
              <w:rPr>
                <w:b/>
                <w:i/>
                <w:sz w:val="22"/>
                <w:szCs w:val="22"/>
              </w:rPr>
              <w:t xml:space="preserve">Цели: </w:t>
            </w:r>
          </w:p>
          <w:p w:rsidR="008C6912" w:rsidRPr="00311F8F" w:rsidRDefault="008C6912" w:rsidP="00973779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311F8F">
              <w:rPr>
                <w:i/>
                <w:sz w:val="28"/>
                <w:szCs w:val="28"/>
              </w:rPr>
              <w:t xml:space="preserve">Организация необходимой  предметно-пространственной развивающей образовательной среды с учётом требований п.3.3. «Требования к развивающей предметно – пространственной среде» ФГОС ДО. </w:t>
            </w:r>
          </w:p>
          <w:p w:rsidR="008C6912" w:rsidRPr="00311F8F" w:rsidRDefault="008C6912" w:rsidP="00973779">
            <w:pPr>
              <w:pStyle w:val="af0"/>
              <w:tabs>
                <w:tab w:val="left" w:pos="386"/>
              </w:tabs>
              <w:jc w:val="both"/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 xml:space="preserve">Обновление содержания предметно-пространственной развивающей образовательной среды по всем направлениям, предусмотренным Программой развития </w:t>
            </w:r>
            <w:r w:rsidRPr="00311F8F">
              <w:rPr>
                <w:rStyle w:val="54"/>
                <w:b w:val="0"/>
                <w:bCs w:val="0"/>
                <w:sz w:val="28"/>
                <w:szCs w:val="28"/>
              </w:rPr>
              <w:t xml:space="preserve">ДОУ  для </w:t>
            </w:r>
            <w:r w:rsidRPr="00311F8F">
              <w:rPr>
                <w:sz w:val="28"/>
                <w:szCs w:val="28"/>
              </w:rPr>
              <w:t xml:space="preserve">обеспечения максимальной реализации образовательного потенциала пространства группы, а также территории, возможности общения и совместной деятельности детей </w:t>
            </w:r>
          </w:p>
          <w:p w:rsidR="008C6912" w:rsidRPr="00311F8F" w:rsidRDefault="008C6912" w:rsidP="00DF36D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6912" w:rsidRPr="00D4550E" w:rsidTr="001D6D41">
        <w:trPr>
          <w:trHeight w:val="561"/>
        </w:trPr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8C6912" w:rsidRPr="00311F8F" w:rsidRDefault="008C6912" w:rsidP="00BC1C47">
            <w:pPr>
              <w:rPr>
                <w:sz w:val="28"/>
                <w:szCs w:val="28"/>
              </w:rPr>
            </w:pPr>
            <w:r w:rsidRPr="00311F8F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8C6912" w:rsidRPr="00D4550E" w:rsidRDefault="008C6912" w:rsidP="00BC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8C6912" w:rsidRPr="00D4550E" w:rsidRDefault="008C6912" w:rsidP="00BC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8C6912" w:rsidRPr="00D4550E" w:rsidRDefault="008C6912" w:rsidP="00BC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A04FA5" w:rsidP="00BC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6912">
              <w:rPr>
                <w:sz w:val="28"/>
                <w:szCs w:val="28"/>
              </w:rPr>
              <w:t>.</w:t>
            </w:r>
          </w:p>
          <w:p w:rsidR="008C6912" w:rsidRDefault="008C6912" w:rsidP="00BC1C47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8C6912" w:rsidRPr="00D4550E" w:rsidRDefault="008C6912" w:rsidP="004B5B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игрового оборудования на групповые  участки детского сада</w:t>
            </w:r>
          </w:p>
        </w:tc>
        <w:tc>
          <w:tcPr>
            <w:tcW w:w="1276" w:type="dxa"/>
          </w:tcPr>
          <w:p w:rsidR="008C6912" w:rsidRPr="00D4550E" w:rsidRDefault="008C6912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8C6912" w:rsidRDefault="008C6912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8C6912" w:rsidRDefault="008C6912" w:rsidP="0085234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83AA6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A04FA5" w:rsidP="00BC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6912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8C6912" w:rsidRPr="00D4550E" w:rsidRDefault="008C6912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оборудования для организации всех видов детской деятельности, формирование доброжелательного  «детствосберегающего» пространства</w:t>
            </w:r>
          </w:p>
        </w:tc>
        <w:tc>
          <w:tcPr>
            <w:tcW w:w="1276" w:type="dxa"/>
          </w:tcPr>
          <w:p w:rsidR="008C6912" w:rsidRPr="00D4550E" w:rsidRDefault="008C6912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8C6912" w:rsidRDefault="008C6912" w:rsidP="004A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8C6912" w:rsidRDefault="008C6912" w:rsidP="004A5E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83AA6" w:rsidP="004A5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A04FA5" w:rsidP="00BC1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8C6912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8C6912" w:rsidRDefault="008C6912" w:rsidP="00D3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  <w:r w:rsidR="00D3448B">
              <w:rPr>
                <w:sz w:val="28"/>
                <w:szCs w:val="28"/>
              </w:rPr>
              <w:t xml:space="preserve"> и </w:t>
            </w:r>
            <w:r w:rsidR="00D3448B" w:rsidRPr="00D3448B">
              <w:rPr>
                <w:sz w:val="28"/>
                <w:szCs w:val="28"/>
              </w:rPr>
              <w:t>разработка  плана-графика реорганизации РППС и методического обеспечения на 2023-2025 гг. в соответствии с ФОП ДО.</w:t>
            </w:r>
          </w:p>
        </w:tc>
        <w:tc>
          <w:tcPr>
            <w:tcW w:w="1276" w:type="dxa"/>
          </w:tcPr>
          <w:p w:rsidR="008C6912" w:rsidRDefault="00D3448B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8C6912" w:rsidRDefault="008C6912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1701" w:type="dxa"/>
          </w:tcPr>
          <w:p w:rsidR="008C6912" w:rsidRDefault="008C6912" w:rsidP="00852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</w:t>
            </w:r>
          </w:p>
        </w:tc>
      </w:tr>
      <w:tr w:rsidR="008C6912" w:rsidRPr="00D4550E" w:rsidTr="00BD784A">
        <w:tc>
          <w:tcPr>
            <w:tcW w:w="15134" w:type="dxa"/>
            <w:gridSpan w:val="5"/>
          </w:tcPr>
          <w:p w:rsidR="008C6912" w:rsidRPr="00A763C5" w:rsidRDefault="008C6912" w:rsidP="00C77B4F">
            <w:pPr>
              <w:jc w:val="center"/>
              <w:rPr>
                <w:b/>
                <w:sz w:val="28"/>
                <w:szCs w:val="28"/>
              </w:rPr>
            </w:pPr>
            <w:r w:rsidRPr="00A763C5">
              <w:rPr>
                <w:b/>
                <w:sz w:val="28"/>
                <w:szCs w:val="28"/>
              </w:rPr>
              <w:t>2.2.</w:t>
            </w:r>
            <w:r>
              <w:rPr>
                <w:b/>
                <w:sz w:val="28"/>
                <w:szCs w:val="28"/>
              </w:rPr>
              <w:t>5</w:t>
            </w:r>
            <w:r w:rsidRPr="00A763C5">
              <w:rPr>
                <w:b/>
                <w:sz w:val="28"/>
                <w:szCs w:val="28"/>
              </w:rPr>
              <w:t>. Организация инновационной деятельности в образовательном процессе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8C6912" w:rsidRDefault="008C6912" w:rsidP="00593AA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12" w:rsidRDefault="008C6912" w:rsidP="0085595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</w:tr>
      <w:tr w:rsidR="008C6912" w:rsidRPr="00D4550E" w:rsidTr="00BD784A">
        <w:tc>
          <w:tcPr>
            <w:tcW w:w="15134" w:type="dxa"/>
            <w:gridSpan w:val="5"/>
          </w:tcPr>
          <w:p w:rsidR="008C6912" w:rsidRPr="00F374B5" w:rsidRDefault="008C6912" w:rsidP="00AC00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2.2.6.</w:t>
            </w:r>
            <w:r w:rsidRPr="00D4550E">
              <w:rPr>
                <w:b/>
                <w:sz w:val="28"/>
                <w:szCs w:val="28"/>
              </w:rPr>
              <w:t>Организация смотров-конкурсов</w:t>
            </w:r>
            <w:r>
              <w:rPr>
                <w:b/>
                <w:sz w:val="28"/>
                <w:szCs w:val="28"/>
              </w:rPr>
              <w:t>, досуговой деятельности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8C6912" w:rsidRPr="00E8356E" w:rsidRDefault="008C6912" w:rsidP="00DF36D4">
            <w:pPr>
              <w:rPr>
                <w:sz w:val="28"/>
                <w:szCs w:val="28"/>
              </w:rPr>
            </w:pPr>
            <w:r w:rsidRPr="00E8356E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документ</w:t>
            </w:r>
          </w:p>
        </w:tc>
      </w:tr>
      <w:tr w:rsidR="008C6912" w:rsidRPr="00D4550E" w:rsidTr="00C90D77">
        <w:tc>
          <w:tcPr>
            <w:tcW w:w="1101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4"/>
          </w:tcPr>
          <w:p w:rsidR="008C6912" w:rsidRPr="00A763C5" w:rsidRDefault="008C6912" w:rsidP="00A763C5">
            <w:pPr>
              <w:jc w:val="center"/>
              <w:rPr>
                <w:sz w:val="28"/>
                <w:szCs w:val="28"/>
              </w:rPr>
            </w:pPr>
            <w:r w:rsidRPr="00A763C5">
              <w:rPr>
                <w:b/>
                <w:sz w:val="28"/>
                <w:szCs w:val="28"/>
              </w:rPr>
              <w:t xml:space="preserve">Организация районных смотров-конкурсов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8C6912" w:rsidRPr="001F662A" w:rsidRDefault="001F662A" w:rsidP="00CD7C9B">
            <w:pPr>
              <w:rPr>
                <w:sz w:val="28"/>
                <w:szCs w:val="28"/>
              </w:rPr>
            </w:pPr>
            <w:r w:rsidRPr="001F662A">
              <w:rPr>
                <w:sz w:val="28"/>
                <w:szCs w:val="28"/>
              </w:rPr>
              <w:t>Фестиваль «Праздник эколят-молодых защитников природы!»</w:t>
            </w:r>
          </w:p>
        </w:tc>
        <w:tc>
          <w:tcPr>
            <w:tcW w:w="1276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 w:rsidRPr="00021AB4">
              <w:rPr>
                <w:sz w:val="28"/>
                <w:szCs w:val="28"/>
              </w:rPr>
              <w:t>«Лучшей мамою на свете,  свою мать считают дети»</w:t>
            </w:r>
            <w:r w:rsidR="00683031">
              <w:rPr>
                <w:sz w:val="28"/>
                <w:szCs w:val="28"/>
              </w:rPr>
              <w:t>, «Золотая осень!»</w:t>
            </w:r>
          </w:p>
        </w:tc>
        <w:tc>
          <w:tcPr>
            <w:tcW w:w="1276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8C6912" w:rsidRPr="00021AB4" w:rsidRDefault="008C6912" w:rsidP="00106564">
            <w:pPr>
              <w:rPr>
                <w:sz w:val="28"/>
                <w:szCs w:val="28"/>
              </w:rPr>
            </w:pPr>
            <w:r w:rsidRPr="00021AB4">
              <w:rPr>
                <w:sz w:val="28"/>
                <w:szCs w:val="28"/>
              </w:rPr>
              <w:t xml:space="preserve"> «Зимняя </w:t>
            </w:r>
            <w:r>
              <w:rPr>
                <w:sz w:val="28"/>
                <w:szCs w:val="28"/>
              </w:rPr>
              <w:t>фантазия</w:t>
            </w:r>
            <w:r w:rsidRPr="00021AB4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</w:t>
            </w:r>
            <w:r w:rsidRPr="00021AB4">
              <w:rPr>
                <w:sz w:val="28"/>
                <w:szCs w:val="28"/>
              </w:rPr>
              <w:t>кабрь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 w:rsidRPr="00021AB4">
              <w:rPr>
                <w:sz w:val="28"/>
                <w:szCs w:val="28"/>
              </w:rPr>
              <w:t xml:space="preserve"> «Матушка Зима»</w:t>
            </w:r>
          </w:p>
        </w:tc>
        <w:tc>
          <w:tcPr>
            <w:tcW w:w="1276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021AB4">
              <w:rPr>
                <w:sz w:val="28"/>
                <w:szCs w:val="28"/>
              </w:rPr>
              <w:t>нварь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«Зеленый огонек»</w:t>
            </w:r>
          </w:p>
        </w:tc>
        <w:tc>
          <w:tcPr>
            <w:tcW w:w="1276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«Мозаика детства»</w:t>
            </w:r>
          </w:p>
        </w:tc>
        <w:tc>
          <w:tcPr>
            <w:tcW w:w="1276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21AB4">
              <w:rPr>
                <w:sz w:val="28"/>
                <w:szCs w:val="28"/>
              </w:rPr>
              <w:t>евраль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3" w:type="dxa"/>
          </w:tcPr>
          <w:p w:rsidR="008C6912" w:rsidRPr="00021AB4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021AB4">
              <w:rPr>
                <w:sz w:val="28"/>
                <w:szCs w:val="28"/>
              </w:rPr>
              <w:t>онкурс чтецов «Пришла весна, пришла Победа!»</w:t>
            </w:r>
          </w:p>
        </w:tc>
        <w:tc>
          <w:tcPr>
            <w:tcW w:w="1276" w:type="dxa"/>
          </w:tcPr>
          <w:p w:rsidR="008C6912" w:rsidRPr="00D4550E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145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13" w:type="dxa"/>
          </w:tcPr>
          <w:p w:rsidR="008C6912" w:rsidRPr="003F01E0" w:rsidRDefault="008C6912" w:rsidP="00BE2AE4">
            <w:pPr>
              <w:rPr>
                <w:sz w:val="28"/>
                <w:szCs w:val="28"/>
              </w:rPr>
            </w:pPr>
            <w:r w:rsidRPr="00352B4F">
              <w:rPr>
                <w:sz w:val="28"/>
                <w:szCs w:val="28"/>
              </w:rPr>
              <w:t>«Пасхальные мотивы»</w:t>
            </w:r>
          </w:p>
        </w:tc>
        <w:tc>
          <w:tcPr>
            <w:tcW w:w="1276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1D6D41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3" w:type="dxa"/>
          </w:tcPr>
          <w:p w:rsidR="008C6912" w:rsidRPr="003F01E0" w:rsidRDefault="008C6912" w:rsidP="003D55B0">
            <w:pPr>
              <w:rPr>
                <w:sz w:val="28"/>
                <w:szCs w:val="28"/>
              </w:rPr>
            </w:pPr>
            <w:r w:rsidRPr="003F01E0">
              <w:rPr>
                <w:sz w:val="28"/>
                <w:szCs w:val="28"/>
              </w:rPr>
              <w:t xml:space="preserve"> «Воспитатель года – 20</w:t>
            </w:r>
            <w:r>
              <w:rPr>
                <w:sz w:val="28"/>
                <w:szCs w:val="28"/>
              </w:rPr>
              <w:t>2</w:t>
            </w:r>
            <w:r w:rsidR="00D3448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</w:tc>
        <w:tc>
          <w:tcPr>
            <w:tcW w:w="1701" w:type="dxa"/>
          </w:tcPr>
          <w:p w:rsidR="008C6912" w:rsidRDefault="008C6912" w:rsidP="00BE2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</w:p>
        </w:tc>
      </w:tr>
      <w:tr w:rsidR="008C6912" w:rsidRPr="00D4550E" w:rsidTr="00C90D77">
        <w:tc>
          <w:tcPr>
            <w:tcW w:w="1101" w:type="dxa"/>
          </w:tcPr>
          <w:p w:rsidR="008C6912" w:rsidRDefault="008C6912" w:rsidP="00DF36D4">
            <w:pPr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4"/>
          </w:tcPr>
          <w:p w:rsidR="008C6912" w:rsidRPr="004170A3" w:rsidRDefault="008C6912" w:rsidP="00DF36D4">
            <w:pPr>
              <w:jc w:val="center"/>
              <w:rPr>
                <w:b/>
                <w:sz w:val="28"/>
                <w:szCs w:val="28"/>
              </w:rPr>
            </w:pPr>
            <w:r w:rsidRPr="004170A3">
              <w:rPr>
                <w:b/>
                <w:sz w:val="28"/>
                <w:szCs w:val="28"/>
              </w:rPr>
              <w:t>Организация смотров-конкурсов на уровне ДОУ</w:t>
            </w:r>
          </w:p>
        </w:tc>
      </w:tr>
      <w:tr w:rsidR="00D133C1" w:rsidRPr="00D4550E" w:rsidTr="001D6D41">
        <w:tc>
          <w:tcPr>
            <w:tcW w:w="1101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13" w:type="dxa"/>
          </w:tcPr>
          <w:p w:rsidR="00D133C1" w:rsidRDefault="00F04DC7" w:rsidP="00D3448B">
            <w:pPr>
              <w:ind w:left="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="00D133C1">
              <w:rPr>
                <w:rFonts w:eastAsia="Calibri"/>
                <w:sz w:val="28"/>
                <w:szCs w:val="28"/>
              </w:rPr>
              <w:t>Смотр-конкурс</w:t>
            </w:r>
            <w:r w:rsidR="00D3448B">
              <w:rPr>
                <w:rFonts w:eastAsia="Calibri"/>
                <w:sz w:val="28"/>
                <w:szCs w:val="28"/>
              </w:rPr>
              <w:t xml:space="preserve"> газет по организацию питания «Здоровое питание»</w:t>
            </w:r>
            <w:r>
              <w:rPr>
                <w:rFonts w:eastAsia="Calibri"/>
                <w:sz w:val="28"/>
                <w:szCs w:val="28"/>
              </w:rPr>
              <w:t xml:space="preserve"> среди педагогов ДОУ</w:t>
            </w:r>
          </w:p>
          <w:p w:rsidR="00A23CF1" w:rsidRPr="00EF01CC" w:rsidRDefault="00F04DC7" w:rsidP="00D3448B">
            <w:pPr>
              <w:ind w:left="2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- </w:t>
            </w:r>
            <w:r w:rsidR="00A23CF1" w:rsidRPr="00A23CF1">
              <w:rPr>
                <w:rFonts w:eastAsia="Calibri"/>
                <w:sz w:val="28"/>
                <w:szCs w:val="28"/>
              </w:rPr>
              <w:t>Конкурс на лучшую семейную фотографию «Кулинарные традиции в семье»</w:t>
            </w:r>
          </w:p>
        </w:tc>
        <w:tc>
          <w:tcPr>
            <w:tcW w:w="1276" w:type="dxa"/>
          </w:tcPr>
          <w:p w:rsidR="00D133C1" w:rsidRDefault="0044423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D133C1" w:rsidRPr="00352B4F" w:rsidRDefault="00D133C1" w:rsidP="00D133C1">
            <w:pPr>
              <w:rPr>
                <w:sz w:val="28"/>
                <w:szCs w:val="28"/>
              </w:rPr>
            </w:pPr>
            <w:r w:rsidRPr="00352B4F">
              <w:rPr>
                <w:sz w:val="28"/>
                <w:szCs w:val="28"/>
              </w:rPr>
              <w:t>Приказ ДОУ</w:t>
            </w:r>
          </w:p>
        </w:tc>
      </w:tr>
      <w:tr w:rsidR="00D133C1" w:rsidRPr="00D4550E" w:rsidTr="001D6D41">
        <w:tc>
          <w:tcPr>
            <w:tcW w:w="1101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13" w:type="dxa"/>
          </w:tcPr>
          <w:p w:rsidR="00D133C1" w:rsidRPr="00EF01CC" w:rsidRDefault="00D133C1" w:rsidP="00D133C1">
            <w:pPr>
              <w:ind w:left="23"/>
              <w:rPr>
                <w:rFonts w:eastAsia="Calibri"/>
                <w:sz w:val="28"/>
                <w:szCs w:val="28"/>
              </w:rPr>
            </w:pPr>
            <w:r w:rsidRPr="00EF01CC">
              <w:rPr>
                <w:rFonts w:eastAsia="Calibri"/>
                <w:sz w:val="28"/>
                <w:szCs w:val="28"/>
              </w:rPr>
              <w:t xml:space="preserve">Смотр-конкурс </w:t>
            </w:r>
            <w:r w:rsidR="00D3448B">
              <w:rPr>
                <w:rFonts w:eastAsia="Calibri"/>
                <w:sz w:val="28"/>
                <w:szCs w:val="28"/>
              </w:rPr>
              <w:t>газет по ПДД «Все о правилах дорожного движения»</w:t>
            </w:r>
          </w:p>
          <w:p w:rsidR="00D133C1" w:rsidRDefault="00D133C1" w:rsidP="00D13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133C1" w:rsidRPr="00A763C5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843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D133C1" w:rsidRDefault="00D133C1" w:rsidP="00D133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33C1" w:rsidRPr="00352B4F" w:rsidRDefault="00D133C1" w:rsidP="00D133C1">
            <w:pPr>
              <w:rPr>
                <w:sz w:val="28"/>
                <w:szCs w:val="28"/>
              </w:rPr>
            </w:pPr>
            <w:r w:rsidRPr="00352B4F">
              <w:rPr>
                <w:sz w:val="28"/>
                <w:szCs w:val="28"/>
              </w:rPr>
              <w:t>Приказ ДОУ</w:t>
            </w:r>
          </w:p>
        </w:tc>
      </w:tr>
      <w:tr w:rsidR="00444231" w:rsidRPr="00444231" w:rsidTr="001D6D41">
        <w:tc>
          <w:tcPr>
            <w:tcW w:w="1101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13" w:type="dxa"/>
          </w:tcPr>
          <w:p w:rsidR="00D133C1" w:rsidRPr="00444231" w:rsidRDefault="00D133C1" w:rsidP="00D133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 xml:space="preserve"> Смотр-конкурс «Я – исследователь»</w:t>
            </w:r>
          </w:p>
        </w:tc>
        <w:tc>
          <w:tcPr>
            <w:tcW w:w="1276" w:type="dxa"/>
          </w:tcPr>
          <w:p w:rsidR="00D133C1" w:rsidRPr="00444231" w:rsidRDefault="00D133C1" w:rsidP="00D133C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D133C1" w:rsidRPr="00444231" w:rsidRDefault="00D133C1" w:rsidP="00D133C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>Педагоги</w:t>
            </w:r>
          </w:p>
          <w:p w:rsidR="00D133C1" w:rsidRPr="00444231" w:rsidRDefault="00D133C1" w:rsidP="00D133C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133C1" w:rsidRPr="00444231" w:rsidRDefault="00D133C1" w:rsidP="00D133C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>Приказ ДОУ</w:t>
            </w:r>
          </w:p>
        </w:tc>
      </w:tr>
      <w:tr w:rsidR="00444231" w:rsidRPr="00444231" w:rsidTr="001D6D41">
        <w:tc>
          <w:tcPr>
            <w:tcW w:w="1101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9213" w:type="dxa"/>
          </w:tcPr>
          <w:p w:rsidR="00D133C1" w:rsidRPr="00444231" w:rsidRDefault="00D133C1" w:rsidP="0044423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>Смотр-конкурс «</w:t>
            </w:r>
            <w:r w:rsidR="00444231" w:rsidRPr="00444231">
              <w:rPr>
                <w:sz w:val="28"/>
                <w:szCs w:val="28"/>
              </w:rPr>
              <w:t>Лучшие центры детской активности группы</w:t>
            </w:r>
            <w:r w:rsidRPr="0044423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133C1" w:rsidRPr="00444231" w:rsidRDefault="00444231" w:rsidP="00D133C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D133C1" w:rsidRPr="00444231" w:rsidRDefault="00D133C1" w:rsidP="00D133C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1701" w:type="dxa"/>
          </w:tcPr>
          <w:p w:rsidR="00D133C1" w:rsidRPr="00444231" w:rsidRDefault="00D133C1" w:rsidP="00D133C1">
            <w:pPr>
              <w:rPr>
                <w:sz w:val="28"/>
                <w:szCs w:val="28"/>
              </w:rPr>
            </w:pPr>
            <w:r w:rsidRPr="00444231">
              <w:rPr>
                <w:sz w:val="28"/>
                <w:szCs w:val="28"/>
              </w:rPr>
              <w:t>Приказ ДОУ</w:t>
            </w:r>
          </w:p>
        </w:tc>
      </w:tr>
      <w:tr w:rsidR="00D133C1" w:rsidRPr="00D4550E" w:rsidTr="00C90D77">
        <w:tc>
          <w:tcPr>
            <w:tcW w:w="1101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4"/>
          </w:tcPr>
          <w:p w:rsidR="00D133C1" w:rsidRPr="00DE236C" w:rsidRDefault="00D133C1" w:rsidP="00D133C1">
            <w:pPr>
              <w:jc w:val="center"/>
              <w:rPr>
                <w:b/>
                <w:sz w:val="28"/>
                <w:szCs w:val="28"/>
              </w:rPr>
            </w:pPr>
            <w:r w:rsidRPr="00DE236C">
              <w:rPr>
                <w:b/>
                <w:sz w:val="28"/>
                <w:szCs w:val="28"/>
              </w:rPr>
              <w:t>Досуговая деятельность</w:t>
            </w:r>
          </w:p>
        </w:tc>
      </w:tr>
      <w:tr w:rsidR="00D133C1" w:rsidRPr="00D4550E" w:rsidTr="001D6D41">
        <w:tc>
          <w:tcPr>
            <w:tcW w:w="1101" w:type="dxa"/>
          </w:tcPr>
          <w:p w:rsidR="00D133C1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D133C1" w:rsidRPr="00EE63C1" w:rsidRDefault="00D133C1" w:rsidP="00D133C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E63C1">
              <w:t xml:space="preserve"> </w:t>
            </w:r>
            <w:r w:rsidRPr="00EE63C1">
              <w:rPr>
                <w:b/>
              </w:rPr>
              <w:t>Физкультурные праздники и развлечения:</w:t>
            </w:r>
          </w:p>
          <w:p w:rsidR="00D133C1" w:rsidRPr="00EE63C1" w:rsidRDefault="00D133C1" w:rsidP="00D133C1">
            <w:pPr>
              <w:shd w:val="clear" w:color="auto" w:fill="FFFFFF"/>
              <w:autoSpaceDE w:val="0"/>
              <w:autoSpaceDN w:val="0"/>
              <w:adjustRightInd w:val="0"/>
            </w:pPr>
            <w:r w:rsidRPr="00EE63C1">
              <w:t>День здоровья</w:t>
            </w:r>
          </w:p>
          <w:p w:rsidR="00444231" w:rsidRPr="00A17779" w:rsidRDefault="00444231" w:rsidP="00444231">
            <w:r>
              <w:t xml:space="preserve">- </w:t>
            </w:r>
            <w:r w:rsidRPr="009409F7">
              <w:rPr>
                <w:color w:val="000000" w:themeColor="text1"/>
              </w:rPr>
              <w:t xml:space="preserve">«Путешествие в страну Игралию»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A17779" w:rsidRDefault="00444231" w:rsidP="00444231">
            <w:r>
              <w:rPr>
                <w:color w:val="000000" w:themeColor="text1"/>
              </w:rPr>
              <w:t>- «Давайте дружить</w:t>
            </w:r>
            <w:r w:rsidRPr="009409F7">
              <w:rPr>
                <w:color w:val="000000" w:themeColor="text1"/>
              </w:rPr>
              <w:t xml:space="preserve">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Туристический поход «Тропами военных лет»</w:t>
            </w:r>
            <w:r>
              <w:t xml:space="preserve"> (старшая группа, </w:t>
            </w:r>
            <w:r w:rsidRPr="00A17779">
              <w:t>группа комп. направ.</w:t>
            </w:r>
            <w:r>
              <w:t>)</w:t>
            </w:r>
          </w:p>
          <w:p w:rsidR="00D133C1" w:rsidRPr="00EE63C1" w:rsidRDefault="00D133C1" w:rsidP="00444231">
            <w:pPr>
              <w:shd w:val="clear" w:color="auto" w:fill="FFFFFF"/>
              <w:autoSpaceDE w:val="0"/>
              <w:autoSpaceDN w:val="0"/>
              <w:adjustRightInd w:val="0"/>
            </w:pPr>
            <w:r w:rsidRPr="00EE63C1">
              <w:t xml:space="preserve"> </w:t>
            </w:r>
          </w:p>
        </w:tc>
        <w:tc>
          <w:tcPr>
            <w:tcW w:w="1276" w:type="dxa"/>
          </w:tcPr>
          <w:p w:rsidR="00D133C1" w:rsidRPr="00DE236C" w:rsidRDefault="00D133C1" w:rsidP="00D133C1">
            <w:pPr>
              <w:rPr>
                <w:sz w:val="28"/>
                <w:szCs w:val="28"/>
              </w:rPr>
            </w:pPr>
          </w:p>
          <w:p w:rsidR="00D133C1" w:rsidRPr="00DE236C" w:rsidRDefault="00D133C1" w:rsidP="00D133C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Сентябрь</w:t>
            </w:r>
          </w:p>
          <w:p w:rsidR="00D133C1" w:rsidRPr="00DE236C" w:rsidRDefault="00D133C1" w:rsidP="00D133C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133C1" w:rsidRPr="00DE236C" w:rsidRDefault="000D1DAA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D133C1" w:rsidRPr="00DE236C" w:rsidRDefault="00D133C1" w:rsidP="00D13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133C1" w:rsidRPr="00DE236C" w:rsidRDefault="00D133C1" w:rsidP="00D133C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444231" w:rsidRPr="00F04E8D" w:rsidRDefault="00444231" w:rsidP="00444231">
            <w:pPr>
              <w:rPr>
                <w:color w:val="000000" w:themeColor="text1"/>
              </w:rPr>
            </w:pPr>
            <w:r w:rsidRPr="00F04E8D">
              <w:rPr>
                <w:color w:val="000000" w:themeColor="text1"/>
              </w:rPr>
              <w:t xml:space="preserve">-  </w:t>
            </w:r>
            <w:r w:rsidRPr="00A7591E">
              <w:rPr>
                <w:color w:val="000000" w:themeColor="text1"/>
              </w:rPr>
              <w:t>«В мире животных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1F4B7A" w:rsidRDefault="00444231" w:rsidP="00444231">
            <w:r>
              <w:fldChar w:fldCharType="begin"/>
            </w:r>
            <w:r>
              <w:instrText xml:space="preserve"> HYPERLINK "https://kopilkaurokov.ru/fizkultura/meropriyatia/sportivno-poznavatiel-nyi-prazdnik-v-mirie-zhivotnykh" \t "_blank" </w:instrText>
            </w:r>
            <w:r>
              <w:fldChar w:fldCharType="separate"/>
            </w:r>
            <w:r>
              <w:t xml:space="preserve">  </w:t>
            </w:r>
            <w:r w:rsidRPr="00A7591E">
              <w:t xml:space="preserve">-  </w:t>
            </w:r>
            <w:r>
              <w:rPr>
                <w:shd w:val="clear" w:color="auto" w:fill="FFFFFF"/>
              </w:rPr>
              <w:t>«Путешествие в зоопарк</w:t>
            </w:r>
            <w:r w:rsidRPr="00A7591E">
              <w:rPr>
                <w:shd w:val="clear" w:color="auto" w:fill="FFFFFF"/>
              </w:rPr>
              <w:t>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1F4B7A" w:rsidRDefault="00444231" w:rsidP="00444231">
            <w:r>
              <w:fldChar w:fldCharType="end"/>
            </w:r>
            <w:r>
              <w:t xml:space="preserve">- </w:t>
            </w:r>
            <w:r>
              <w:rPr>
                <w:bCs/>
                <w:color w:val="000000" w:themeColor="text1"/>
              </w:rPr>
              <w:t>Спортивный досуг «Супер – папа»</w:t>
            </w:r>
            <w:r>
              <w:t xml:space="preserve"> (старшая группа, </w:t>
            </w:r>
            <w:r w:rsidRPr="00A17779">
              <w:t>группа комп. направ.</w:t>
            </w:r>
            <w:r>
              <w:t>)</w:t>
            </w: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444231" w:rsidRPr="009409F7" w:rsidRDefault="00444231" w:rsidP="00444231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- «Народные забавы»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9409F7" w:rsidRDefault="00444231" w:rsidP="00444231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  - </w:t>
            </w:r>
            <w:r w:rsidRPr="009409F7">
              <w:rPr>
                <w:color w:val="000000" w:themeColor="text1"/>
                <w:kern w:val="36"/>
              </w:rPr>
              <w:t xml:space="preserve">«Фестиваль русской народной игрушки»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1F4B7A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-«Калейдоскоп народных игр» </w:t>
            </w:r>
            <w:r>
              <w:t xml:space="preserve">(старшая группа, </w:t>
            </w:r>
            <w:r w:rsidRPr="00A17779">
              <w:t>группа комп. направ.</w:t>
            </w:r>
            <w:r>
              <w:t>)</w:t>
            </w: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444231" w:rsidRPr="009409F7" w:rsidRDefault="00444231" w:rsidP="00444231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День здоровья:</w:t>
            </w: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 - «Здравствуй, зимушка-зима!»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 - «История новогодней елочки»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C119B0" w:rsidRDefault="00444231" w:rsidP="00444231">
            <w:pPr>
              <w:pStyle w:val="17"/>
              <w:shd w:val="clear" w:color="auto" w:fill="auto"/>
              <w:spacing w:line="240" w:lineRule="auto"/>
            </w:pPr>
            <w:r>
              <w:t xml:space="preserve">- </w:t>
            </w:r>
            <w:r w:rsidRPr="00C119B0">
              <w:t>«Приглашаем детвору на веселую игру»</w:t>
            </w:r>
            <w:r>
              <w:t xml:space="preserve"> (старшая группа, </w:t>
            </w:r>
            <w:r w:rsidRPr="00A17779">
              <w:t>группа комп. направ.</w:t>
            </w:r>
            <w:r>
              <w:t>)</w:t>
            </w:r>
          </w:p>
          <w:p w:rsidR="00444231" w:rsidRPr="009158EA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3" w:type="dxa"/>
          </w:tcPr>
          <w:p w:rsidR="00444231" w:rsidRPr="009409F7" w:rsidRDefault="00444231" w:rsidP="00444231">
            <w:pPr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Зимний спортивный праздник:</w:t>
            </w: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- «Встреча со снеговиком»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>
              <w:t>,</w:t>
            </w:r>
            <w:r w:rsidRPr="00A17779">
              <w:t xml:space="preserve"> 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- «</w:t>
            </w:r>
            <w:r w:rsidRPr="009409F7">
              <w:rPr>
                <w:bCs/>
                <w:color w:val="000000" w:themeColor="text1"/>
                <w:shd w:val="clear" w:color="auto" w:fill="FFFFFF"/>
              </w:rPr>
              <w:t>Спортивные подарки для Белоснежки»</w:t>
            </w:r>
            <w:r w:rsidRPr="009409F7">
              <w:rPr>
                <w:color w:val="000000" w:themeColor="text1"/>
              </w:rPr>
              <w:t xml:space="preserve"> </w:t>
            </w:r>
            <w:r>
              <w:t xml:space="preserve">(старшая группа, </w:t>
            </w:r>
            <w:r w:rsidRPr="00A17779">
              <w:t>группа комп. направ.</w:t>
            </w:r>
            <w:r>
              <w:t>)</w:t>
            </w:r>
          </w:p>
          <w:p w:rsidR="00444231" w:rsidRPr="009158EA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13" w:type="dxa"/>
          </w:tcPr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- «Морячок»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>
              <w:t xml:space="preserve"> </w:t>
            </w:r>
            <w:r w:rsidRPr="00A17779">
              <w:t>младшая группа</w:t>
            </w:r>
            <w:r>
              <w:t>)</w:t>
            </w: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Pr="009409F7">
              <w:rPr>
                <w:color w:val="000000" w:themeColor="text1"/>
              </w:rPr>
              <w:t>«Армейские учения с Незнайкой и его друзьями»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9158EA" w:rsidRDefault="00444231" w:rsidP="00444231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  <w:r w:rsidRPr="002A29C7">
              <w:t>«Богатырские потехи»</w:t>
            </w:r>
            <w:r>
              <w:t xml:space="preserve"> (старшая группа, </w:t>
            </w:r>
            <w:r w:rsidRPr="00A17779">
              <w:t>группа комп. направ.</w:t>
            </w:r>
            <w:r>
              <w:t>)</w:t>
            </w: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13" w:type="dxa"/>
          </w:tcPr>
          <w:p w:rsidR="00444231" w:rsidRPr="00BF7A18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 xml:space="preserve">- </w:t>
            </w:r>
            <w:r w:rsidRPr="00BF7A18">
              <w:rPr>
                <w:color w:val="000000" w:themeColor="text1"/>
                <w:shd w:val="clear" w:color="auto" w:fill="FFFFFF"/>
              </w:rPr>
              <w:t>«Приключения непослушной девочки»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BF7A18" w:rsidRDefault="00444231" w:rsidP="004442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F7A18">
              <w:rPr>
                <w:color w:val="000000" w:themeColor="text1"/>
                <w:shd w:val="clear" w:color="auto" w:fill="FFFFFF"/>
              </w:rPr>
              <w:lastRenderedPageBreak/>
              <w:t>- «Мамочка, как солнце, лишь одна бывает».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BF7A18" w:rsidRDefault="00444231" w:rsidP="004442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>- «А ну-ка девочки!»</w:t>
            </w:r>
            <w:r>
              <w:t xml:space="preserve"> (старшая группа, </w:t>
            </w:r>
            <w:r w:rsidRPr="00A17779">
              <w:t>группа комп. направ.</w:t>
            </w:r>
            <w:r>
              <w:t>)</w:t>
            </w:r>
          </w:p>
          <w:p w:rsidR="00444231" w:rsidRPr="009158EA" w:rsidRDefault="00444231" w:rsidP="0044423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Мушенко </w:t>
            </w:r>
            <w:r>
              <w:rPr>
                <w:sz w:val="28"/>
                <w:szCs w:val="28"/>
              </w:rPr>
              <w:lastRenderedPageBreak/>
              <w:t>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213" w:type="dxa"/>
          </w:tcPr>
          <w:p w:rsidR="00444231" w:rsidRPr="009158EA" w:rsidRDefault="00444231" w:rsidP="00444231">
            <w:r w:rsidRPr="009158EA">
              <w:t xml:space="preserve"> </w:t>
            </w: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>- «</w:t>
            </w:r>
            <w:r>
              <w:rPr>
                <w:color w:val="000000" w:themeColor="text1"/>
              </w:rPr>
              <w:t>Приключения Белки и Стрелки»</w:t>
            </w:r>
            <w:r w:rsidRPr="009409F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>
              <w:t>,</w:t>
            </w:r>
            <w:r w:rsidRPr="00A17779">
              <w:t xml:space="preserve"> 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444231" w:rsidRPr="009409F7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409F7">
              <w:rPr>
                <w:color w:val="000000" w:themeColor="text1"/>
              </w:rPr>
              <w:t xml:space="preserve">- </w:t>
            </w:r>
            <w:r w:rsidRPr="009409F7">
              <w:rPr>
                <w:bCs/>
                <w:color w:val="000000" w:themeColor="text1"/>
                <w:shd w:val="clear" w:color="auto" w:fill="FFFFFF"/>
              </w:rPr>
              <w:t xml:space="preserve">«Путешествие к звёздам» </w:t>
            </w:r>
            <w:r>
              <w:t xml:space="preserve">(старшая группа, </w:t>
            </w:r>
            <w:r w:rsidRPr="00A17779">
              <w:t>группа комп. направ.</w:t>
            </w:r>
            <w:r>
              <w:t>)</w:t>
            </w:r>
          </w:p>
          <w:p w:rsidR="00444231" w:rsidRPr="009158EA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13" w:type="dxa"/>
          </w:tcPr>
          <w:p w:rsidR="00444231" w:rsidRPr="00BF7A18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>День здоровья:</w:t>
            </w:r>
          </w:p>
          <w:p w:rsidR="00444231" w:rsidRPr="00BF7A18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 xml:space="preserve">- «Сто затей для всех друзей» </w:t>
            </w:r>
            <w:r>
              <w:rPr>
                <w:color w:val="000000" w:themeColor="text1"/>
              </w:rPr>
              <w:t>(</w:t>
            </w:r>
            <w:r w:rsidRPr="00A17779">
              <w:rPr>
                <w:lang w:val="en-US"/>
              </w:rPr>
              <w:t>I</w:t>
            </w:r>
            <w:r>
              <w:t xml:space="preserve"> </w:t>
            </w:r>
            <w:r w:rsidRPr="00A17779">
              <w:t>младшая группа</w:t>
            </w:r>
            <w:r>
              <w:t>)</w:t>
            </w:r>
          </w:p>
          <w:p w:rsidR="00444231" w:rsidRPr="00BF7A18" w:rsidRDefault="00444231" w:rsidP="00444231">
            <w:pPr>
              <w:rPr>
                <w:color w:val="000000" w:themeColor="text1"/>
              </w:rPr>
            </w:pPr>
            <w:r w:rsidRPr="00BF7A18">
              <w:rPr>
                <w:color w:val="000000" w:themeColor="text1"/>
              </w:rPr>
              <w:t xml:space="preserve"> - </w:t>
            </w:r>
            <w:r w:rsidRPr="00BF7A18">
              <w:rPr>
                <w:color w:val="000000" w:themeColor="text1"/>
                <w:shd w:val="clear" w:color="auto" w:fill="FFFFFF"/>
              </w:rPr>
              <w:t>« Мы наследники </w:t>
            </w:r>
            <w:r w:rsidRPr="00BF7A18">
              <w:rPr>
                <w:b/>
                <w:bCs/>
                <w:color w:val="000000" w:themeColor="text1"/>
                <w:shd w:val="clear" w:color="auto" w:fill="FFFFFF"/>
              </w:rPr>
              <w:t>Победы</w:t>
            </w:r>
            <w:r w:rsidRPr="00BF7A18">
              <w:rPr>
                <w:color w:val="000000" w:themeColor="text1"/>
                <w:shd w:val="clear" w:color="auto" w:fill="FFFFFF"/>
              </w:rPr>
              <w:t>!»</w:t>
            </w:r>
            <w:r>
              <w:rPr>
                <w:color w:val="000000" w:themeColor="text1"/>
              </w:rPr>
              <w:t xml:space="preserve"> (</w:t>
            </w:r>
            <w:r w:rsidRPr="00A17779">
              <w:rPr>
                <w:lang w:val="en-US"/>
              </w:rPr>
              <w:t>II</w:t>
            </w:r>
            <w:r w:rsidRPr="00A17779">
              <w:t xml:space="preserve"> младшая группа</w:t>
            </w:r>
            <w:r>
              <w:t>)</w:t>
            </w:r>
          </w:p>
          <w:p w:rsidR="00444231" w:rsidRPr="00EE63C1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F7A18">
              <w:rPr>
                <w:color w:val="000000" w:themeColor="text1"/>
              </w:rPr>
              <w:t>- Квест-игра «Найди флаг</w:t>
            </w:r>
            <w:r>
              <w:rPr>
                <w:color w:val="000000" w:themeColor="text1"/>
              </w:rPr>
              <w:t xml:space="preserve">» </w:t>
            </w:r>
            <w:r>
              <w:t xml:space="preserve">(старшая группа, </w:t>
            </w:r>
            <w:r w:rsidRPr="00A17779">
              <w:t>группа комп. направ.</w:t>
            </w:r>
            <w:r>
              <w:t>)</w:t>
            </w:r>
          </w:p>
        </w:tc>
        <w:tc>
          <w:tcPr>
            <w:tcW w:w="1276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Мушенко Т.В.</w:t>
            </w:r>
          </w:p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444231" w:rsidRPr="00D4550E" w:rsidTr="001D6D41">
        <w:tc>
          <w:tcPr>
            <w:tcW w:w="1101" w:type="dxa"/>
          </w:tcPr>
          <w:p w:rsidR="00444231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3" w:type="dxa"/>
          </w:tcPr>
          <w:p w:rsidR="00444231" w:rsidRPr="00EE63C1" w:rsidRDefault="00444231" w:rsidP="0044423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Физкультурные праздники и развлечения:</w:t>
            </w:r>
          </w:p>
          <w:p w:rsidR="00C01C51" w:rsidRPr="00C01C51" w:rsidRDefault="00C01C51" w:rsidP="00C01C5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b/>
              </w:rPr>
            </w:pPr>
            <w:r w:rsidRPr="00C01C51">
              <w:rPr>
                <w:rFonts w:eastAsiaTheme="minorEastAsia"/>
                <w:b/>
              </w:rPr>
              <w:t>День здоровья:</w:t>
            </w:r>
          </w:p>
          <w:p w:rsidR="00C01C51" w:rsidRPr="00C01C51" w:rsidRDefault="00C01C51" w:rsidP="00C01C51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</w:rPr>
            </w:pPr>
            <w:r w:rsidRPr="00C01C51">
              <w:rPr>
                <w:rFonts w:eastAsiaTheme="minorEastAsia"/>
              </w:rPr>
              <w:t xml:space="preserve">- </w:t>
            </w:r>
            <w:r w:rsidRPr="00C01C51">
              <w:rPr>
                <w:rFonts w:eastAsiaTheme="minorEastAsia"/>
                <w:shd w:val="clear" w:color="auto" w:fill="FFFFFF"/>
              </w:rPr>
              <w:t xml:space="preserve"> «В гостях у доктора Айболита» </w:t>
            </w:r>
            <w:r w:rsidRPr="00C01C51">
              <w:rPr>
                <w:rFonts w:eastAsiaTheme="minorEastAsia"/>
              </w:rPr>
              <w:t>(средняя группа, младшая разновозрастная)</w:t>
            </w:r>
          </w:p>
          <w:p w:rsidR="00444231" w:rsidRPr="00EE63C1" w:rsidRDefault="00C01C51" w:rsidP="00C01C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1C51">
              <w:rPr>
                <w:rFonts w:eastAsiaTheme="minorEastAsia"/>
              </w:rPr>
              <w:t xml:space="preserve"> -  «Все на стадион!» - туристический поход (подготовительная группы, старшая разновозрастная группа).</w:t>
            </w:r>
          </w:p>
        </w:tc>
        <w:tc>
          <w:tcPr>
            <w:tcW w:w="1276" w:type="dxa"/>
          </w:tcPr>
          <w:p w:rsidR="00444231" w:rsidRPr="00FB14D3" w:rsidRDefault="00444231" w:rsidP="00444231">
            <w:pPr>
              <w:rPr>
                <w:sz w:val="28"/>
                <w:szCs w:val="28"/>
              </w:rPr>
            </w:pPr>
          </w:p>
          <w:p w:rsidR="00444231" w:rsidRPr="00FB14D3" w:rsidRDefault="00444231" w:rsidP="0044423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Сентябрь</w:t>
            </w:r>
          </w:p>
          <w:p w:rsidR="00444231" w:rsidRPr="00FB14D3" w:rsidRDefault="00444231" w:rsidP="0044423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444231" w:rsidRPr="00DE236C" w:rsidRDefault="00444231" w:rsidP="0044423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3" w:type="dxa"/>
          </w:tcPr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BE7F93">
              <w:t xml:space="preserve">- </w:t>
            </w:r>
            <w:r w:rsidRPr="00BE7F93">
              <w:rPr>
                <w:shd w:val="clear" w:color="auto" w:fill="FFFFFF"/>
              </w:rPr>
              <w:t xml:space="preserve"> «День бабушек и дедушек» </w:t>
            </w:r>
            <w:r w:rsidRPr="00BE7F93">
              <w:t>(средняя группа, разновозрастная младшая группа)</w:t>
            </w:r>
          </w:p>
          <w:p w:rsidR="00C01C51" w:rsidRPr="00BE7F93" w:rsidRDefault="00C01C51" w:rsidP="00C01C51">
            <w:r w:rsidRPr="00BE7F93">
              <w:t xml:space="preserve"> - </w:t>
            </w:r>
            <w:r w:rsidRPr="00BE7F93">
              <w:rPr>
                <w:shd w:val="clear" w:color="auto" w:fill="FFFFFF"/>
              </w:rPr>
              <w:t>«День отца»</w:t>
            </w:r>
            <w:r w:rsidRPr="00BE7F93">
              <w:t xml:space="preserve"> (подготовительная группа, разновозрастная старшая группа)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213" w:type="dxa"/>
          </w:tcPr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- </w:t>
            </w:r>
            <w:r w:rsidRPr="00BE7F93">
              <w:rPr>
                <w:shd w:val="clear" w:color="auto" w:fill="FFFFFF"/>
              </w:rPr>
              <w:t>«Нет лучше дружка, чем родная матушка»</w:t>
            </w:r>
            <w:r w:rsidRPr="00BE7F93">
              <w:t xml:space="preserve"> (средняя группа, разновозрастная младшая),</w:t>
            </w:r>
          </w:p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 - «Сплочен и един наш народ непобедим!»  (подготовительная группа, разновозрастная старшая группа) 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3" w:type="dxa"/>
          </w:tcPr>
          <w:p w:rsidR="00C01C51" w:rsidRPr="004A6E13" w:rsidRDefault="00C01C51" w:rsidP="00C01C51">
            <w:pPr>
              <w:rPr>
                <w:b/>
              </w:rPr>
            </w:pPr>
            <w:r w:rsidRPr="004A6E13">
              <w:rPr>
                <w:b/>
              </w:rPr>
              <w:t>День здоровья:</w:t>
            </w:r>
          </w:p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 - «</w:t>
            </w:r>
            <w:r w:rsidRPr="00BE7F93">
              <w:rPr>
                <w:shd w:val="clear" w:color="auto" w:fill="FFFFFF"/>
              </w:rPr>
              <w:t>В поисках Снеговика»</w:t>
            </w:r>
            <w:r w:rsidRPr="00BE7F93">
              <w:t xml:space="preserve"> (</w:t>
            </w:r>
            <w:r>
              <w:t>средняя группа</w:t>
            </w:r>
            <w:r w:rsidRPr="00BE7F93">
              <w:t>, разновозрастная младшая группа),</w:t>
            </w:r>
          </w:p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 - «</w:t>
            </w:r>
            <w:r w:rsidRPr="00BE7F93">
              <w:rPr>
                <w:shd w:val="clear" w:color="auto" w:fill="FFFFFF"/>
              </w:rPr>
              <w:t>Приглашаем детвору на весёлую игру»</w:t>
            </w:r>
            <w:r w:rsidRPr="00BE7F93">
              <w:t xml:space="preserve"> (</w:t>
            </w:r>
            <w:r>
              <w:t>подготовительная группа</w:t>
            </w:r>
            <w:r w:rsidRPr="00BE7F93">
              <w:t>, разновозрастная старшая группа)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213" w:type="dxa"/>
          </w:tcPr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 xml:space="preserve">- </w:t>
            </w:r>
            <w:r w:rsidRPr="00BE7F93">
              <w:rPr>
                <w:shd w:val="clear" w:color="auto" w:fill="FFFFFF"/>
              </w:rPr>
              <w:t xml:space="preserve"> «Вместе весело играть»</w:t>
            </w:r>
            <w:r w:rsidRPr="00BE7F93">
              <w:t xml:space="preserve"> (</w:t>
            </w:r>
            <w:r>
              <w:t>средняя группа</w:t>
            </w:r>
            <w:r w:rsidRPr="00BE7F93">
              <w:t>,  р</w:t>
            </w:r>
            <w:r>
              <w:t>азновозрастная младшая группа)</w:t>
            </w:r>
          </w:p>
          <w:p w:rsidR="00C01C51" w:rsidRPr="009D5FD6" w:rsidRDefault="00C01C51" w:rsidP="00C01C51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BE7F93">
              <w:t>- «Игры</w:t>
            </w:r>
            <w:r>
              <w:t xml:space="preserve"> народов Севера» (подготовительная группа</w:t>
            </w:r>
            <w:r w:rsidRPr="00BE7F93">
              <w:t>, разновозрастная старшая группа)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9213" w:type="dxa"/>
          </w:tcPr>
          <w:p w:rsidR="00C01C51" w:rsidRPr="004A6E13" w:rsidRDefault="00C01C51" w:rsidP="00C01C51">
            <w:pPr>
              <w:rPr>
                <w:b/>
              </w:rPr>
            </w:pPr>
            <w:r w:rsidRPr="004A6E13">
              <w:rPr>
                <w:b/>
              </w:rPr>
              <w:t>Зимний спортивный праздник:</w:t>
            </w:r>
          </w:p>
          <w:p w:rsidR="00C01C51" w:rsidRPr="00BE7F93" w:rsidRDefault="00C01C51" w:rsidP="00C01C51">
            <w:r w:rsidRPr="00BE7F93">
              <w:t>- «Мы  растем сильными и смелыми» (</w:t>
            </w:r>
            <w:r>
              <w:t>средняя группа</w:t>
            </w:r>
            <w:r w:rsidRPr="00BE7F93">
              <w:t>, разновозрастная младшая группа),</w:t>
            </w:r>
          </w:p>
          <w:p w:rsidR="00C01C51" w:rsidRPr="00BE7F93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BE7F93">
              <w:t>- «</w:t>
            </w:r>
            <w:r w:rsidRPr="00BE7F93">
              <w:rPr>
                <w:shd w:val="clear" w:color="auto" w:fill="FFFFFF"/>
              </w:rPr>
              <w:t>Богатырские потехи»</w:t>
            </w:r>
            <w:r w:rsidRPr="00BE7F93">
              <w:t xml:space="preserve"> (</w:t>
            </w:r>
            <w:r>
              <w:t>подготовительная группа</w:t>
            </w:r>
            <w:r w:rsidRPr="00BE7F93">
              <w:t>, разновозрастная старшая группа)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13" w:type="dxa"/>
          </w:tcPr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«</w:t>
            </w:r>
            <w:r w:rsidRPr="002E0487">
              <w:rPr>
                <w:iCs/>
              </w:rPr>
              <w:t>Подарок для мамы</w:t>
            </w:r>
            <w:r w:rsidRPr="002E0487">
              <w:t>» (средняя группа разновозрастная младшая группа),</w:t>
            </w:r>
          </w:p>
          <w:p w:rsidR="00C01C51" w:rsidRPr="002E0487" w:rsidRDefault="00C01C51" w:rsidP="00C01C51">
            <w:pPr>
              <w:shd w:val="clear" w:color="auto" w:fill="FFFFFF"/>
            </w:pPr>
            <w:r w:rsidRPr="002E0487">
              <w:t>- «Мамина улыбка» (подготовительная группа,  разновозрастная старшая группа)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213" w:type="dxa"/>
          </w:tcPr>
          <w:p w:rsidR="00C01C51" w:rsidRPr="004A6E13" w:rsidRDefault="00C01C51" w:rsidP="00C01C51">
            <w:pPr>
              <w:rPr>
                <w:b/>
              </w:rPr>
            </w:pPr>
            <w:r w:rsidRPr="004A6E13">
              <w:rPr>
                <w:b/>
              </w:rPr>
              <w:t>7 апреля Всемирный день здоровья:</w:t>
            </w:r>
          </w:p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«Весёлые туристы» (средняя группа, разновозрастная младшая группа)</w:t>
            </w:r>
          </w:p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 xml:space="preserve"> - «Веселье и смех — нам здоровье и успех!»  (подготовительная группа, разновозрастная старшая группа)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213" w:type="dxa"/>
          </w:tcPr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«</w:t>
            </w:r>
            <w:r>
              <w:t>Мир! Труд! Май!</w:t>
            </w:r>
            <w:r w:rsidRPr="002E0487">
              <w:rPr>
                <w:shd w:val="clear" w:color="auto" w:fill="FFFFFF"/>
              </w:rPr>
              <w:t>»</w:t>
            </w:r>
            <w:r w:rsidRPr="002E0487">
              <w:t xml:space="preserve"> (средняя группа,  </w:t>
            </w:r>
            <w:r>
              <w:t>разновозрастная младшая группа)</w:t>
            </w:r>
          </w:p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 xml:space="preserve">- </w:t>
            </w:r>
            <w:r w:rsidRPr="002A030C">
              <w:t>«Мы в мире, дружбе будем жить»</w:t>
            </w:r>
            <w:r w:rsidRPr="002E0487">
              <w:t xml:space="preserve"> (</w:t>
            </w:r>
            <w:r>
              <w:t>подготовительная группа</w:t>
            </w:r>
            <w:r w:rsidRPr="002E0487">
              <w:t xml:space="preserve">, разновозрастная старшая группа), </w:t>
            </w:r>
          </w:p>
          <w:p w:rsidR="00C01C51" w:rsidRPr="004A6E13" w:rsidRDefault="00C01C51" w:rsidP="00C01C5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t xml:space="preserve"> </w:t>
            </w:r>
            <w:r w:rsidRPr="004A6E13">
              <w:rPr>
                <w:b/>
              </w:rPr>
              <w:t>Летний спортивный праздник</w:t>
            </w:r>
          </w:p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- </w:t>
            </w:r>
            <w:r w:rsidRPr="002E0487">
              <w:t>«</w:t>
            </w:r>
            <w:r w:rsidRPr="002E0487">
              <w:rPr>
                <w:shd w:val="clear" w:color="auto" w:fill="FFFFFF"/>
              </w:rPr>
              <w:t>Сто затей для всех друзей</w:t>
            </w:r>
            <w:r w:rsidRPr="002E0487">
              <w:t>»</w:t>
            </w:r>
            <w:r>
              <w:t xml:space="preserve"> </w:t>
            </w:r>
            <w:r w:rsidRPr="002E0487">
              <w:t xml:space="preserve">(средняя группа,  </w:t>
            </w:r>
            <w:r>
              <w:t>разновозрастная младшая группа)</w:t>
            </w:r>
            <w:r w:rsidRPr="002E0487">
              <w:t xml:space="preserve"> </w:t>
            </w:r>
          </w:p>
          <w:p w:rsidR="00C01C51" w:rsidRPr="002E0487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  <w:r w:rsidRPr="002E0487">
              <w:t>- Фестиваль детской игры «4Д: дети, движение, дружба,  двор» (группа компенсирующей направленности,   подготовит. группы, старшие группы).</w:t>
            </w:r>
          </w:p>
        </w:tc>
        <w:tc>
          <w:tcPr>
            <w:tcW w:w="1276" w:type="dxa"/>
          </w:tcPr>
          <w:p w:rsidR="00C01C51" w:rsidRPr="00FB14D3" w:rsidRDefault="00C01C51" w:rsidP="00C01C51">
            <w:pPr>
              <w:rPr>
                <w:sz w:val="28"/>
                <w:szCs w:val="28"/>
              </w:rPr>
            </w:pPr>
            <w:r w:rsidRPr="00FB14D3"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Махмудова О.А.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C01C51" w:rsidRPr="0096600F" w:rsidRDefault="00C01C51" w:rsidP="00C01C5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</w:tr>
      <w:tr w:rsidR="00C01C51" w:rsidRPr="00D4550E" w:rsidTr="00C90D77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4"/>
          </w:tcPr>
          <w:p w:rsidR="00C01C51" w:rsidRPr="00DE236C" w:rsidRDefault="00C01C51" w:rsidP="00C01C51">
            <w:pPr>
              <w:jc w:val="center"/>
              <w:rPr>
                <w:b/>
                <w:sz w:val="28"/>
                <w:szCs w:val="28"/>
              </w:rPr>
            </w:pPr>
            <w:r w:rsidRPr="00DE236C">
              <w:rPr>
                <w:b/>
                <w:sz w:val="28"/>
                <w:szCs w:val="28"/>
              </w:rPr>
              <w:t>Музыкальные праздники и развлечения</w:t>
            </w:r>
          </w:p>
        </w:tc>
      </w:tr>
      <w:tr w:rsidR="00C01C51" w:rsidRPr="00600544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213" w:type="dxa"/>
          </w:tcPr>
          <w:p w:rsidR="00C01C51" w:rsidRPr="001432B4" w:rsidRDefault="00C01C51" w:rsidP="00C01C5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32B4">
              <w:rPr>
                <w:sz w:val="28"/>
                <w:szCs w:val="28"/>
              </w:rPr>
              <w:t>Музыкальные праздники и развлечения:</w:t>
            </w:r>
          </w:p>
          <w:p w:rsidR="00C01C51" w:rsidRPr="001432B4" w:rsidRDefault="00C01C51" w:rsidP="00C01C51">
            <w:r w:rsidRPr="001432B4">
              <w:t xml:space="preserve">-  Праздник «День Знаний» ( </w:t>
            </w:r>
            <w:r w:rsidR="00DC7814">
              <w:t>Старшие</w:t>
            </w:r>
            <w:r w:rsidRPr="001432B4">
              <w:t xml:space="preserve"> гр</w:t>
            </w:r>
            <w:r w:rsidR="00C35BAC">
              <w:t>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t>-Инценирование в старших группах «К нам</w:t>
            </w:r>
            <w:r w:rsidR="00DC7814">
              <w:t xml:space="preserve"> гости пришли» (Старшие </w:t>
            </w:r>
            <w:r w:rsidR="00C35BAC">
              <w:t>группы, старшая разновозра</w:t>
            </w:r>
            <w:r w:rsidRPr="001432B4">
              <w:t>стная</w:t>
            </w:r>
            <w:r>
              <w:t xml:space="preserve"> группа,</w:t>
            </w:r>
            <w:r w:rsidRPr="001432B4">
              <w:t>)</w:t>
            </w:r>
          </w:p>
          <w:p w:rsidR="00C01C51" w:rsidRPr="001432B4" w:rsidRDefault="00C01C51" w:rsidP="00C01C51">
            <w:r w:rsidRPr="001432B4">
              <w:t>-День музыкальных игр и игрушек</w:t>
            </w:r>
            <w:r>
              <w:t xml:space="preserve"> </w:t>
            </w:r>
            <w:r w:rsidRPr="001432B4">
              <w:t xml:space="preserve">( </w:t>
            </w:r>
            <w:r w:rsidR="00DC7814">
              <w:t xml:space="preserve"> </w:t>
            </w:r>
            <w:r w:rsidR="00DC7814">
              <w:rPr>
                <w:lang w:val="en-US"/>
              </w:rPr>
              <w:t>I</w:t>
            </w:r>
            <w:r w:rsidR="00DC7814" w:rsidRPr="00DC7814">
              <w:t xml:space="preserve"> </w:t>
            </w:r>
            <w:r w:rsidRPr="001432B4">
              <w:t>Младш</w:t>
            </w:r>
            <w:r w:rsidR="00DC7814">
              <w:t>ая</w:t>
            </w:r>
            <w:r w:rsidRPr="001432B4">
              <w:t xml:space="preserve"> групп</w:t>
            </w:r>
            <w:r w:rsidR="00DC7814">
              <w:t>а</w:t>
            </w:r>
            <w:r w:rsidRPr="001432B4">
              <w:t xml:space="preserve">, разновозрастная младшая группа, </w:t>
            </w:r>
            <w:r w:rsidR="00DC7814">
              <w:t>старшие</w:t>
            </w:r>
            <w:r w:rsidRPr="001432B4">
              <w:t xml:space="preserve"> группы</w:t>
            </w:r>
            <w:r w:rsidR="00DC7814">
              <w:t xml:space="preserve">, </w:t>
            </w:r>
            <w:r w:rsidR="00C35BAC">
              <w:t>старшая разновозра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t>-Концерт для сотрудников детского сада</w:t>
            </w:r>
            <w:r w:rsidR="00DC7814">
              <w:t xml:space="preserve">  (Старшие группы)</w:t>
            </w:r>
          </w:p>
          <w:p w:rsidR="00C01C51" w:rsidRPr="001432B4" w:rsidRDefault="00C01C51" w:rsidP="00C01C51">
            <w:r w:rsidRPr="001432B4">
              <w:t>-Кукольный театр «Лисица – ученица»</w:t>
            </w:r>
            <w:r w:rsidR="00DC7814">
              <w:t xml:space="preserve"> (Старшие группы)</w:t>
            </w:r>
          </w:p>
          <w:p w:rsidR="00C01C51" w:rsidRPr="001432B4" w:rsidRDefault="00C01C51" w:rsidP="00C35BAC">
            <w:r w:rsidRPr="001432B4">
              <w:t>-Кукольный театр «Ряби</w:t>
            </w:r>
            <w:r w:rsidR="00DC7814">
              <w:t>на- именинница» (</w:t>
            </w:r>
            <w:r w:rsidR="00DC7814" w:rsidRPr="00DC7814">
              <w:t>I Младшая группа</w:t>
            </w:r>
            <w:r w:rsidRPr="001432B4">
              <w:t xml:space="preserve">, разновозрастная младшая группа, </w:t>
            </w:r>
            <w:r w:rsidR="00C35BAC">
              <w:t xml:space="preserve"> старшие группы, старшая разновозра</w:t>
            </w:r>
            <w:r w:rsidRPr="001432B4">
              <w:t>стная группа)</w:t>
            </w:r>
          </w:p>
        </w:tc>
        <w:tc>
          <w:tcPr>
            <w:tcW w:w="1276" w:type="dxa"/>
          </w:tcPr>
          <w:p w:rsidR="00C01C51" w:rsidRPr="00600544" w:rsidRDefault="00C01C51" w:rsidP="00C01C51">
            <w:r w:rsidRPr="00600544">
              <w:t>Сентябрь</w:t>
            </w:r>
          </w:p>
        </w:tc>
        <w:tc>
          <w:tcPr>
            <w:tcW w:w="1843" w:type="dxa"/>
          </w:tcPr>
          <w:p w:rsidR="00C01C51" w:rsidRPr="00600544" w:rsidRDefault="00C01C51" w:rsidP="00C01C51">
            <w:r w:rsidRPr="00600544">
              <w:t>Образцова Е.В.</w:t>
            </w:r>
          </w:p>
        </w:tc>
        <w:tc>
          <w:tcPr>
            <w:tcW w:w="1701" w:type="dxa"/>
          </w:tcPr>
          <w:p w:rsidR="00C01C51" w:rsidRPr="00600544" w:rsidRDefault="00C01C51" w:rsidP="00C01C51">
            <w:r w:rsidRPr="00600544"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213" w:type="dxa"/>
          </w:tcPr>
          <w:p w:rsidR="00C01C51" w:rsidRPr="001432B4" w:rsidRDefault="00C01C51" w:rsidP="00C01C51">
            <w:r w:rsidRPr="001432B4">
              <w:t xml:space="preserve">-«Осеннее настроение» </w:t>
            </w:r>
            <w:r>
              <w:t>(</w:t>
            </w:r>
            <w:r w:rsidRPr="001432B4">
              <w:t>Младшие группы, разновозрастная младшая группа)</w:t>
            </w:r>
          </w:p>
          <w:p w:rsidR="00C01C51" w:rsidRPr="001432B4" w:rsidRDefault="00C01C51" w:rsidP="00C01C51">
            <w:r w:rsidRPr="001432B4">
              <w:t xml:space="preserve">-Кукольный театр «Осенние корабли» </w:t>
            </w:r>
            <w:r>
              <w:t>(</w:t>
            </w:r>
            <w:r w:rsidR="00DC7814" w:rsidRPr="00DC7814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C01C51" w:rsidP="00C01C51">
            <w:r w:rsidRPr="001432B4">
              <w:lastRenderedPageBreak/>
              <w:t xml:space="preserve">-Праздник «Осенние посиделки» </w:t>
            </w:r>
            <w:r>
              <w:t>(</w:t>
            </w:r>
            <w:r w:rsidR="00C35BAC" w:rsidRPr="00C35BAC">
              <w:t>I Младшая группа</w:t>
            </w:r>
            <w:r w:rsidRPr="001432B4">
              <w:t xml:space="preserve">, разновозрастная </w:t>
            </w:r>
            <w:r w:rsidR="00C35BAC">
              <w:t>младшая группа,  старшие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C01C51">
            <w:r w:rsidRPr="001432B4">
              <w:t>-Беседа о творчестве П.И. Чайковского «Встр</w:t>
            </w:r>
            <w:r w:rsidR="00C35BAC">
              <w:t>еча в музыкальной гостиной» » (Старшие группы, старшая разновозра</w:t>
            </w:r>
            <w:r w:rsidRPr="001432B4">
              <w:t>стная</w:t>
            </w:r>
            <w:r>
              <w:t xml:space="preserve"> группа</w:t>
            </w:r>
            <w:r w:rsidRPr="001432B4">
              <w:t>)</w:t>
            </w:r>
          </w:p>
          <w:p w:rsidR="00C01C51" w:rsidRPr="001432B4" w:rsidRDefault="00C01C51" w:rsidP="00C01C51">
            <w:r w:rsidRPr="001432B4">
              <w:t>-Праздник «Родина моя»</w:t>
            </w:r>
            <w:r>
              <w:t xml:space="preserve"> </w:t>
            </w:r>
            <w:r w:rsidRPr="001432B4">
              <w:t>(</w:t>
            </w:r>
            <w:r w:rsidR="00C35BAC">
              <w:t>Старшие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C35BAC">
            <w:r w:rsidRPr="001432B4">
              <w:t>-Кукольный театр «Гусенок» (</w:t>
            </w:r>
            <w:r w:rsidR="00C35BAC">
              <w:t xml:space="preserve">Старшие </w:t>
            </w:r>
            <w:r w:rsidRPr="001432B4">
              <w:t xml:space="preserve"> группы, старшая разновозростная группа,)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C80C3C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9213" w:type="dxa"/>
          </w:tcPr>
          <w:p w:rsidR="00C01C51" w:rsidRPr="001432B4" w:rsidRDefault="00C01C51" w:rsidP="00C01C51">
            <w:r w:rsidRPr="001432B4">
              <w:t xml:space="preserve">-Кукольный театр «Беззаботный зайка» </w:t>
            </w:r>
            <w:r>
              <w:t>(</w:t>
            </w:r>
            <w:r w:rsidR="00C35BAC"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C01C51" w:rsidP="00C01C51">
            <w:r w:rsidRPr="001432B4">
              <w:t xml:space="preserve">-«Загадки бабушки Загадушки» </w:t>
            </w:r>
            <w:r>
              <w:t>(</w:t>
            </w:r>
            <w:r w:rsidR="00C35BAC"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C01C51" w:rsidP="00C01C51">
            <w:r w:rsidRPr="001432B4">
              <w:t>-Кукольн</w:t>
            </w:r>
            <w:r w:rsidR="00C35BAC">
              <w:t>ый театр по ПДД «Непослушные»</w:t>
            </w:r>
            <w:r w:rsidR="00C35BAC" w:rsidRPr="00C35BAC">
              <w:t xml:space="preserve"> </w:t>
            </w:r>
            <w:r w:rsidR="00C35BAC">
              <w:t>(</w:t>
            </w:r>
            <w:r w:rsidR="00C35BAC">
              <w:rPr>
                <w:lang w:val="en-US"/>
              </w:rPr>
              <w:t>I</w:t>
            </w:r>
            <w:r w:rsidR="00C35BAC" w:rsidRPr="00DC7814">
              <w:t xml:space="preserve"> </w:t>
            </w:r>
            <w:r w:rsidR="00C35BAC" w:rsidRPr="001432B4">
              <w:t>Младш</w:t>
            </w:r>
            <w:r w:rsidR="00C35BAC">
              <w:t>ая</w:t>
            </w:r>
            <w:r w:rsidR="00C35BAC" w:rsidRPr="001432B4">
              <w:t xml:space="preserve"> групп</w:t>
            </w:r>
            <w:r w:rsidR="00C35BAC">
              <w:t xml:space="preserve">а , </w:t>
            </w:r>
            <w:r w:rsidRPr="001432B4">
              <w:t xml:space="preserve">разновозрастная младшая группа, </w:t>
            </w:r>
            <w:r w:rsidR="00C35BAC">
              <w:t>старшие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C01C51">
            <w:r w:rsidRPr="001432B4">
              <w:t>-Праздник «Наша Родина –</w:t>
            </w:r>
            <w:r>
              <w:t xml:space="preserve"> </w:t>
            </w:r>
            <w:r w:rsidRPr="001432B4">
              <w:t>Россия» (</w:t>
            </w:r>
            <w:r w:rsidR="00C35BAC">
              <w:t>Старшие</w:t>
            </w:r>
            <w:r w:rsidRPr="001432B4">
              <w:t xml:space="preserve"> группы, старшая разновозростная группа ,)</w:t>
            </w:r>
          </w:p>
          <w:p w:rsidR="00C01C51" w:rsidRPr="001432B4" w:rsidRDefault="00C01C51" w:rsidP="00C01C51">
            <w:r w:rsidRPr="001432B4">
              <w:t xml:space="preserve">  -Праздник «День матери» (</w:t>
            </w:r>
            <w:r w:rsidR="00C35BAC">
              <w:rPr>
                <w:lang w:val="en-US"/>
              </w:rPr>
              <w:t>I</w:t>
            </w:r>
            <w:r w:rsidR="00C35BAC" w:rsidRPr="00DC7814">
              <w:t xml:space="preserve"> </w:t>
            </w:r>
            <w:r w:rsidR="00C35BAC" w:rsidRPr="001432B4">
              <w:t>Младш</w:t>
            </w:r>
            <w:r w:rsidR="00C35BAC">
              <w:t>ая</w:t>
            </w:r>
            <w:r w:rsidR="00C35BAC" w:rsidRPr="001432B4">
              <w:t xml:space="preserve"> групп</w:t>
            </w:r>
            <w:r w:rsidR="00C35BAC">
              <w:t>а</w:t>
            </w:r>
            <w:r w:rsidRPr="001432B4">
              <w:t xml:space="preserve"> , разновозрастная младшая группа, </w:t>
            </w:r>
            <w:r w:rsidR="00AD3170">
              <w:t>с</w:t>
            </w:r>
            <w:r w:rsidR="00C35BAC">
              <w:t>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C01C51">
            <w:r w:rsidRPr="001432B4">
              <w:t>-Кукольн</w:t>
            </w:r>
            <w:r w:rsidR="00AD3170">
              <w:t>ый театр «Самый большой друг» (Старшие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AD3170">
            <w:r w:rsidRPr="001432B4">
              <w:t>-Квест - игра «В гости к  Светофорику» (</w:t>
            </w:r>
            <w:r w:rsidR="00AD3170">
              <w:t>Старшие группы, старшая разновозра</w:t>
            </w:r>
            <w:r w:rsidRPr="001432B4">
              <w:t>стная группа)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C01C51" w:rsidRPr="00600544" w:rsidRDefault="00C01C51" w:rsidP="00C01C51">
            <w:r w:rsidRPr="00600544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213" w:type="dxa"/>
          </w:tcPr>
          <w:p w:rsidR="00C01C51" w:rsidRPr="001432B4" w:rsidRDefault="00C01C51" w:rsidP="00C01C51">
            <w:r w:rsidRPr="001432B4">
              <w:t>-Развлечение «8декабря - День русской песни» (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 w:rsidR="00AD3170">
              <w:t>старшие</w:t>
            </w:r>
            <w:r w:rsidRPr="001432B4">
              <w:t xml:space="preserve"> группы, , старшая разновозростная группа)</w:t>
            </w:r>
          </w:p>
          <w:p w:rsidR="00C01C51" w:rsidRPr="001432B4" w:rsidRDefault="00C01C51" w:rsidP="00C01C51">
            <w:r w:rsidRPr="001432B4">
              <w:t>-Новогодняя ёлка (</w:t>
            </w:r>
            <w:r w:rsidR="00C35BAC" w:rsidRPr="00C35BAC">
              <w:t>I Младшая группа</w:t>
            </w:r>
            <w:r w:rsidRPr="001432B4">
              <w:t xml:space="preserve">, разновозрастная </w:t>
            </w:r>
            <w:r w:rsidR="00AD3170">
              <w:t>младшая группа, старшие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C01C51">
            <w:r w:rsidRPr="001432B4">
              <w:t>-Кукольный театр «Петрушка-помощник» (</w:t>
            </w:r>
            <w:r w:rsidR="00AD3170">
              <w:t>Старши</w:t>
            </w:r>
            <w:r w:rsidRPr="001432B4">
              <w:t>е группы, старшая разновозростная группа)</w:t>
            </w:r>
          </w:p>
          <w:p w:rsidR="00C01C51" w:rsidRPr="001432B4" w:rsidRDefault="00C01C51" w:rsidP="00C01C51">
            <w:r w:rsidRPr="001432B4">
              <w:t>-Кукольный театр «Что подарить Деду Морозу?» (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 w:rsidR="00AD3170">
              <w:t>старшие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AD3170">
            <w:r w:rsidRPr="001432B4">
              <w:t>-Развлечение «Наум, наведи нас на ум» (</w:t>
            </w:r>
            <w:r w:rsidR="00AD3170">
              <w:t xml:space="preserve">Старшие </w:t>
            </w:r>
            <w:r w:rsidRPr="001432B4">
              <w:t xml:space="preserve"> группы, старшая разновозростная группа)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C80C3C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213" w:type="dxa"/>
          </w:tcPr>
          <w:p w:rsidR="00C01C51" w:rsidRPr="001432B4" w:rsidRDefault="00C01C51" w:rsidP="00C01C51">
            <w:r w:rsidRPr="001432B4">
              <w:t>-Досуг «Щедрый вечер» (</w:t>
            </w:r>
            <w:r w:rsidR="00C35BAC" w:rsidRPr="00C35BAC">
              <w:t>I Младшая группа</w:t>
            </w:r>
            <w:r w:rsidRPr="001432B4">
              <w:t>, р</w:t>
            </w:r>
            <w:r w:rsidR="00D024A9">
              <w:t>азновозрастная младшая группа, старшие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t>-Кукольный представление «Дедушка Мороз» (Младшие группы, разновозрастная младшая группа, подготовите</w:t>
            </w:r>
            <w:r w:rsidR="00D024A9">
              <w:t>льные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lastRenderedPageBreak/>
              <w:t xml:space="preserve">-Развлечение «Веселая ярмарка» (Подготовительные группы, старшая </w:t>
            </w:r>
            <w:r w:rsidR="00D024A9">
              <w:t>разновозра</w:t>
            </w:r>
            <w:r w:rsidRPr="001432B4">
              <w:t>стная группа)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C01C51" w:rsidRPr="00600544" w:rsidRDefault="00C01C51" w:rsidP="00C01C51">
            <w:r w:rsidRPr="00600544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9213" w:type="dxa"/>
          </w:tcPr>
          <w:p w:rsidR="00C01C51" w:rsidRPr="001432B4" w:rsidRDefault="00C01C51" w:rsidP="00C01C51">
            <w:r w:rsidRPr="001432B4">
              <w:t xml:space="preserve">-Праздник «День Защитника Отечества» </w:t>
            </w:r>
            <w:r w:rsidR="00D024A9">
              <w:t>(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 w:rsidR="00D024A9">
              <w:t>старшие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C01C51">
            <w:r w:rsidRPr="001432B4">
              <w:t>-Кукольный театр «Три медведя» (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группа, </w:t>
            </w:r>
            <w:r w:rsidR="00D024A9">
              <w:t>старшие</w:t>
            </w:r>
            <w:r w:rsidRPr="001432B4">
              <w:t xml:space="preserve"> группы, старшая разновозр</w:t>
            </w:r>
            <w:r w:rsidR="00D024A9">
              <w:t>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t>-Кукольный те</w:t>
            </w:r>
            <w:r w:rsidR="00D024A9">
              <w:t>атр: «Капризка» (Старшие группы, старшая разновозра</w:t>
            </w:r>
            <w:r w:rsidRPr="001432B4">
              <w:t xml:space="preserve">стная группа, младшие группы, разновозрастная младшая группа ) </w:t>
            </w:r>
          </w:p>
          <w:p w:rsidR="00C01C51" w:rsidRPr="001432B4" w:rsidRDefault="00C01C51" w:rsidP="00C01C51">
            <w:r w:rsidRPr="001432B4">
              <w:t>-Фольклорный праздник «Масленица дорогая</w:t>
            </w:r>
            <w:r>
              <w:t xml:space="preserve"> </w:t>
            </w:r>
            <w:r w:rsidRPr="001432B4">
              <w:t>- наша гостьюшка годовая» (</w:t>
            </w:r>
            <w:r w:rsidR="00C35BAC" w:rsidRPr="00C35BAC">
              <w:t>I Младшая группа</w:t>
            </w:r>
            <w:r w:rsidRPr="001432B4">
              <w:t>, разновозрастная м</w:t>
            </w:r>
            <w:r w:rsidR="00D024A9">
              <w:t>ладшая группа, старшие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t xml:space="preserve">-Кукольный театр «Рукавичка» </w:t>
            </w:r>
            <w:r>
              <w:t>(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группа) 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C80C3C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213" w:type="dxa"/>
          </w:tcPr>
          <w:p w:rsidR="00C01C51" w:rsidRDefault="00C01C51" w:rsidP="00C01C51">
            <w:r w:rsidRPr="001432B4">
              <w:t>-Утренник в честь Женского дня 8 марта «Мамин праздник»  (</w:t>
            </w:r>
            <w:r w:rsidR="00C35BAC"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C01C51" w:rsidP="00C01C51">
            <w:r>
              <w:t>-</w:t>
            </w:r>
            <w:r w:rsidRPr="001432B4">
              <w:t>Развл</w:t>
            </w:r>
            <w:r w:rsidR="00D024A9">
              <w:t>ечение «Сороки» (Старшие группы, старшая разновозра</w:t>
            </w:r>
            <w:r w:rsidRPr="001432B4">
              <w:t>стная группа,</w:t>
            </w:r>
            <w:r w:rsidR="00C35BAC">
              <w:t xml:space="preserve"> </w:t>
            </w:r>
            <w:r w:rsidR="00C35BAC" w:rsidRPr="00C35BAC">
              <w:t>I Младшая группа</w:t>
            </w:r>
            <w:r w:rsidRPr="001432B4">
              <w:t xml:space="preserve"> , разновозрастная младшая группа ) </w:t>
            </w:r>
          </w:p>
          <w:p w:rsidR="00C01C51" w:rsidRPr="001432B4" w:rsidRDefault="00C01C51" w:rsidP="00C01C51">
            <w:r w:rsidRPr="001432B4">
              <w:t>-Тематическое занятие «День леса» (</w:t>
            </w:r>
            <w:r w:rsidR="00D024A9">
              <w:t>Старшие</w:t>
            </w:r>
            <w:r w:rsidRPr="001432B4">
              <w:t xml:space="preserve"> группы, с</w:t>
            </w:r>
            <w:r w:rsidR="00D024A9">
              <w:t>таршая разновозра</w:t>
            </w:r>
            <w:r w:rsidRPr="001432B4">
              <w:t>стная группа,</w:t>
            </w:r>
            <w:r w:rsidR="00C35BAC">
              <w:t xml:space="preserve"> </w:t>
            </w:r>
            <w:r w:rsidR="00C35BAC" w:rsidRPr="00C35BAC">
              <w:t>I Младшая группа</w:t>
            </w:r>
            <w:r w:rsidRPr="001432B4">
              <w:t xml:space="preserve"> , разновозрастная младшая группа) </w:t>
            </w:r>
          </w:p>
          <w:p w:rsidR="00C01C51" w:rsidRPr="001432B4" w:rsidRDefault="00C01C51" w:rsidP="00C01C51">
            <w:r w:rsidRPr="001432B4">
              <w:t>-Кукольный театр: «Хорошо, когда мама рядом» » (</w:t>
            </w:r>
            <w:r w:rsidR="00D024A9">
              <w:t>Старшие группы, старшая разновозра</w:t>
            </w:r>
            <w:r w:rsidRPr="001432B4">
              <w:t xml:space="preserve">стная группа, 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 ) </w:t>
            </w:r>
          </w:p>
          <w:p w:rsidR="00C01C51" w:rsidRPr="001432B4" w:rsidRDefault="00C01C51" w:rsidP="00C01C51">
            <w:r w:rsidRPr="001432B4">
              <w:t xml:space="preserve">-Развлечение «Встреча весны» </w:t>
            </w:r>
            <w:r w:rsidR="00C35BAC">
              <w:t>(</w:t>
            </w:r>
            <w:r w:rsidR="00C35BAC"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D024A9" w:rsidP="00D024A9">
            <w:r>
              <w:t>-Праздник «8 Марта» (Старшие группы, старшая разновозра</w:t>
            </w:r>
            <w:r w:rsidR="00C01C51" w:rsidRPr="001432B4">
              <w:t>стная группа)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C01C51" w:rsidRPr="00600544" w:rsidRDefault="00C01C51" w:rsidP="00C01C51">
            <w:r w:rsidRPr="00600544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213" w:type="dxa"/>
          </w:tcPr>
          <w:p w:rsidR="00C01C51" w:rsidRPr="001432B4" w:rsidRDefault="00C01C51" w:rsidP="00C01C51">
            <w:r w:rsidRPr="001432B4">
              <w:t xml:space="preserve">-Досуг «Юные знатоки природы» </w:t>
            </w:r>
            <w:r w:rsidR="00C35BAC">
              <w:t>(</w:t>
            </w:r>
            <w:r w:rsidR="00C35BAC"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C01C51" w:rsidP="00C01C51">
            <w:r w:rsidRPr="001432B4">
              <w:t>-Развлечение «Приключение колобка по ПДД»</w:t>
            </w:r>
            <w:r w:rsidR="00C35BAC">
              <w:t xml:space="preserve"> (</w:t>
            </w:r>
            <w:r w:rsidR="00C35BAC" w:rsidRPr="00C35BAC">
              <w:t>I Младшая группа</w:t>
            </w:r>
            <w:r w:rsidRPr="001432B4">
              <w:t>, разновозрастная младшая группа)</w:t>
            </w:r>
          </w:p>
          <w:p w:rsidR="00C01C51" w:rsidRPr="001432B4" w:rsidRDefault="00C01C51" w:rsidP="00C01C51">
            <w:r w:rsidRPr="001432B4">
              <w:t>-«Праздник Пасхи и весны» (</w:t>
            </w:r>
            <w:r w:rsidR="00D024A9">
              <w:t>Старшие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C01C51">
            <w:r w:rsidRPr="001432B4">
              <w:t>-Кукольный театр «Непослушные медвежата» (</w:t>
            </w:r>
            <w:r w:rsidR="00D024A9">
              <w:t>Старшие</w:t>
            </w:r>
            <w:r w:rsidRPr="001432B4">
              <w:t xml:space="preserve"> группы, старша</w:t>
            </w:r>
            <w:r w:rsidR="00D024A9">
              <w:t>я разновозра</w:t>
            </w:r>
            <w:r w:rsidRPr="001432B4">
              <w:t>стная группа,</w:t>
            </w:r>
            <w:r w:rsidR="00C35BAC">
              <w:t xml:space="preserve"> </w:t>
            </w:r>
            <w:r w:rsidR="00C35BAC" w:rsidRPr="00C35BAC">
              <w:t>I Младшая группа</w:t>
            </w:r>
            <w:r w:rsidRPr="001432B4">
              <w:t xml:space="preserve">, разновозрастная младшая группа) </w:t>
            </w:r>
          </w:p>
          <w:p w:rsidR="00C01C51" w:rsidRPr="001432B4" w:rsidRDefault="00C01C51" w:rsidP="00C01C51">
            <w:r w:rsidRPr="001432B4">
              <w:t>-Развлечение «Вербное воскресенье» (</w:t>
            </w:r>
            <w:r w:rsidR="00D024A9">
              <w:t>Старши</w:t>
            </w:r>
            <w:r w:rsidRPr="001432B4">
              <w:t>е группы, старшая разновозростная группа)</w:t>
            </w:r>
          </w:p>
          <w:p w:rsidR="00C01C51" w:rsidRPr="001432B4" w:rsidRDefault="00C01C51" w:rsidP="00C01C51">
            <w:r w:rsidRPr="001432B4">
              <w:t>-Тематический день «День Земли» (</w:t>
            </w:r>
            <w:r w:rsidR="00F44318">
              <w:t>Старшие</w:t>
            </w:r>
            <w:r w:rsidRPr="001432B4">
              <w:t xml:space="preserve"> группы, старшая разновозростная группа)</w:t>
            </w:r>
          </w:p>
          <w:p w:rsidR="00C01C51" w:rsidRPr="001432B4" w:rsidRDefault="00C01C51" w:rsidP="00C01C51">
            <w:r w:rsidRPr="001432B4">
              <w:t>-«Мы юные космонавты» (</w:t>
            </w:r>
            <w:r w:rsidR="00F44318">
              <w:t>Старшие группы, старшая разновозра</w:t>
            </w:r>
            <w:r w:rsidRPr="001432B4">
              <w:t>стная группа)</w:t>
            </w:r>
          </w:p>
          <w:p w:rsidR="00C01C51" w:rsidRPr="001432B4" w:rsidRDefault="00C01C51" w:rsidP="00F44318">
            <w:r w:rsidRPr="001432B4">
              <w:lastRenderedPageBreak/>
              <w:t>-Развлечение «Красная горка» (</w:t>
            </w:r>
            <w:r w:rsidR="00F44318">
              <w:t>Старшие группы, старшая разновозра</w:t>
            </w:r>
            <w:r w:rsidRPr="001432B4">
              <w:t>стная группа)</w:t>
            </w:r>
          </w:p>
        </w:tc>
        <w:tc>
          <w:tcPr>
            <w:tcW w:w="1276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C80C3C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C01C51" w:rsidRPr="00D4550E" w:rsidTr="001D6D41">
        <w:tc>
          <w:tcPr>
            <w:tcW w:w="1101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9213" w:type="dxa"/>
          </w:tcPr>
          <w:p w:rsidR="00C01C51" w:rsidRDefault="00C01C51" w:rsidP="00C01C51">
            <w:r>
              <w:t>-Тематическое занятие: «День Победы» (</w:t>
            </w:r>
            <w:r w:rsidR="00F44318">
              <w:t>Старшие группы, старшая разновозра</w:t>
            </w:r>
            <w:r>
              <w:t>стная группа, младшие группы, разновозрастная младшая группа)</w:t>
            </w:r>
          </w:p>
          <w:p w:rsidR="00C01C51" w:rsidRDefault="00C01C51" w:rsidP="00C01C51">
            <w:r>
              <w:t>-Кукольный театр «Друзья познаются в беде» (</w:t>
            </w:r>
            <w:r w:rsidR="00F44318">
              <w:t>Старшие группы, старшая разновозра</w:t>
            </w:r>
            <w:r>
              <w:t>стная группа)</w:t>
            </w:r>
          </w:p>
          <w:p w:rsidR="00C01C51" w:rsidRDefault="00C01C51" w:rsidP="00C01C51">
            <w:r>
              <w:t>-Праздник «До Свидания , детский сад!» (</w:t>
            </w:r>
            <w:r w:rsidR="00F44318">
              <w:t>Старшая разновозра</w:t>
            </w:r>
            <w:r>
              <w:t>стная группа)</w:t>
            </w:r>
          </w:p>
          <w:p w:rsidR="00C01C51" w:rsidRDefault="00C01C51" w:rsidP="00C01C51">
            <w:r>
              <w:t>-Развлечение «Русская каша» (</w:t>
            </w:r>
            <w:r w:rsidR="00F44318">
              <w:t>Старшие</w:t>
            </w:r>
            <w:r>
              <w:t xml:space="preserve"> группы, старшая разновозростная группа, разновозрастная младшая группа)</w:t>
            </w:r>
          </w:p>
          <w:p w:rsidR="00C01C51" w:rsidRDefault="00C01C51" w:rsidP="00C01C51">
            <w:r>
              <w:t xml:space="preserve">-Кукольный театр: « Муравей и незабудка» </w:t>
            </w:r>
            <w:r w:rsidR="00C35BAC">
              <w:t>(</w:t>
            </w:r>
            <w:r w:rsidR="00C35BAC" w:rsidRPr="00C35BAC">
              <w:t>I Младшая группа</w:t>
            </w:r>
            <w:r>
              <w:t>, разновозрастная младшая группа)</w:t>
            </w:r>
          </w:p>
          <w:p w:rsidR="00C01C51" w:rsidRPr="001432B4" w:rsidRDefault="00C01C51" w:rsidP="00F44318">
            <w:r>
              <w:t>-Развл</w:t>
            </w:r>
            <w:r w:rsidR="00C35BAC">
              <w:t>ечение «Юные знатоки природы»  (</w:t>
            </w:r>
            <w:r w:rsidR="00F44318">
              <w:t>Р</w:t>
            </w:r>
            <w:r>
              <w:t>азновозрастная младшая группа)</w:t>
            </w:r>
          </w:p>
        </w:tc>
        <w:tc>
          <w:tcPr>
            <w:tcW w:w="1276" w:type="dxa"/>
          </w:tcPr>
          <w:p w:rsidR="00C01C51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Май</w:t>
            </w:r>
          </w:p>
          <w:p w:rsidR="00C01C51" w:rsidRDefault="00C01C51" w:rsidP="00C01C51">
            <w:pPr>
              <w:rPr>
                <w:sz w:val="28"/>
                <w:szCs w:val="28"/>
              </w:rPr>
            </w:pPr>
          </w:p>
          <w:p w:rsidR="00C01C51" w:rsidRDefault="00C01C51" w:rsidP="00C01C51">
            <w:pPr>
              <w:rPr>
                <w:sz w:val="28"/>
                <w:szCs w:val="28"/>
              </w:rPr>
            </w:pPr>
          </w:p>
          <w:p w:rsidR="00C01C51" w:rsidRDefault="00C01C51" w:rsidP="00C01C51">
            <w:pPr>
              <w:rPr>
                <w:sz w:val="28"/>
                <w:szCs w:val="28"/>
              </w:rPr>
            </w:pPr>
          </w:p>
          <w:p w:rsidR="00C01C51" w:rsidRDefault="00C01C51" w:rsidP="00C01C51">
            <w:pPr>
              <w:rPr>
                <w:sz w:val="28"/>
                <w:szCs w:val="28"/>
              </w:rPr>
            </w:pPr>
          </w:p>
          <w:p w:rsidR="00C01C51" w:rsidRDefault="00C01C51" w:rsidP="00C01C51">
            <w:pPr>
              <w:rPr>
                <w:sz w:val="28"/>
                <w:szCs w:val="28"/>
              </w:rPr>
            </w:pPr>
          </w:p>
          <w:p w:rsidR="00C01C51" w:rsidRDefault="00C01C51" w:rsidP="00C01C51">
            <w:pPr>
              <w:rPr>
                <w:sz w:val="28"/>
                <w:szCs w:val="28"/>
              </w:rPr>
            </w:pPr>
          </w:p>
          <w:p w:rsidR="00C01C51" w:rsidRPr="00DE236C" w:rsidRDefault="00C01C51" w:rsidP="00C01C5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01C51" w:rsidRPr="00600544" w:rsidRDefault="00C01C51" w:rsidP="00C01C51">
            <w:r w:rsidRPr="00600544">
              <w:t>Образцова Е.В.</w:t>
            </w:r>
          </w:p>
        </w:tc>
        <w:tc>
          <w:tcPr>
            <w:tcW w:w="1701" w:type="dxa"/>
          </w:tcPr>
          <w:p w:rsidR="00C01C51" w:rsidRPr="00DE236C" w:rsidRDefault="00C01C51" w:rsidP="00C01C51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427F32">
              <w:t xml:space="preserve">- </w:t>
            </w:r>
            <w:r w:rsidRPr="00176C21">
              <w:rPr>
                <w:sz w:val="28"/>
                <w:szCs w:val="28"/>
              </w:rPr>
              <w:t>Праздник «День Знаний»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-День музыкальных игр и игрушек (подготовительные группы, 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-Концерт для сотрудников детского сада (все группы)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«Лисица – ученица» (старший дошкольный возраст)</w:t>
            </w:r>
          </w:p>
          <w:p w:rsidR="002726F9" w:rsidRPr="00427F32" w:rsidRDefault="002726F9" w:rsidP="002726F9"/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2726F9" w:rsidRPr="00600544" w:rsidRDefault="001D6D41" w:rsidP="002726F9">
            <w:r>
              <w:t>Банникова Н.П.</w:t>
            </w:r>
          </w:p>
          <w:p w:rsidR="002726F9" w:rsidRPr="00600544" w:rsidRDefault="002726F9" w:rsidP="002726F9"/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«Осенн</w:t>
            </w:r>
            <w:r>
              <w:rPr>
                <w:sz w:val="28"/>
                <w:szCs w:val="28"/>
              </w:rPr>
              <w:t>ие посиделки» (подготовительные</w:t>
            </w:r>
            <w:r w:rsidRPr="00176C21">
              <w:rPr>
                <w:sz w:val="28"/>
                <w:szCs w:val="28"/>
              </w:rPr>
              <w:t xml:space="preserve">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-Беседа о творчестве П.И. Чайковского «Встреча в музыкальной гостиной» 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«Гусенок» (подготовительные группы, группа компенсирующей направленности)</w:t>
            </w:r>
          </w:p>
          <w:p w:rsidR="002726F9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«Наша Родина – Россия»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2726F9" w:rsidRPr="00600544" w:rsidRDefault="00DC7814" w:rsidP="002726F9">
            <w:r w:rsidRPr="00DC7814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по ПДД «Непослушные медвежата»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-Праздник «День матери»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«Самый большой друг»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-Квест - игра «В гости к  Светофорику»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2726F9" w:rsidRPr="00600544" w:rsidRDefault="00DC7814" w:rsidP="002726F9">
            <w:r w:rsidRPr="00DC7814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«8</w:t>
            </w:r>
            <w:r>
              <w:rPr>
                <w:sz w:val="28"/>
                <w:szCs w:val="28"/>
              </w:rPr>
              <w:t xml:space="preserve"> </w:t>
            </w:r>
            <w:r w:rsidRPr="00176C21">
              <w:rPr>
                <w:sz w:val="28"/>
                <w:szCs w:val="28"/>
              </w:rPr>
              <w:t>декабря - День русской песни» ( 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«Петрушка-помощник»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-Новогодняя ёлка (подготовительные группы, группа компенсирующей направленности)</w:t>
            </w:r>
          </w:p>
          <w:p w:rsidR="002726F9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«Что подарить Деду Морозу?» (подготовительные группы, группа компенсирующей направленности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2726F9" w:rsidRPr="00600544" w:rsidRDefault="001D6D41" w:rsidP="002726F9">
            <w:r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-Досуг «Щедрый вечер»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представление «Дедушка Мороз»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«Веселая ярмарка»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«Наум, наведи нас на ум»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2726F9" w:rsidRPr="00600544" w:rsidRDefault="001D6D41" w:rsidP="001D6D41">
            <w:r w:rsidRPr="001D6D41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«Три медведя»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-Кукольный театр: «Капризка» (подготовительные группы, группа </w:t>
            </w:r>
            <w:r w:rsidRPr="00176C21">
              <w:rPr>
                <w:sz w:val="28"/>
                <w:szCs w:val="28"/>
              </w:rPr>
              <w:lastRenderedPageBreak/>
              <w:t>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«День Защитника Отечества»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-Фольклорный праздник «Масленица дорогая - наша гостьюшка годовая»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2726F9" w:rsidRPr="00600544" w:rsidRDefault="00DC7814" w:rsidP="002726F9">
            <w:r w:rsidRPr="00DC7814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-Кукольный театр: «Хорошо, когда мама рядом»  (подготовительные группы, группа компенсирующей направленности) 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-Праздник «8 Марта»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 xml:space="preserve">-Тематическое занятие «День леса» (подготовительные группы, группа компенсирующей направленности) 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«Сороки»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2726F9" w:rsidRPr="00600544" w:rsidRDefault="00DC7814" w:rsidP="002726F9">
            <w:r w:rsidRPr="00DC7814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-Тематический «День Земли»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-«Мы юные космонавты»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-«Праздник Пасхи и весны»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-Развлечение «Красная горка»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726F9" w:rsidRPr="00600544" w:rsidRDefault="00DC7814" w:rsidP="002726F9">
            <w:r w:rsidRPr="00DC7814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9213" w:type="dxa"/>
            <w:tcBorders>
              <w:left w:val="single" w:sz="4" w:space="0" w:color="auto"/>
              <w:bottom w:val="single" w:sz="4" w:space="0" w:color="auto"/>
            </w:tcBorders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-Тематическое занятие: «День Победы»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-Кукольный театр «Друзья познаются в беде»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-Развлечение «Русская каша» (подготовительные группы, группа компенсирующей 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t>-Праздни</w:t>
            </w:r>
            <w:r>
              <w:rPr>
                <w:sz w:val="28"/>
                <w:szCs w:val="28"/>
              </w:rPr>
              <w:t>к «До с</w:t>
            </w:r>
            <w:r w:rsidRPr="00176C21">
              <w:rPr>
                <w:sz w:val="28"/>
                <w:szCs w:val="28"/>
              </w:rPr>
              <w:t>видания, детский сад!» (подготовительные группы</w:t>
            </w:r>
            <w:r>
              <w:rPr>
                <w:sz w:val="28"/>
                <w:szCs w:val="28"/>
              </w:rPr>
              <w:t>)</w:t>
            </w:r>
          </w:p>
          <w:p w:rsidR="002726F9" w:rsidRDefault="002726F9" w:rsidP="002726F9">
            <w:pPr>
              <w:rPr>
                <w:sz w:val="28"/>
                <w:szCs w:val="28"/>
              </w:rPr>
            </w:pPr>
            <w:r w:rsidRPr="00E2485C">
              <w:rPr>
                <w:sz w:val="28"/>
                <w:szCs w:val="28"/>
              </w:rPr>
              <w:t>- Праздник «День Защиты детей»</w:t>
            </w:r>
            <w:r>
              <w:t xml:space="preserve"> </w:t>
            </w:r>
            <w:r w:rsidRPr="00176C21">
              <w:rPr>
                <w:sz w:val="28"/>
                <w:szCs w:val="28"/>
              </w:rPr>
              <w:t>(подготовительные группы, группа компенсирующей</w:t>
            </w:r>
            <w:r>
              <w:rPr>
                <w:sz w:val="28"/>
                <w:szCs w:val="28"/>
              </w:rPr>
              <w:t xml:space="preserve"> </w:t>
            </w:r>
            <w:r w:rsidRPr="00176C21">
              <w:rPr>
                <w:sz w:val="28"/>
                <w:szCs w:val="28"/>
              </w:rPr>
              <w:t>направленности)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26F9" w:rsidRPr="00176C21" w:rsidRDefault="002726F9" w:rsidP="002726F9">
            <w:pPr>
              <w:rPr>
                <w:sz w:val="28"/>
                <w:szCs w:val="28"/>
              </w:rPr>
            </w:pPr>
            <w:r w:rsidRPr="00176C21">
              <w:rPr>
                <w:sz w:val="28"/>
                <w:szCs w:val="28"/>
              </w:rPr>
              <w:lastRenderedPageBreak/>
              <w:t>Май</w:t>
            </w: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  <w:p w:rsidR="002726F9" w:rsidRPr="00176C21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26F9" w:rsidRPr="00600544" w:rsidRDefault="00DC7814" w:rsidP="002726F9">
            <w:r w:rsidRPr="00DC7814">
              <w:t>Банникова Н.П.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9213" w:type="dxa"/>
          </w:tcPr>
          <w:p w:rsidR="002726F9" w:rsidRPr="00A808DB" w:rsidRDefault="002726F9" w:rsidP="002726F9">
            <w:pPr>
              <w:rPr>
                <w:b/>
              </w:rPr>
            </w:pPr>
            <w:r w:rsidRPr="00A808DB">
              <w:t xml:space="preserve"> - Тематическое занятие  «День Знаний» (Средние группы)</w:t>
            </w:r>
          </w:p>
          <w:p w:rsidR="002726F9" w:rsidRPr="00A808DB" w:rsidRDefault="002726F9" w:rsidP="002726F9">
            <w:pPr>
              <w:rPr>
                <w:b/>
              </w:rPr>
            </w:pPr>
            <w:r w:rsidRPr="00A808DB">
              <w:t xml:space="preserve"> - Кукольный театр « Репка»,  Хоровод « Ай да репка красота!» (Младшие, средние группы)</w:t>
            </w:r>
          </w:p>
          <w:p w:rsidR="002726F9" w:rsidRPr="00A808DB" w:rsidRDefault="002726F9" w:rsidP="002726F9">
            <w:r w:rsidRPr="00A808DB">
              <w:t xml:space="preserve"> - День музыкальных игр и игрушек (</w:t>
            </w:r>
            <w:r w:rsidRPr="00A808DB">
              <w:rPr>
                <w:lang w:val="en-US"/>
              </w:rPr>
              <w:t>I</w:t>
            </w:r>
            <w:r w:rsidRPr="00A808DB">
              <w:t xml:space="preserve"> младшая группа), музыкально  дидактическая игра «Прогулка» (с музыкальными игрушками на определение чувства ритма)</w:t>
            </w:r>
          </w:p>
          <w:p w:rsidR="002726F9" w:rsidRPr="00A808DB" w:rsidRDefault="002726F9" w:rsidP="002726F9">
            <w:pPr>
              <w:rPr>
                <w:b/>
              </w:rPr>
            </w:pPr>
          </w:p>
        </w:tc>
        <w:tc>
          <w:tcPr>
            <w:tcW w:w="1276" w:type="dxa"/>
          </w:tcPr>
          <w:p w:rsidR="002726F9" w:rsidRPr="00600544" w:rsidRDefault="002726F9" w:rsidP="002726F9">
            <w:r w:rsidRPr="00600544">
              <w:t>Сентябрь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213" w:type="dxa"/>
          </w:tcPr>
          <w:p w:rsidR="002726F9" w:rsidRPr="00A808DB" w:rsidRDefault="002726F9" w:rsidP="002726F9">
            <w:r w:rsidRPr="00A808DB">
              <w:t xml:space="preserve"> - Развлечение «Осенины» (Младшие  группы)</w:t>
            </w:r>
          </w:p>
          <w:p w:rsidR="002726F9" w:rsidRPr="00A808DB" w:rsidRDefault="002726F9" w:rsidP="002726F9">
            <w:r w:rsidRPr="00A808DB">
              <w:t xml:space="preserve"> - Развлечение «Кузьминки осени поминки» (Средние группы)</w:t>
            </w:r>
          </w:p>
          <w:p w:rsidR="002726F9" w:rsidRPr="00A808DB" w:rsidRDefault="002726F9" w:rsidP="002726F9">
            <w:r w:rsidRPr="00A808DB">
              <w:t xml:space="preserve">  - Кукольный театр «Осенние корабли» (Средние группы)</w:t>
            </w:r>
          </w:p>
          <w:p w:rsidR="002726F9" w:rsidRPr="00A808DB" w:rsidRDefault="002726F9" w:rsidP="002726F9">
            <w:r w:rsidRPr="00A808DB">
              <w:t xml:space="preserve"> </w:t>
            </w:r>
            <w:r>
              <w:t xml:space="preserve"> - Тематические дни «День защиты животных», «День отца» (младшие, средние группы)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6446C0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13" w:type="dxa"/>
          </w:tcPr>
          <w:p w:rsidR="002726F9" w:rsidRPr="00A808DB" w:rsidRDefault="002726F9" w:rsidP="002726F9">
            <w:pPr>
              <w:rPr>
                <w:b/>
              </w:rPr>
            </w:pPr>
            <w:r w:rsidRPr="00A808DB">
              <w:t xml:space="preserve"> -  «Загадки бабушки загадушки» (1 младшая группа)</w:t>
            </w:r>
          </w:p>
          <w:p w:rsidR="002726F9" w:rsidRPr="00A808DB" w:rsidRDefault="002726F9" w:rsidP="002726F9">
            <w:r>
              <w:rPr>
                <w:b/>
              </w:rPr>
              <w:t xml:space="preserve"> - </w:t>
            </w:r>
            <w:r>
              <w:t xml:space="preserve"> </w:t>
            </w:r>
            <w:r w:rsidRPr="00A808DB">
              <w:t>Кукольный театр  ПДД «Непослушные медвежата»(Средние</w:t>
            </w:r>
            <w:r>
              <w:t>. младшие</w:t>
            </w:r>
            <w:r w:rsidRPr="00A808DB">
              <w:t xml:space="preserve">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 xml:space="preserve"> Праздник «Де</w:t>
            </w:r>
            <w:r>
              <w:t xml:space="preserve">нь матери» </w:t>
            </w:r>
            <w:r w:rsidRPr="00A808DB">
              <w:t>(Средние группы)</w:t>
            </w:r>
          </w:p>
          <w:p w:rsidR="002726F9" w:rsidRPr="00A808DB" w:rsidRDefault="002726F9" w:rsidP="002726F9">
            <w:pPr>
              <w:jc w:val="both"/>
            </w:pPr>
            <w:r>
              <w:t xml:space="preserve"> - </w:t>
            </w:r>
            <w:r w:rsidRPr="00A808DB">
              <w:t>Р</w:t>
            </w:r>
            <w:r>
              <w:t xml:space="preserve">азвлечение «Моя Россия» </w:t>
            </w:r>
            <w:r w:rsidRPr="00A808DB">
              <w:t>(Средние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>Развл</w:t>
            </w:r>
            <w:r>
              <w:t>ечение  «Синичкин календарь» ( М</w:t>
            </w:r>
            <w:r w:rsidRPr="00A808DB">
              <w:t>л</w:t>
            </w:r>
            <w:r>
              <w:t>адшие</w:t>
            </w:r>
            <w:r w:rsidRPr="00A808DB">
              <w:t xml:space="preserve"> группы)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6446C0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213" w:type="dxa"/>
          </w:tcPr>
          <w:p w:rsidR="002726F9" w:rsidRPr="00A808DB" w:rsidRDefault="002726F9" w:rsidP="002726F9">
            <w:r>
              <w:t xml:space="preserve"> - Кукольный театр «</w:t>
            </w:r>
            <w:r w:rsidRPr="00A808DB">
              <w:t>Что подарить Деду Морозу?»</w:t>
            </w:r>
            <w:r>
              <w:t xml:space="preserve"> </w:t>
            </w:r>
            <w:r w:rsidRPr="00A808DB">
              <w:t>(Средние</w:t>
            </w:r>
            <w:r>
              <w:t>, младшие</w:t>
            </w:r>
            <w:r w:rsidRPr="00A808DB">
              <w:t xml:space="preserve"> группы)</w:t>
            </w:r>
          </w:p>
          <w:p w:rsidR="002726F9" w:rsidRPr="00A808DB" w:rsidRDefault="002726F9" w:rsidP="002726F9">
            <w:pPr>
              <w:pStyle w:val="1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rStyle w:val="TimesNewRoman95pt"/>
                <w:rFonts w:eastAsia="Malgun Gothic"/>
                <w:b w:val="0"/>
                <w:sz w:val="24"/>
                <w:szCs w:val="24"/>
              </w:rPr>
              <w:t xml:space="preserve"> - </w:t>
            </w:r>
            <w:r w:rsidRPr="00A808DB">
              <w:rPr>
                <w:sz w:val="24"/>
                <w:szCs w:val="24"/>
              </w:rPr>
              <w:t>Празд</w:t>
            </w:r>
            <w:r>
              <w:rPr>
                <w:sz w:val="24"/>
                <w:szCs w:val="24"/>
              </w:rPr>
              <w:t xml:space="preserve">ник Новогодней ёлки </w:t>
            </w:r>
            <w:r w:rsidRPr="00A808DB">
              <w:rPr>
                <w:sz w:val="24"/>
                <w:szCs w:val="24"/>
              </w:rPr>
              <w:t>(Средние группы)</w:t>
            </w:r>
          </w:p>
          <w:p w:rsidR="002726F9" w:rsidRDefault="002726F9" w:rsidP="002726F9">
            <w:pPr>
              <w:pStyle w:val="17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A808DB">
              <w:rPr>
                <w:sz w:val="24"/>
                <w:szCs w:val="24"/>
              </w:rPr>
              <w:t>Вот какие наши ручки (1 младшая группа)</w:t>
            </w:r>
          </w:p>
          <w:p w:rsidR="002726F9" w:rsidRPr="00A808DB" w:rsidRDefault="002726F9" w:rsidP="002726F9">
            <w:r>
              <w:t xml:space="preserve"> - Тематические дни «</w:t>
            </w:r>
            <w:r w:rsidRPr="00135B21">
              <w:t>Международный день художника</w:t>
            </w:r>
            <w:r>
              <w:t>», «</w:t>
            </w:r>
            <w:r w:rsidRPr="00135B21">
              <w:t>День Конституции Российской Федерации</w:t>
            </w:r>
            <w:r>
              <w:t>» (Средние группы)</w:t>
            </w:r>
            <w:r w:rsidRPr="00135B21">
              <w:t>.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13" w:type="dxa"/>
          </w:tcPr>
          <w:p w:rsidR="002726F9" w:rsidRPr="00A808DB" w:rsidRDefault="002726F9" w:rsidP="002726F9">
            <w:r>
              <w:t xml:space="preserve"> - </w:t>
            </w:r>
            <w:r w:rsidRPr="00A808DB">
              <w:t>Кукольный театр  «Дед Мороз» (Средние группы)</w:t>
            </w:r>
          </w:p>
          <w:p w:rsidR="002726F9" w:rsidRPr="00A808DB" w:rsidRDefault="002726F9" w:rsidP="002726F9">
            <w:r>
              <w:t xml:space="preserve"> - Прощание с ёлочкой</w:t>
            </w:r>
            <w:r w:rsidRPr="00A808DB">
              <w:t xml:space="preserve"> (Средние</w:t>
            </w:r>
            <w:r>
              <w:t xml:space="preserve">, младшие </w:t>
            </w:r>
            <w:r w:rsidRPr="00A808DB">
              <w:t xml:space="preserve">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 xml:space="preserve"> Развлечение «Щедрый вечер»</w:t>
            </w:r>
            <w:r>
              <w:t xml:space="preserve"> </w:t>
            </w:r>
            <w:r w:rsidRPr="00A808DB">
              <w:t>(Средние группы)</w:t>
            </w:r>
          </w:p>
          <w:p w:rsidR="002726F9" w:rsidRPr="00A808DB" w:rsidRDefault="002726F9" w:rsidP="002726F9">
            <w:r>
              <w:t xml:space="preserve"> -  «Вот какие кубики» </w:t>
            </w:r>
            <w:r w:rsidRPr="00A808DB">
              <w:t>(1 младшая группа)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6446C0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213" w:type="dxa"/>
          </w:tcPr>
          <w:p w:rsidR="002726F9" w:rsidRPr="00A808DB" w:rsidRDefault="002726F9" w:rsidP="002726F9">
            <w:pPr>
              <w:pStyle w:val="a7"/>
              <w:ind w:left="0"/>
            </w:pPr>
            <w:r>
              <w:t xml:space="preserve"> - </w:t>
            </w:r>
            <w:r w:rsidRPr="00A808DB">
              <w:t xml:space="preserve">«День Защитника Отечества» </w:t>
            </w:r>
            <w:r>
              <w:t>(</w:t>
            </w:r>
            <w:r w:rsidRPr="00A808DB">
              <w:t>Младшие и средние группы)</w:t>
            </w:r>
          </w:p>
          <w:p w:rsidR="002726F9" w:rsidRPr="00A808DB" w:rsidRDefault="002726F9" w:rsidP="002726F9">
            <w:r>
              <w:lastRenderedPageBreak/>
              <w:t xml:space="preserve"> - </w:t>
            </w:r>
            <w:r w:rsidRPr="00A808DB">
              <w:t xml:space="preserve">Кукольный </w:t>
            </w:r>
            <w:r>
              <w:t xml:space="preserve">театр: «Три медведя» </w:t>
            </w:r>
            <w:r w:rsidRPr="003D5D32">
              <w:t>(Младшие и средние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>«Как на масленой неде</w:t>
            </w:r>
            <w:r>
              <w:t xml:space="preserve">ли»,  тематическое занятие </w:t>
            </w:r>
            <w:r w:rsidRPr="00A808DB">
              <w:t>(Средние группы)</w:t>
            </w:r>
          </w:p>
          <w:p w:rsidR="002726F9" w:rsidRDefault="002726F9" w:rsidP="002726F9">
            <w:r>
              <w:t xml:space="preserve"> -  «А у нас, а у нас, розовые щёчки», </w:t>
            </w:r>
            <w:r w:rsidRPr="00A808DB">
              <w:t>музыкальная пост</w:t>
            </w:r>
            <w:r>
              <w:t>а</w:t>
            </w:r>
            <w:r w:rsidRPr="00A808DB">
              <w:t>новка (1 младшая группа)</w:t>
            </w:r>
            <w:r>
              <w:t>,</w:t>
            </w:r>
          </w:p>
          <w:p w:rsidR="002726F9" w:rsidRPr="00A808DB" w:rsidRDefault="002726F9" w:rsidP="002726F9">
            <w:r>
              <w:t xml:space="preserve"> -Тематический день «</w:t>
            </w:r>
            <w:r w:rsidRPr="00135B21">
              <w:t>Международный  день родного языка</w:t>
            </w:r>
            <w:r>
              <w:t>»</w:t>
            </w:r>
            <w:r w:rsidRPr="00135B21">
              <w:t>.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6446C0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9213" w:type="dxa"/>
          </w:tcPr>
          <w:p w:rsidR="002726F9" w:rsidRPr="00A808DB" w:rsidRDefault="002726F9" w:rsidP="002726F9">
            <w:r>
              <w:t xml:space="preserve"> - Мамин праздник </w:t>
            </w:r>
            <w:r w:rsidRPr="00A808DB">
              <w:t xml:space="preserve"> (Средние</w:t>
            </w:r>
            <w:r>
              <w:t xml:space="preserve">, младшие </w:t>
            </w:r>
            <w:r w:rsidRPr="00A808DB">
              <w:t xml:space="preserve"> группы)</w:t>
            </w:r>
          </w:p>
          <w:p w:rsidR="002726F9" w:rsidRPr="00A808DB" w:rsidRDefault="002726F9" w:rsidP="002726F9">
            <w:r>
              <w:t xml:space="preserve"> - Кукольный театр</w:t>
            </w:r>
            <w:r w:rsidRPr="00A808DB">
              <w:t xml:space="preserve"> «Хорошо, когда мама рядом»</w:t>
            </w:r>
            <w:r>
              <w:t xml:space="preserve"> </w:t>
            </w:r>
            <w:r w:rsidRPr="00A808DB">
              <w:t>(Средние</w:t>
            </w:r>
            <w:r>
              <w:t>, младшие</w:t>
            </w:r>
            <w:r w:rsidRPr="00A808DB">
              <w:t xml:space="preserve">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>Развлечение  «Сороки» (Средние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 xml:space="preserve"> Развлечение «Встреча весны»</w:t>
            </w:r>
            <w:r>
              <w:t xml:space="preserve"> </w:t>
            </w:r>
            <w:r w:rsidRPr="00A808DB">
              <w:t>(</w:t>
            </w:r>
            <w:r>
              <w:t>М</w:t>
            </w:r>
            <w:r w:rsidRPr="00A808DB">
              <w:t>ладш</w:t>
            </w:r>
            <w:r>
              <w:t>ие группы</w:t>
            </w:r>
            <w:r w:rsidRPr="00A808DB">
              <w:t>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>Развлечение «Отворяй ворота идёт матушка весна»</w:t>
            </w:r>
            <w:r>
              <w:t xml:space="preserve"> </w:t>
            </w:r>
            <w:r w:rsidRPr="00A808DB">
              <w:t xml:space="preserve"> (Средние группы)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213" w:type="dxa"/>
          </w:tcPr>
          <w:p w:rsidR="002726F9" w:rsidRPr="00A808DB" w:rsidRDefault="002726F9" w:rsidP="002726F9">
            <w:r>
              <w:t xml:space="preserve"> -  Кукольный театр «</w:t>
            </w:r>
            <w:r w:rsidRPr="00A808DB">
              <w:t>Как мишка у</w:t>
            </w:r>
            <w:r>
              <w:t>чил правила дорожного движения»</w:t>
            </w:r>
            <w:r w:rsidRPr="00A808DB">
              <w:t xml:space="preserve"> (Средние группы)</w:t>
            </w:r>
          </w:p>
          <w:p w:rsidR="002726F9" w:rsidRDefault="002726F9" w:rsidP="002726F9">
            <w:pPr>
              <w:contextualSpacing/>
            </w:pPr>
            <w:r w:rsidRPr="00A808DB">
              <w:t>- Рассказ с музыкальными иллюстрациями «Птички» (1младшая группа)</w:t>
            </w:r>
          </w:p>
          <w:p w:rsidR="002726F9" w:rsidRPr="00A808DB" w:rsidRDefault="002726F9" w:rsidP="002726F9">
            <w:pPr>
              <w:contextualSpacing/>
            </w:pPr>
            <w:r>
              <w:t xml:space="preserve">- </w:t>
            </w:r>
            <w:r w:rsidRPr="00A808DB">
              <w:t>Темати</w:t>
            </w:r>
            <w:r>
              <w:t xml:space="preserve">ческое занятие «Пасха» </w:t>
            </w:r>
            <w:r w:rsidRPr="00A808DB">
              <w:t>(Средние группы)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>Развлечение «Мы юные космонавты» (Средние группы)</w:t>
            </w:r>
          </w:p>
          <w:p w:rsidR="002726F9" w:rsidRPr="00A808DB" w:rsidRDefault="002726F9" w:rsidP="002726F9">
            <w:r>
              <w:t xml:space="preserve"> - Досуг «День Земли»</w:t>
            </w:r>
            <w:r w:rsidRPr="00A808DB">
              <w:t xml:space="preserve"> (Средние группы)</w:t>
            </w:r>
          </w:p>
          <w:p w:rsidR="002726F9" w:rsidRPr="00A808DB" w:rsidRDefault="002726F9" w:rsidP="002726F9"/>
        </w:tc>
        <w:tc>
          <w:tcPr>
            <w:tcW w:w="1276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6446C0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213" w:type="dxa"/>
          </w:tcPr>
          <w:p w:rsidR="002726F9" w:rsidRPr="00A808DB" w:rsidRDefault="002726F9" w:rsidP="002726F9">
            <w:pPr>
              <w:contextualSpacing/>
            </w:pPr>
            <w:r>
              <w:t xml:space="preserve"> - </w:t>
            </w:r>
            <w:r w:rsidRPr="00A808DB">
              <w:t>Инсценирование</w:t>
            </w:r>
            <w:r>
              <w:t xml:space="preserve"> «Вот какие мы большие»</w:t>
            </w:r>
            <w:r w:rsidRPr="00A808DB">
              <w:t xml:space="preserve"> (1 младшая группа)</w:t>
            </w:r>
          </w:p>
          <w:p w:rsidR="002726F9" w:rsidRPr="00A808DB" w:rsidRDefault="002726F9" w:rsidP="002726F9">
            <w:r>
              <w:t xml:space="preserve"> - </w:t>
            </w:r>
            <w:r w:rsidRPr="00A808DB">
              <w:t>Тематическое занятие «Победа не в воздухе вьётся, а руками даётся»</w:t>
            </w:r>
            <w:r>
              <w:t xml:space="preserve"> </w:t>
            </w:r>
            <w:r w:rsidRPr="00A808DB">
              <w:t>(Средние группы)</w:t>
            </w:r>
          </w:p>
          <w:p w:rsidR="002726F9" w:rsidRPr="00A808DB" w:rsidRDefault="002726F9" w:rsidP="002726F9">
            <w:pPr>
              <w:contextualSpacing/>
            </w:pPr>
            <w:r>
              <w:t xml:space="preserve"> - </w:t>
            </w:r>
            <w:r w:rsidRPr="00A808DB">
              <w:t>Развл</w:t>
            </w:r>
            <w:r>
              <w:t>ечение «Юные знатоки природы» (м</w:t>
            </w:r>
            <w:r w:rsidRPr="00A808DB">
              <w:t>ладшие, средние группы),</w:t>
            </w:r>
          </w:p>
          <w:p w:rsidR="002726F9" w:rsidRPr="00A808DB" w:rsidRDefault="002726F9" w:rsidP="002726F9">
            <w:r>
              <w:t xml:space="preserve"> - «День Здоровья» (Средние, младшие </w:t>
            </w:r>
            <w:r w:rsidRPr="00A808DB">
              <w:t>группы)</w:t>
            </w:r>
          </w:p>
        </w:tc>
        <w:tc>
          <w:tcPr>
            <w:tcW w:w="1276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Май</w:t>
            </w:r>
          </w:p>
          <w:p w:rsidR="002726F9" w:rsidRDefault="002726F9" w:rsidP="002726F9">
            <w:pPr>
              <w:rPr>
                <w:sz w:val="28"/>
                <w:szCs w:val="28"/>
              </w:rPr>
            </w:pPr>
          </w:p>
          <w:p w:rsidR="002726F9" w:rsidRDefault="002726F9" w:rsidP="002726F9">
            <w:pPr>
              <w:rPr>
                <w:sz w:val="28"/>
                <w:szCs w:val="28"/>
              </w:rPr>
            </w:pP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6446C0">
              <w:rPr>
                <w:sz w:val="28"/>
                <w:szCs w:val="28"/>
              </w:rPr>
              <w:t>Конспект</w:t>
            </w:r>
          </w:p>
        </w:tc>
      </w:tr>
      <w:tr w:rsidR="002726F9" w:rsidRPr="00D4550E" w:rsidTr="00C90D77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</w:t>
            </w:r>
          </w:p>
        </w:tc>
        <w:tc>
          <w:tcPr>
            <w:tcW w:w="14033" w:type="dxa"/>
            <w:gridSpan w:val="4"/>
          </w:tcPr>
          <w:p w:rsidR="002726F9" w:rsidRPr="00DE236C" w:rsidRDefault="002726F9" w:rsidP="002726F9">
            <w:pPr>
              <w:jc w:val="both"/>
              <w:rPr>
                <w:b/>
                <w:sz w:val="28"/>
                <w:szCs w:val="28"/>
              </w:rPr>
            </w:pPr>
            <w:r w:rsidRPr="00DE236C">
              <w:rPr>
                <w:b/>
                <w:sz w:val="28"/>
                <w:szCs w:val="28"/>
              </w:rPr>
              <w:t>Реализация системы внутренней оценки качества дошкольного образования  (мониторинг, контроль,  самообследование)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Pr="00C01C39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01C39">
              <w:rPr>
                <w:sz w:val="28"/>
                <w:szCs w:val="28"/>
              </w:rPr>
              <w:t>№</w:t>
            </w:r>
          </w:p>
        </w:tc>
        <w:tc>
          <w:tcPr>
            <w:tcW w:w="9213" w:type="dxa"/>
          </w:tcPr>
          <w:p w:rsidR="002726F9" w:rsidRPr="00DE236C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Содержание </w:t>
            </w:r>
          </w:p>
          <w:p w:rsidR="002726F9" w:rsidRPr="00DE236C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Сроки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Итоговый </w:t>
            </w:r>
          </w:p>
          <w:p w:rsidR="002726F9" w:rsidRPr="00DE236C" w:rsidRDefault="002726F9" w:rsidP="002726F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документ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Pr="00C01C39" w:rsidRDefault="002726F9" w:rsidP="0027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Формирование внутренней системы оценки качества образования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ind w:right="118"/>
              <w:jc w:val="both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заведующий, </w:t>
            </w:r>
          </w:p>
          <w:p w:rsidR="002726F9" w:rsidRPr="00DE236C" w:rsidRDefault="002726F9" w:rsidP="002726F9">
            <w:pPr>
              <w:ind w:right="118"/>
              <w:jc w:val="both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Аналитические материалы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качества дошкольного образования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ind w:right="118"/>
              <w:jc w:val="both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заведующий</w:t>
            </w:r>
            <w:r w:rsidRPr="00DE236C">
              <w:rPr>
                <w:sz w:val="28"/>
                <w:szCs w:val="28"/>
              </w:rPr>
              <w:lastRenderedPageBreak/>
              <w:t xml:space="preserve">, </w:t>
            </w:r>
          </w:p>
          <w:p w:rsidR="002726F9" w:rsidRPr="00DE236C" w:rsidRDefault="002726F9" w:rsidP="002726F9">
            <w:pPr>
              <w:ind w:right="118"/>
              <w:jc w:val="both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Аналитичес</w:t>
            </w:r>
            <w:r w:rsidRPr="00DE236C">
              <w:rPr>
                <w:sz w:val="28"/>
                <w:szCs w:val="28"/>
              </w:rPr>
              <w:lastRenderedPageBreak/>
              <w:t>кие материалы</w:t>
            </w:r>
          </w:p>
        </w:tc>
      </w:tr>
      <w:tr w:rsidR="002726F9" w:rsidRPr="00D4550E" w:rsidTr="001D6D41">
        <w:trPr>
          <w:trHeight w:val="716"/>
        </w:trPr>
        <w:tc>
          <w:tcPr>
            <w:tcW w:w="1101" w:type="dxa"/>
          </w:tcPr>
          <w:p w:rsidR="002726F9" w:rsidRPr="00C01C39" w:rsidRDefault="002726F9" w:rsidP="0027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213" w:type="dxa"/>
          </w:tcPr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Самообследование ДОУ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2726F9" w:rsidRPr="00DE236C" w:rsidRDefault="002726F9" w:rsidP="002726F9">
            <w:pPr>
              <w:ind w:right="118"/>
              <w:jc w:val="both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заведующий, </w:t>
            </w:r>
          </w:p>
          <w:p w:rsidR="002726F9" w:rsidRPr="00DE236C" w:rsidRDefault="002726F9" w:rsidP="002726F9">
            <w:pPr>
              <w:ind w:right="118"/>
              <w:jc w:val="both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Отчет</w:t>
            </w:r>
          </w:p>
        </w:tc>
      </w:tr>
      <w:tr w:rsidR="002726F9" w:rsidRPr="00D4550E" w:rsidTr="00C90D77">
        <w:tc>
          <w:tcPr>
            <w:tcW w:w="1101" w:type="dxa"/>
          </w:tcPr>
          <w:p w:rsidR="002726F9" w:rsidRPr="00C01C39" w:rsidRDefault="002726F9" w:rsidP="0027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4"/>
          </w:tcPr>
          <w:p w:rsidR="002726F9" w:rsidRPr="00DE236C" w:rsidRDefault="002726F9" w:rsidP="002726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E236C">
              <w:rPr>
                <w:b/>
                <w:sz w:val="28"/>
                <w:szCs w:val="28"/>
              </w:rPr>
              <w:t>Контроль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Pr="00C01C39" w:rsidRDefault="002726F9" w:rsidP="002726F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3" w:type="dxa"/>
          </w:tcPr>
          <w:p w:rsidR="002726F9" w:rsidRPr="00DE236C" w:rsidRDefault="002726F9" w:rsidP="002726F9">
            <w:pPr>
              <w:rPr>
                <w:b/>
                <w:sz w:val="28"/>
                <w:szCs w:val="28"/>
              </w:rPr>
            </w:pPr>
            <w:r w:rsidRPr="00DE236C">
              <w:rPr>
                <w:b/>
                <w:sz w:val="28"/>
                <w:szCs w:val="28"/>
              </w:rPr>
              <w:t>Предупредительный: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Выполнение инструкции по охране жизни    и здоровья детей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образовательная деятельность, уровень развития дошкольников,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Проведение мероприятий в режиме дня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Организация питания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Посещаемость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Выполнение санэпидрежима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Укрепление материальной базы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Соблюдение правил внутреннего распорядка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Анализ заболеваемости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Выполнение натуральных норм питания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Проведение физкультурных досугов, развлечений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Состояние документации в группах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Взаимодействие с семьями воспитанников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- Уровень проведения родительских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 собраний во всех возрастных группах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 - Проведение дней здоровья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726F9" w:rsidRPr="00DE236C" w:rsidRDefault="002726F9" w:rsidP="002726F9">
            <w:pPr>
              <w:jc w:val="center"/>
              <w:rPr>
                <w:sz w:val="28"/>
                <w:szCs w:val="28"/>
              </w:rPr>
            </w:pPr>
          </w:p>
          <w:p w:rsidR="002726F9" w:rsidRPr="00DE236C" w:rsidRDefault="002726F9" w:rsidP="0027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27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726F9" w:rsidRPr="00DE236C" w:rsidRDefault="002726F9" w:rsidP="002726F9">
            <w:pPr>
              <w:jc w:val="center"/>
              <w:rPr>
                <w:sz w:val="28"/>
                <w:szCs w:val="28"/>
              </w:rPr>
            </w:pPr>
          </w:p>
          <w:p w:rsidR="002726F9" w:rsidRPr="00DE236C" w:rsidRDefault="002726F9" w:rsidP="0027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27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27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2726F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62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62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Постоянно</w:t>
            </w:r>
          </w:p>
          <w:p w:rsidR="002726F9" w:rsidRPr="00DE236C" w:rsidRDefault="002726F9" w:rsidP="006221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1 раз в месяц</w:t>
            </w:r>
          </w:p>
          <w:p w:rsidR="002726F9" w:rsidRPr="00DE236C" w:rsidRDefault="002726F9" w:rsidP="006221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1 раз в </w:t>
            </w:r>
            <w:r w:rsidRPr="00DE236C">
              <w:rPr>
                <w:sz w:val="28"/>
                <w:szCs w:val="28"/>
              </w:rPr>
              <w:lastRenderedPageBreak/>
              <w:t>квартал</w:t>
            </w:r>
          </w:p>
          <w:p w:rsidR="002726F9" w:rsidRPr="00DE236C" w:rsidRDefault="002726F9" w:rsidP="006221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1 раз в месяц</w:t>
            </w:r>
          </w:p>
          <w:p w:rsidR="002726F9" w:rsidRDefault="002726F9" w:rsidP="006221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1 раз в месяц</w:t>
            </w:r>
          </w:p>
          <w:p w:rsidR="006221AE" w:rsidRDefault="006221AE" w:rsidP="006221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раз в месяц</w:t>
            </w:r>
          </w:p>
          <w:p w:rsidR="002726F9" w:rsidRPr="00DE236C" w:rsidRDefault="002726F9" w:rsidP="006221AE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1 раз в квартал</w:t>
            </w:r>
          </w:p>
          <w:p w:rsidR="002726F9" w:rsidRPr="00DE236C" w:rsidRDefault="002726F9" w:rsidP="006221AE">
            <w:pPr>
              <w:rPr>
                <w:rFonts w:ascii="Arial" w:hAnsi="Arial" w:cs="Arial"/>
                <w:sz w:val="28"/>
                <w:szCs w:val="28"/>
              </w:rPr>
            </w:pPr>
          </w:p>
          <w:p w:rsidR="002726F9" w:rsidRPr="00DE236C" w:rsidRDefault="002726F9" w:rsidP="006221AE">
            <w:pPr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1 раз в квартал</w:t>
            </w:r>
          </w:p>
          <w:p w:rsidR="002726F9" w:rsidRPr="00DE236C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Заведующий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Старший воспитатель 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Pr="00DE236C">
              <w:rPr>
                <w:sz w:val="28"/>
                <w:szCs w:val="28"/>
              </w:rPr>
              <w:t>едсестра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236C">
              <w:rPr>
                <w:sz w:val="28"/>
                <w:szCs w:val="28"/>
              </w:rPr>
              <w:t>едсестра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Заведующий,  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236C">
              <w:rPr>
                <w:sz w:val="28"/>
                <w:szCs w:val="28"/>
              </w:rPr>
              <w:t>едсестра.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 xml:space="preserve">Заведующий </w:t>
            </w:r>
          </w:p>
          <w:p w:rsidR="002726F9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Заведующий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236C">
              <w:rPr>
                <w:sz w:val="28"/>
                <w:szCs w:val="28"/>
              </w:rPr>
              <w:t>едсестра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236C">
              <w:rPr>
                <w:sz w:val="28"/>
                <w:szCs w:val="28"/>
              </w:rPr>
              <w:t>едсестра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236C">
              <w:rPr>
                <w:sz w:val="28"/>
                <w:szCs w:val="28"/>
              </w:rPr>
              <w:t>едсестра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Ст.воспитатель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 воспитатель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 воспитатель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Заведующий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Ст. медсестра</w:t>
            </w:r>
          </w:p>
          <w:p w:rsidR="002726F9" w:rsidRPr="00DE236C" w:rsidRDefault="002726F9" w:rsidP="002726F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1701" w:type="dxa"/>
          </w:tcPr>
          <w:p w:rsidR="002726F9" w:rsidRPr="00DE236C" w:rsidRDefault="002726F9" w:rsidP="002726F9">
            <w:pPr>
              <w:shd w:val="clear" w:color="auto" w:fill="FFFFFF"/>
              <w:rPr>
                <w:sz w:val="28"/>
                <w:szCs w:val="28"/>
              </w:rPr>
            </w:pPr>
            <w:r w:rsidRPr="00DE236C">
              <w:rPr>
                <w:sz w:val="28"/>
                <w:szCs w:val="28"/>
              </w:rPr>
              <w:lastRenderedPageBreak/>
              <w:t>Предупредительный контроль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9213" w:type="dxa"/>
          </w:tcPr>
          <w:p w:rsidR="006221AE" w:rsidRPr="006221AE" w:rsidRDefault="006221AE" w:rsidP="006221AE">
            <w:pPr>
              <w:pStyle w:val="a7"/>
              <w:spacing w:after="160" w:line="259" w:lineRule="auto"/>
              <w:ind w:left="720"/>
              <w:contextualSpacing/>
              <w:jc w:val="both"/>
              <w:rPr>
                <w:b/>
                <w:sz w:val="28"/>
                <w:szCs w:val="28"/>
              </w:rPr>
            </w:pPr>
            <w:r w:rsidRPr="006221AE">
              <w:rPr>
                <w:b/>
                <w:sz w:val="28"/>
                <w:szCs w:val="28"/>
              </w:rPr>
              <w:t>Тематический контроль</w:t>
            </w:r>
          </w:p>
          <w:p w:rsidR="006221AE" w:rsidRDefault="006221AE" w:rsidP="006221AE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6221AE">
              <w:rPr>
                <w:sz w:val="28"/>
                <w:szCs w:val="28"/>
              </w:rPr>
              <w:t>1. «Охрана и укрепление физического и психического здоровья детей, их эмоционального благополучия».</w:t>
            </w:r>
          </w:p>
          <w:p w:rsidR="006221AE" w:rsidRPr="006221AE" w:rsidRDefault="006221AE" w:rsidP="006221AE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6221AE">
              <w:rPr>
                <w:sz w:val="28"/>
                <w:szCs w:val="28"/>
              </w:rPr>
              <w:t xml:space="preserve"> 2. «Экономическое воспитание дошкольников как средство формирования финансовой грамотности детей дошкольного возраста».</w:t>
            </w:r>
          </w:p>
          <w:p w:rsidR="002726F9" w:rsidRPr="006221AE" w:rsidRDefault="006221AE" w:rsidP="006221AE">
            <w:pPr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6221AE">
              <w:rPr>
                <w:sz w:val="28"/>
                <w:szCs w:val="28"/>
              </w:rPr>
              <w:t>3.</w:t>
            </w:r>
            <w:r w:rsidRPr="006221AE">
              <w:rPr>
                <w:sz w:val="28"/>
                <w:szCs w:val="28"/>
              </w:rPr>
              <w:tab/>
              <w:t>«Приобщение дошкольников к духовно-нравственным ценностям  российского народа, к историческим и   национально-культурным традициям».</w:t>
            </w:r>
          </w:p>
        </w:tc>
        <w:tc>
          <w:tcPr>
            <w:tcW w:w="1276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  <w:p w:rsidR="006221AE" w:rsidRDefault="006221AE" w:rsidP="002726F9">
            <w:pPr>
              <w:rPr>
                <w:sz w:val="28"/>
                <w:szCs w:val="28"/>
              </w:rPr>
            </w:pP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Ноябрь</w:t>
            </w: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2726F9" w:rsidRDefault="002726F9" w:rsidP="002726F9">
            <w:pPr>
              <w:rPr>
                <w:sz w:val="28"/>
                <w:szCs w:val="28"/>
              </w:rPr>
            </w:pPr>
          </w:p>
          <w:p w:rsidR="002726F9" w:rsidRDefault="002726F9" w:rsidP="002726F9">
            <w:pPr>
              <w:rPr>
                <w:sz w:val="28"/>
                <w:szCs w:val="28"/>
              </w:rPr>
            </w:pPr>
          </w:p>
          <w:p w:rsidR="002726F9" w:rsidRDefault="002726F9" w:rsidP="002726F9">
            <w:pPr>
              <w:rPr>
                <w:sz w:val="28"/>
                <w:szCs w:val="28"/>
              </w:rPr>
            </w:pP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Ст.воспитатель</w:t>
            </w: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Справка</w:t>
            </w: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Справка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13" w:type="dxa"/>
          </w:tcPr>
          <w:p w:rsidR="002726F9" w:rsidRPr="00440084" w:rsidRDefault="002726F9" w:rsidP="002726F9">
            <w:pPr>
              <w:rPr>
                <w:b/>
                <w:sz w:val="28"/>
                <w:szCs w:val="28"/>
              </w:rPr>
            </w:pPr>
            <w:r w:rsidRPr="00440084">
              <w:rPr>
                <w:b/>
                <w:sz w:val="28"/>
                <w:szCs w:val="28"/>
              </w:rPr>
              <w:t>Оперативный контроль:</w:t>
            </w:r>
          </w:p>
        </w:tc>
        <w:tc>
          <w:tcPr>
            <w:tcW w:w="1276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D4550E" w:rsidTr="001D6D41">
        <w:tc>
          <w:tcPr>
            <w:tcW w:w="1101" w:type="dxa"/>
          </w:tcPr>
          <w:p w:rsidR="002726F9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213" w:type="dxa"/>
          </w:tcPr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и длительность утренней гимнастики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и длительность ООД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и длит</w:t>
            </w:r>
            <w:r>
              <w:rPr>
                <w:sz w:val="28"/>
                <w:szCs w:val="28"/>
              </w:rPr>
              <w:t>ельность прогулки (утренней, вече</w:t>
            </w:r>
            <w:r w:rsidRPr="00440084">
              <w:rPr>
                <w:sz w:val="28"/>
                <w:szCs w:val="28"/>
              </w:rPr>
              <w:t>рней)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и длительность дневного сна, закаливающих процедур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приема пищи, сервировка стола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lastRenderedPageBreak/>
              <w:t>Своевременность проветривания помещений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Санитарное состояние помещения в целом</w:t>
            </w:r>
          </w:p>
          <w:p w:rsidR="005B1C8F" w:rsidRDefault="005B1C8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создания предметно пространственной среды</w:t>
            </w:r>
          </w:p>
          <w:p w:rsidR="005B1C8F" w:rsidRDefault="005B1C8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взаимодействия педагогов с родителями</w:t>
            </w:r>
          </w:p>
          <w:p w:rsidR="005B1C8F" w:rsidRDefault="005B1C8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воспитателя в период адаптации детей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EE63C1">
              <w:rPr>
                <w:sz w:val="28"/>
                <w:szCs w:val="28"/>
              </w:rPr>
              <w:t>Организация работы педагога-наставника с молодыми воспитателями</w:t>
            </w:r>
          </w:p>
        </w:tc>
        <w:tc>
          <w:tcPr>
            <w:tcW w:w="1276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 воспитатель,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Заведующий, 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0084">
              <w:rPr>
                <w:sz w:val="28"/>
                <w:szCs w:val="28"/>
              </w:rPr>
              <w:t>едсестра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9213" w:type="dxa"/>
          </w:tcPr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педагогов к ООД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Сервировка стола во время приема пищи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Дежурство детей по столовой и в уголке природы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Одежда детей на физкультурных занятиях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Содержание закаливающих процедур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Мытье игрушек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Санитарное состояние помещения в целом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 детей на прогулке</w:t>
            </w:r>
          </w:p>
          <w:p w:rsidR="0071159F" w:rsidRPr="00440084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социально-коммуникативного развития детей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Уровень педагогического мастерства и состояние учебно-воспитательного процесса у аттестуемых педагогов</w:t>
            </w:r>
          </w:p>
        </w:tc>
        <w:tc>
          <w:tcPr>
            <w:tcW w:w="1276" w:type="dxa"/>
          </w:tcPr>
          <w:p w:rsidR="002726F9" w:rsidRPr="008C4FFD" w:rsidRDefault="002726F9" w:rsidP="002726F9">
            <w:pPr>
              <w:jc w:val="center"/>
              <w:rPr>
                <w:sz w:val="28"/>
                <w:szCs w:val="28"/>
              </w:rPr>
            </w:pPr>
            <w:r w:rsidRPr="008C4FFD">
              <w:rPr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 воспитатель,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Заведующий, 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0084">
              <w:rPr>
                <w:sz w:val="28"/>
                <w:szCs w:val="28"/>
              </w:rPr>
              <w:t>едсестра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D4550E" w:rsidTr="001D6D41">
        <w:tc>
          <w:tcPr>
            <w:tcW w:w="1101" w:type="dxa"/>
          </w:tcPr>
          <w:p w:rsidR="002726F9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9213" w:type="dxa"/>
          </w:tcPr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 продолжительность ООД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НОД по речевому развитию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Индивидуальная работа педагога с детьми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Культурно-гигиенические навыки детей при раздевании/одевании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м</w:t>
            </w:r>
            <w:r w:rsidRPr="00440084">
              <w:rPr>
                <w:sz w:val="28"/>
                <w:szCs w:val="28"/>
              </w:rPr>
              <w:t>аркировка игровой среды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Проведение утреннего приема детей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Своевременность и длительность дневного сна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Обновление игрового развивающего материала в соответствии с темой недели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 w:rsidRPr="00373A92">
              <w:rPr>
                <w:sz w:val="28"/>
                <w:szCs w:val="28"/>
              </w:rPr>
              <w:t>Проведение логопедических занятий</w:t>
            </w:r>
          </w:p>
          <w:p w:rsidR="0071159F" w:rsidRPr="00440084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кружковой работы педагогов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lastRenderedPageBreak/>
              <w:t>Санитарное состояние группы в целом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  <w:r w:rsidRPr="00EE63C1">
              <w:rPr>
                <w:sz w:val="28"/>
                <w:szCs w:val="28"/>
              </w:rPr>
              <w:t xml:space="preserve"> профессионального мастерства педагогов</w:t>
            </w:r>
          </w:p>
        </w:tc>
        <w:tc>
          <w:tcPr>
            <w:tcW w:w="1276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 воспитатель,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Заведующий, 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0084">
              <w:rPr>
                <w:sz w:val="28"/>
                <w:szCs w:val="28"/>
              </w:rPr>
              <w:t>едсестра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9213" w:type="dxa"/>
          </w:tcPr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Выполнение режима прогулки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Проведение закаливающих процедур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Включение детей с ОВЗ в совместную деятельность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Культурно-гигиенические навыки детей во время приема пищи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Подготовка педагогов к ООД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проведения НОД (лепка, аппликация, рисование</w:t>
            </w:r>
            <w:r w:rsidR="00373A92">
              <w:rPr>
                <w:sz w:val="28"/>
                <w:szCs w:val="28"/>
              </w:rPr>
              <w:t>, конструирование</w:t>
            </w:r>
            <w:r>
              <w:rPr>
                <w:sz w:val="28"/>
                <w:szCs w:val="28"/>
              </w:rPr>
              <w:t>)</w:t>
            </w:r>
          </w:p>
          <w:p w:rsidR="0071159F" w:rsidRPr="00440084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чтения художественной литературы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Наличие стендовых консультаций в уголках для родителей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Санитарное состояние группы в целом</w:t>
            </w:r>
            <w:r>
              <w:rPr>
                <w:sz w:val="28"/>
                <w:szCs w:val="28"/>
              </w:rPr>
              <w:t xml:space="preserve"> 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Мытье игрушек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новогодних утренников</w:t>
            </w:r>
          </w:p>
        </w:tc>
        <w:tc>
          <w:tcPr>
            <w:tcW w:w="1276" w:type="dxa"/>
          </w:tcPr>
          <w:p w:rsidR="002726F9" w:rsidRPr="008C4FFD" w:rsidRDefault="002726F9" w:rsidP="002726F9">
            <w:pPr>
              <w:jc w:val="center"/>
              <w:rPr>
                <w:sz w:val="28"/>
                <w:szCs w:val="28"/>
              </w:rPr>
            </w:pPr>
            <w:r w:rsidRPr="008C4FFD">
              <w:rPr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 воспитатель,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Заведующий, 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0084">
              <w:rPr>
                <w:sz w:val="28"/>
                <w:szCs w:val="28"/>
              </w:rPr>
              <w:t>едсестра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9213" w:type="dxa"/>
          </w:tcPr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Техника безопасности в группе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Состояние документации воспитателей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Своевременность и продолжительность ООД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Проведение оздоровительных мероприятий в режиме дня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проветривания помещений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Содержание консультаций специалистов для родителей в каждой группе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Организация работы педагога-наставника с молодыми воспитателями</w:t>
            </w:r>
          </w:p>
          <w:p w:rsidR="00373A92" w:rsidRPr="00440084" w:rsidRDefault="00373A92" w:rsidP="002726F9">
            <w:pPr>
              <w:jc w:val="both"/>
              <w:rPr>
                <w:sz w:val="28"/>
                <w:szCs w:val="28"/>
              </w:rPr>
            </w:pPr>
            <w:r w:rsidRPr="00373A92">
              <w:rPr>
                <w:sz w:val="28"/>
                <w:szCs w:val="28"/>
              </w:rPr>
              <w:t>Основы безопасности детей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Санитарное состояние группы в целом</w:t>
            </w:r>
          </w:p>
        </w:tc>
        <w:tc>
          <w:tcPr>
            <w:tcW w:w="1276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Ст. воспитатель,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Заведующий, 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40084">
              <w:rPr>
                <w:sz w:val="28"/>
                <w:szCs w:val="28"/>
              </w:rPr>
              <w:t>едсестра</w:t>
            </w:r>
          </w:p>
          <w:p w:rsidR="002726F9" w:rsidRPr="00440084" w:rsidRDefault="002726F9" w:rsidP="002726F9">
            <w:pPr>
              <w:jc w:val="center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440084" w:rsidRDefault="002726F9" w:rsidP="002726F9">
            <w:pPr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9213" w:type="dxa"/>
          </w:tcPr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режима прогулки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Культурно-гигиенические навыки во время приема пищи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проведения родительских собраний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 длительность утренней гимнастики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детей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Своевременность и длительность дневного сна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 длительность ООД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и организация познавательно-исследовательской деятельности на прогрулке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педагога с детьми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НОД по познавательному развитию</w:t>
            </w:r>
          </w:p>
          <w:p w:rsidR="002726F9" w:rsidRPr="0098743A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группы</w:t>
            </w:r>
            <w:r w:rsidRPr="0098743A">
              <w:rPr>
                <w:sz w:val="28"/>
                <w:szCs w:val="28"/>
              </w:rPr>
              <w:t xml:space="preserve"> в целом</w:t>
            </w:r>
          </w:p>
        </w:tc>
        <w:tc>
          <w:tcPr>
            <w:tcW w:w="1276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Ст. воспитатель,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Заведующий, 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Pr="0098743A">
              <w:rPr>
                <w:sz w:val="28"/>
                <w:szCs w:val="28"/>
              </w:rPr>
              <w:t>сестра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9213" w:type="dxa"/>
          </w:tcPr>
          <w:p w:rsidR="002726F9" w:rsidRPr="00E75E8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Своевременность доставки пищи в группу</w:t>
            </w:r>
          </w:p>
          <w:p w:rsidR="002726F9" w:rsidRPr="00E75E8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Двигательный режим детей в течение дня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питьевого режима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с детьми</w:t>
            </w:r>
          </w:p>
          <w:p w:rsidR="0071159F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детей на физкультурном занятии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НОД по физическому развитию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группы</w:t>
            </w:r>
            <w:r w:rsidRPr="0098743A">
              <w:rPr>
                <w:sz w:val="28"/>
                <w:szCs w:val="28"/>
              </w:rPr>
              <w:t xml:space="preserve"> в целом</w:t>
            </w:r>
          </w:p>
          <w:p w:rsidR="002726F9" w:rsidRPr="00E75E8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Организация дежурства детей в уголке приролы</w:t>
            </w:r>
          </w:p>
          <w:p w:rsidR="002726F9" w:rsidRPr="00E75E8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Обновление игрового развивающего материала в соответствии с темой недели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E75E89">
              <w:rPr>
                <w:sz w:val="28"/>
                <w:szCs w:val="28"/>
              </w:rPr>
              <w:t>Формирование КГН  во время приема пищи</w:t>
            </w:r>
          </w:p>
          <w:p w:rsidR="002726F9" w:rsidRPr="00562439" w:rsidRDefault="002726F9" w:rsidP="002726F9">
            <w:pPr>
              <w:jc w:val="both"/>
              <w:rPr>
                <w:sz w:val="28"/>
                <w:szCs w:val="28"/>
              </w:rPr>
            </w:pPr>
            <w:r w:rsidRPr="00562439">
              <w:rPr>
                <w:sz w:val="28"/>
                <w:szCs w:val="28"/>
              </w:rPr>
              <w:t>Анализ профессионального мастерства педагогов</w:t>
            </w:r>
          </w:p>
        </w:tc>
        <w:tc>
          <w:tcPr>
            <w:tcW w:w="1276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Ст. воспитатель,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Заведующий, 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Pr="0098743A">
              <w:rPr>
                <w:sz w:val="28"/>
                <w:szCs w:val="28"/>
              </w:rPr>
              <w:t>сестра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9213" w:type="dxa"/>
          </w:tcPr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и продолжительность прогулки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Своевременность  и продолжительность дневного сна, закаливания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детей с ОВЗ в совместную деятельность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сменяемости стендовых консультаций для родителей</w:t>
            </w:r>
          </w:p>
          <w:p w:rsidR="0071159F" w:rsidRDefault="0071159F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самостоятельной деятельности детей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педагогов к ООД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развлечений для детей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 детей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логопедических занятий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Основы безопасности детей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игровой деятельностью детей</w:t>
            </w:r>
          </w:p>
          <w:p w:rsidR="002726F9" w:rsidRPr="0098743A" w:rsidRDefault="002726F9" w:rsidP="002726F9">
            <w:pPr>
              <w:jc w:val="both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Культурно-гигиенические навыки детей при раздевании/одевании</w:t>
            </w:r>
          </w:p>
          <w:p w:rsidR="002726F9" w:rsidRPr="0098743A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группы</w:t>
            </w:r>
            <w:r w:rsidRPr="0098743A">
              <w:rPr>
                <w:sz w:val="28"/>
                <w:szCs w:val="28"/>
              </w:rPr>
              <w:t xml:space="preserve"> в целом</w:t>
            </w:r>
          </w:p>
        </w:tc>
        <w:tc>
          <w:tcPr>
            <w:tcW w:w="1276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Ст. воспитатель,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Заведующий, </w:t>
            </w:r>
          </w:p>
          <w:p w:rsidR="002726F9" w:rsidRPr="0098743A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Pr="0098743A">
              <w:rPr>
                <w:sz w:val="28"/>
                <w:szCs w:val="28"/>
              </w:rPr>
              <w:t>сестра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D063C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3.9</w:t>
            </w:r>
          </w:p>
        </w:tc>
        <w:tc>
          <w:tcPr>
            <w:tcW w:w="9213" w:type="dxa"/>
          </w:tcPr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Своевременность проветривания помещений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детей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Одежда детей на физкультурном занятии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Проведение закаливающих процедур</w:t>
            </w:r>
          </w:p>
          <w:p w:rsidR="002726F9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Проведение ООД специалистами детского сада</w:t>
            </w:r>
          </w:p>
          <w:p w:rsidR="00373A92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целевых экскурсий, походов</w:t>
            </w:r>
          </w:p>
          <w:p w:rsidR="00373A92" w:rsidRPr="00440084" w:rsidRDefault="00373A92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патриотического воспитания детей</w:t>
            </w:r>
          </w:p>
          <w:p w:rsidR="002726F9" w:rsidRPr="00440084" w:rsidRDefault="002726F9" w:rsidP="002726F9">
            <w:pPr>
              <w:jc w:val="both"/>
              <w:rPr>
                <w:sz w:val="28"/>
                <w:szCs w:val="28"/>
              </w:rPr>
            </w:pPr>
            <w:r w:rsidRPr="00440084">
              <w:rPr>
                <w:sz w:val="28"/>
                <w:szCs w:val="28"/>
              </w:rPr>
              <w:t>Мытье игрушек</w:t>
            </w:r>
          </w:p>
          <w:p w:rsidR="002726F9" w:rsidRPr="0098743A" w:rsidRDefault="002726F9" w:rsidP="002726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прогулочных участков к летнему оздоровительному сезону</w:t>
            </w:r>
          </w:p>
        </w:tc>
        <w:tc>
          <w:tcPr>
            <w:tcW w:w="1276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Ст. воспитатель,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Заведующий, 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r w:rsidRPr="0098743A">
              <w:rPr>
                <w:sz w:val="28"/>
                <w:szCs w:val="28"/>
              </w:rPr>
              <w:t>сестра</w:t>
            </w:r>
          </w:p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Карты оперативного контроля</w:t>
            </w:r>
          </w:p>
        </w:tc>
      </w:tr>
      <w:tr w:rsidR="002726F9" w:rsidRPr="0098743A" w:rsidTr="001D6D41">
        <w:trPr>
          <w:trHeight w:val="387"/>
        </w:trPr>
        <w:tc>
          <w:tcPr>
            <w:tcW w:w="11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13" w:type="dxa"/>
          </w:tcPr>
          <w:p w:rsidR="002726F9" w:rsidRPr="00B05929" w:rsidRDefault="002726F9" w:rsidP="002726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Должностной (п</w:t>
            </w:r>
            <w:r w:rsidRPr="00B05929">
              <w:rPr>
                <w:b/>
                <w:sz w:val="28"/>
                <w:szCs w:val="28"/>
              </w:rPr>
              <w:t>ерсональный</w:t>
            </w:r>
            <w:r>
              <w:rPr>
                <w:b/>
                <w:sz w:val="28"/>
                <w:szCs w:val="28"/>
              </w:rPr>
              <w:t>)</w:t>
            </w:r>
            <w:r w:rsidRPr="00B05929">
              <w:rPr>
                <w:b/>
                <w:sz w:val="28"/>
                <w:szCs w:val="28"/>
              </w:rPr>
              <w:t xml:space="preserve"> контроль</w:t>
            </w:r>
          </w:p>
        </w:tc>
        <w:tc>
          <w:tcPr>
            <w:tcW w:w="1276" w:type="dxa"/>
          </w:tcPr>
          <w:p w:rsidR="002726F9" w:rsidRDefault="002726F9" w:rsidP="00272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726F9" w:rsidRPr="0098743A" w:rsidRDefault="002726F9" w:rsidP="00272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</w:p>
        </w:tc>
      </w:tr>
      <w:tr w:rsidR="002726F9" w:rsidRPr="0098743A" w:rsidTr="001D6D41">
        <w:tc>
          <w:tcPr>
            <w:tcW w:w="11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8743A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2726F9" w:rsidRPr="0098743A" w:rsidRDefault="002726F9" w:rsidP="002726F9">
            <w:pPr>
              <w:rPr>
                <w:b/>
                <w:sz w:val="28"/>
                <w:szCs w:val="28"/>
              </w:rPr>
            </w:pPr>
            <w:r w:rsidRPr="0098743A">
              <w:rPr>
                <w:b/>
                <w:sz w:val="28"/>
                <w:szCs w:val="28"/>
              </w:rPr>
              <w:t>Фронтальный контроль</w:t>
            </w:r>
            <w:r w:rsidRPr="0098743A">
              <w:rPr>
                <w:sz w:val="28"/>
                <w:szCs w:val="28"/>
              </w:rPr>
              <w:t xml:space="preserve"> «Готовность детей подготовительных  к школе групп к школьному обучению»</w:t>
            </w:r>
          </w:p>
        </w:tc>
        <w:tc>
          <w:tcPr>
            <w:tcW w:w="1276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43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Ст. воспитатель</w:t>
            </w:r>
          </w:p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Педагог-психолог</w:t>
            </w:r>
          </w:p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Ст.медсестра</w:t>
            </w:r>
          </w:p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2726F9" w:rsidRPr="0098743A" w:rsidRDefault="002726F9" w:rsidP="002726F9">
            <w:pPr>
              <w:rPr>
                <w:sz w:val="28"/>
                <w:szCs w:val="28"/>
              </w:rPr>
            </w:pPr>
            <w:r w:rsidRPr="0098743A">
              <w:rPr>
                <w:sz w:val="28"/>
                <w:szCs w:val="28"/>
              </w:rPr>
              <w:t>Справка</w:t>
            </w:r>
          </w:p>
        </w:tc>
      </w:tr>
    </w:tbl>
    <w:p w:rsidR="005E454B" w:rsidRPr="0098743A" w:rsidRDefault="005E454B" w:rsidP="00DF36D4">
      <w:pPr>
        <w:rPr>
          <w:b/>
          <w:sz w:val="28"/>
          <w:szCs w:val="28"/>
        </w:rPr>
      </w:pPr>
    </w:p>
    <w:p w:rsidR="00F51665" w:rsidRDefault="00F3372D" w:rsidP="00F5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5E454B" w:rsidRPr="00994B3B">
        <w:rPr>
          <w:b/>
          <w:sz w:val="28"/>
          <w:szCs w:val="28"/>
        </w:rPr>
        <w:t>.</w:t>
      </w:r>
      <w:r w:rsidR="00F51665">
        <w:rPr>
          <w:b/>
          <w:sz w:val="28"/>
          <w:szCs w:val="28"/>
        </w:rPr>
        <w:t>Обеспечениие преемственных целей, задач и содержания образования, реализуемых в рамках образовательных программ</w:t>
      </w:r>
    </w:p>
    <w:p w:rsidR="005556F7" w:rsidRPr="005556F7" w:rsidRDefault="005556F7" w:rsidP="005556F7">
      <w:pPr>
        <w:shd w:val="clear" w:color="auto" w:fill="FFFFFF"/>
        <w:jc w:val="center"/>
        <w:rPr>
          <w:sz w:val="28"/>
          <w:szCs w:val="28"/>
        </w:rPr>
      </w:pPr>
      <w:r w:rsidRPr="005556F7">
        <w:rPr>
          <w:b/>
          <w:color w:val="002060"/>
          <w:sz w:val="28"/>
          <w:szCs w:val="28"/>
        </w:rPr>
        <w:t>Цель:</w:t>
      </w:r>
      <w:r w:rsidR="003E23A3">
        <w:rPr>
          <w:b/>
          <w:color w:val="002060"/>
          <w:sz w:val="28"/>
          <w:szCs w:val="28"/>
        </w:rPr>
        <w:t xml:space="preserve"> </w:t>
      </w:r>
      <w:r w:rsidRPr="005556F7">
        <w:rPr>
          <w:sz w:val="28"/>
          <w:szCs w:val="28"/>
        </w:rPr>
        <w:t>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ДО)</w:t>
      </w:r>
    </w:p>
    <w:p w:rsidR="005556F7" w:rsidRDefault="005556F7" w:rsidP="00F5166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096"/>
        <w:gridCol w:w="1995"/>
        <w:gridCol w:w="2440"/>
        <w:gridCol w:w="2409"/>
      </w:tblGrid>
      <w:tr w:rsidR="00994B3B" w:rsidRPr="00D4550E" w:rsidTr="005556F7">
        <w:tc>
          <w:tcPr>
            <w:tcW w:w="846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218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995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4550E">
              <w:rPr>
                <w:sz w:val="28"/>
                <w:szCs w:val="28"/>
              </w:rPr>
              <w:t>роки</w:t>
            </w:r>
          </w:p>
        </w:tc>
        <w:tc>
          <w:tcPr>
            <w:tcW w:w="2440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2410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документ</w:t>
            </w:r>
          </w:p>
        </w:tc>
      </w:tr>
      <w:tr w:rsidR="00994B3B" w:rsidRPr="00D4550E" w:rsidTr="005556F7">
        <w:tc>
          <w:tcPr>
            <w:tcW w:w="846" w:type="dxa"/>
          </w:tcPr>
          <w:p w:rsidR="00994B3B" w:rsidRPr="00D4550E" w:rsidRDefault="00F3372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7218" w:type="dxa"/>
          </w:tcPr>
          <w:p w:rsidR="00994B3B" w:rsidRDefault="00994B3B" w:rsidP="00DF3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Диагностика детей</w:t>
            </w:r>
            <w:r w:rsidRPr="00D4550E">
              <w:rPr>
                <w:b/>
                <w:sz w:val="28"/>
                <w:szCs w:val="28"/>
              </w:rPr>
              <w:t>, поступающих в школу</w:t>
            </w:r>
          </w:p>
          <w:p w:rsidR="00994B3B" w:rsidRDefault="00994B3B" w:rsidP="00BF436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994B3B">
              <w:rPr>
                <w:sz w:val="28"/>
                <w:szCs w:val="28"/>
              </w:rPr>
              <w:t>Педагогическая диагностика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994B3B" w:rsidRPr="00F04DC7" w:rsidRDefault="00803516" w:rsidP="00BF436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 xml:space="preserve">Психологическая </w:t>
            </w:r>
            <w:r w:rsidR="008046CA" w:rsidRPr="00F04DC7">
              <w:rPr>
                <w:sz w:val="28"/>
                <w:szCs w:val="28"/>
              </w:rPr>
              <w:t>готовность к школьному обучению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BF436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104F5">
              <w:rPr>
                <w:sz w:val="28"/>
                <w:szCs w:val="28"/>
              </w:rPr>
              <w:t>Организация обследования нарушени</w:t>
            </w:r>
            <w:r>
              <w:rPr>
                <w:sz w:val="28"/>
                <w:szCs w:val="28"/>
              </w:rPr>
              <w:t>й</w:t>
            </w:r>
            <w:r w:rsidRPr="00C104F5">
              <w:rPr>
                <w:sz w:val="28"/>
                <w:szCs w:val="28"/>
              </w:rPr>
              <w:t xml:space="preserve"> речи</w:t>
            </w:r>
          </w:p>
          <w:p w:rsidR="00C651EA" w:rsidRDefault="00C651EA" w:rsidP="00DF36D4">
            <w:pPr>
              <w:ind w:left="720"/>
              <w:rPr>
                <w:sz w:val="28"/>
                <w:szCs w:val="28"/>
              </w:rPr>
            </w:pPr>
          </w:p>
          <w:p w:rsidR="00C651EA" w:rsidRDefault="00C651EA" w:rsidP="00BF436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обследования </w:t>
            </w:r>
            <w:r w:rsidRPr="00422446">
              <w:rPr>
                <w:sz w:val="28"/>
                <w:szCs w:val="28"/>
              </w:rPr>
              <w:t>особенностей развития эмоционально-волевой и личностной сферы</w:t>
            </w:r>
            <w:r>
              <w:rPr>
                <w:sz w:val="28"/>
                <w:szCs w:val="28"/>
              </w:rPr>
              <w:t>.</w:t>
            </w:r>
          </w:p>
          <w:p w:rsidR="00C651EA" w:rsidRDefault="00C651EA" w:rsidP="00DF36D4">
            <w:pPr>
              <w:pStyle w:val="a7"/>
              <w:rPr>
                <w:sz w:val="28"/>
                <w:szCs w:val="28"/>
              </w:rPr>
            </w:pPr>
          </w:p>
          <w:p w:rsidR="00C651EA" w:rsidRDefault="00C651EA" w:rsidP="00BF436E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C651EA">
              <w:rPr>
                <w:sz w:val="28"/>
                <w:szCs w:val="28"/>
              </w:rPr>
              <w:t>Мониторинг состояния здоровья и заболеваемости  будущих первоклассников</w:t>
            </w:r>
          </w:p>
          <w:p w:rsidR="00994B3B" w:rsidRPr="00D4550E" w:rsidRDefault="00994B3B" w:rsidP="00DF36D4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994B3B" w:rsidRDefault="006821E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 w:rsidR="00C104F5">
              <w:rPr>
                <w:sz w:val="28"/>
                <w:szCs w:val="28"/>
              </w:rPr>
              <w:t>М</w:t>
            </w:r>
            <w:r w:rsidR="00994B3B">
              <w:rPr>
                <w:sz w:val="28"/>
                <w:szCs w:val="28"/>
              </w:rPr>
              <w:t>арт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</w:t>
            </w:r>
          </w:p>
          <w:p w:rsidR="00C104F5" w:rsidRDefault="00C651E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104F5">
              <w:rPr>
                <w:sz w:val="28"/>
                <w:szCs w:val="28"/>
              </w:rPr>
              <w:t>ай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май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852341" w:rsidRDefault="00852341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Ежемесячно, май</w:t>
            </w:r>
          </w:p>
          <w:p w:rsidR="00F3372D" w:rsidRPr="00D4550E" w:rsidRDefault="00F3372D" w:rsidP="00DF36D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994B3B" w:rsidRDefault="00994B3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994B3B" w:rsidRDefault="00C104F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94B3B">
              <w:rPr>
                <w:sz w:val="28"/>
                <w:szCs w:val="28"/>
              </w:rPr>
              <w:t>пециалисты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Педагог-психолог,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</w:t>
            </w:r>
          </w:p>
          <w:p w:rsidR="00C104F5" w:rsidRDefault="00FB243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М</w:t>
            </w:r>
            <w:r w:rsidR="00C104F5">
              <w:rPr>
                <w:sz w:val="28"/>
                <w:szCs w:val="28"/>
              </w:rPr>
              <w:t>едсестра</w:t>
            </w:r>
          </w:p>
          <w:p w:rsidR="00C104F5" w:rsidRDefault="00C104F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FB243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651EA">
              <w:rPr>
                <w:sz w:val="28"/>
                <w:szCs w:val="28"/>
              </w:rPr>
              <w:t>едсестра</w:t>
            </w:r>
          </w:p>
          <w:p w:rsidR="00F3372D" w:rsidRPr="00D4550E" w:rsidRDefault="00F3372D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994B3B" w:rsidRDefault="00994B3B" w:rsidP="00DF36D4">
            <w:pPr>
              <w:rPr>
                <w:sz w:val="28"/>
                <w:szCs w:val="28"/>
              </w:rPr>
            </w:pPr>
            <w:r w:rsidRPr="00994B3B">
              <w:rPr>
                <w:sz w:val="28"/>
                <w:szCs w:val="28"/>
              </w:rPr>
              <w:t>Отчет на Педсовете</w:t>
            </w:r>
          </w:p>
          <w:p w:rsidR="006821E1" w:rsidRDefault="006821E1" w:rsidP="00DF36D4">
            <w:pPr>
              <w:rPr>
                <w:sz w:val="28"/>
                <w:szCs w:val="28"/>
              </w:rPr>
            </w:pPr>
          </w:p>
          <w:p w:rsidR="00C104F5" w:rsidRDefault="00C104F5" w:rsidP="00DF36D4">
            <w:pPr>
              <w:rPr>
                <w:sz w:val="28"/>
                <w:szCs w:val="28"/>
              </w:rPr>
            </w:pPr>
            <w:r w:rsidRPr="00994B3B">
              <w:rPr>
                <w:sz w:val="28"/>
                <w:szCs w:val="28"/>
              </w:rPr>
              <w:t>Отчет на ППк, сообщение на Педсовете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  <w:r w:rsidRPr="00994B3B">
              <w:rPr>
                <w:sz w:val="28"/>
                <w:szCs w:val="28"/>
              </w:rPr>
              <w:t>Отчет на ППк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  <w:r w:rsidRPr="00994B3B">
              <w:rPr>
                <w:sz w:val="28"/>
                <w:szCs w:val="28"/>
              </w:rPr>
              <w:t>Отчет на ППк</w:t>
            </w: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Default="00C651EA" w:rsidP="00DF36D4">
            <w:pPr>
              <w:rPr>
                <w:sz w:val="28"/>
                <w:szCs w:val="28"/>
              </w:rPr>
            </w:pPr>
          </w:p>
          <w:p w:rsidR="00C651EA" w:rsidRPr="00994B3B" w:rsidRDefault="00C651EA" w:rsidP="00682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на ППк</w:t>
            </w:r>
          </w:p>
        </w:tc>
      </w:tr>
      <w:tr w:rsidR="00994B3B" w:rsidRPr="00D4550E" w:rsidTr="005556F7">
        <w:tc>
          <w:tcPr>
            <w:tcW w:w="846" w:type="dxa"/>
          </w:tcPr>
          <w:p w:rsidR="00994B3B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7218" w:type="dxa"/>
          </w:tcPr>
          <w:p w:rsidR="00994B3B" w:rsidRDefault="00F3372D" w:rsidP="00DF3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A05935">
              <w:rPr>
                <w:b/>
                <w:sz w:val="28"/>
                <w:szCs w:val="28"/>
              </w:rPr>
              <w:t xml:space="preserve">рганизация образовательной деятельности </w:t>
            </w:r>
            <w:r w:rsidR="00994B3B" w:rsidRPr="00D4550E">
              <w:rPr>
                <w:b/>
                <w:sz w:val="28"/>
                <w:szCs w:val="28"/>
              </w:rPr>
              <w:t xml:space="preserve"> в подготовительной к школе группе</w:t>
            </w:r>
          </w:p>
          <w:p w:rsidR="00F3372D" w:rsidRDefault="00F3372D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 xml:space="preserve">Проведение </w:t>
            </w:r>
            <w:r w:rsidR="00A05935">
              <w:rPr>
                <w:sz w:val="28"/>
                <w:szCs w:val="28"/>
              </w:rPr>
              <w:t>педагогической диагностики</w:t>
            </w:r>
          </w:p>
          <w:p w:rsidR="007C06CB" w:rsidRDefault="007C06CB" w:rsidP="007C06CB">
            <w:pPr>
              <w:ind w:left="720"/>
              <w:rPr>
                <w:sz w:val="28"/>
                <w:szCs w:val="28"/>
              </w:rPr>
            </w:pPr>
          </w:p>
          <w:p w:rsidR="00760DF4" w:rsidRDefault="00760DF4" w:rsidP="00DF36D4">
            <w:pPr>
              <w:ind w:left="720"/>
              <w:rPr>
                <w:sz w:val="28"/>
                <w:szCs w:val="28"/>
              </w:rPr>
            </w:pPr>
          </w:p>
          <w:p w:rsidR="00760DF4" w:rsidRPr="00F3372D" w:rsidRDefault="00760DF4" w:rsidP="00DF36D4">
            <w:pPr>
              <w:ind w:left="720"/>
              <w:rPr>
                <w:sz w:val="28"/>
                <w:szCs w:val="28"/>
              </w:rPr>
            </w:pPr>
          </w:p>
          <w:p w:rsidR="00F3372D" w:rsidRDefault="00A05935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образовательной деятельности </w:t>
            </w:r>
            <w:r w:rsidR="00F3372D" w:rsidRPr="00F3372D">
              <w:rPr>
                <w:sz w:val="28"/>
                <w:szCs w:val="28"/>
              </w:rPr>
              <w:t xml:space="preserve"> в подготовительных к школе группах на основе требований образовательной программы и </w:t>
            </w:r>
            <w:r w:rsidR="00F3372D" w:rsidRPr="00F3372D">
              <w:rPr>
                <w:sz w:val="28"/>
                <w:szCs w:val="28"/>
              </w:rPr>
              <w:lastRenderedPageBreak/>
              <w:t>планирования по формам, утвержденным на педагогическом совете</w:t>
            </w:r>
          </w:p>
          <w:p w:rsidR="00EC4235" w:rsidRPr="00F3372D" w:rsidRDefault="00EC4235" w:rsidP="00EC4235">
            <w:pPr>
              <w:ind w:left="720"/>
              <w:rPr>
                <w:sz w:val="28"/>
                <w:szCs w:val="28"/>
              </w:rPr>
            </w:pPr>
          </w:p>
          <w:p w:rsidR="00F3372D" w:rsidRDefault="00F3372D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Организация психологического и медицинского сопровождения будущих первоклассников</w:t>
            </w:r>
          </w:p>
          <w:p w:rsidR="00760DF4" w:rsidRDefault="00760DF4" w:rsidP="00DF36D4">
            <w:pPr>
              <w:ind w:left="720"/>
              <w:rPr>
                <w:sz w:val="28"/>
                <w:szCs w:val="28"/>
              </w:rPr>
            </w:pPr>
          </w:p>
          <w:p w:rsidR="00760DF4" w:rsidRPr="00F3372D" w:rsidRDefault="00760DF4" w:rsidP="00DF36D4">
            <w:pPr>
              <w:ind w:left="720"/>
              <w:rPr>
                <w:sz w:val="28"/>
                <w:szCs w:val="28"/>
              </w:rPr>
            </w:pPr>
          </w:p>
          <w:p w:rsidR="00852341" w:rsidRDefault="00F3372D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52341">
              <w:rPr>
                <w:sz w:val="28"/>
                <w:szCs w:val="28"/>
              </w:rPr>
              <w:t xml:space="preserve">Организация индивидуальной коррекционно-развивающей работы с детьми </w:t>
            </w:r>
            <w:r w:rsidR="00852341">
              <w:rPr>
                <w:sz w:val="28"/>
                <w:szCs w:val="28"/>
              </w:rPr>
              <w:t>в соответствии с индивидуальными особенностями развития</w:t>
            </w:r>
          </w:p>
          <w:p w:rsidR="007C06CB" w:rsidRDefault="007C06CB" w:rsidP="007C06CB">
            <w:pPr>
              <w:ind w:left="720"/>
              <w:rPr>
                <w:sz w:val="28"/>
                <w:szCs w:val="28"/>
              </w:rPr>
            </w:pPr>
          </w:p>
          <w:p w:rsidR="00760DF4" w:rsidRPr="00F04DC7" w:rsidRDefault="00F3372D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Фронтальная проверка подготовительных к школе групп</w:t>
            </w:r>
          </w:p>
          <w:p w:rsidR="00760DF4" w:rsidRPr="00F04DC7" w:rsidRDefault="00760DF4" w:rsidP="00DF36D4">
            <w:pPr>
              <w:ind w:left="720"/>
              <w:rPr>
                <w:sz w:val="28"/>
                <w:szCs w:val="28"/>
              </w:rPr>
            </w:pPr>
          </w:p>
          <w:p w:rsidR="00760DF4" w:rsidRPr="00F04DC7" w:rsidRDefault="00760DF4" w:rsidP="00DF36D4">
            <w:pPr>
              <w:ind w:left="720"/>
              <w:rPr>
                <w:sz w:val="28"/>
                <w:szCs w:val="28"/>
              </w:rPr>
            </w:pPr>
          </w:p>
          <w:p w:rsidR="00F3372D" w:rsidRPr="00F04DC7" w:rsidRDefault="00F3372D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Оформление карт выпускников</w:t>
            </w:r>
          </w:p>
          <w:p w:rsidR="00760DF4" w:rsidRPr="00F04DC7" w:rsidRDefault="00760DF4" w:rsidP="00DF36D4">
            <w:pPr>
              <w:rPr>
                <w:sz w:val="28"/>
                <w:szCs w:val="28"/>
              </w:rPr>
            </w:pPr>
          </w:p>
          <w:p w:rsidR="00760DF4" w:rsidRPr="00F04DC7" w:rsidRDefault="00760DF4" w:rsidP="00DF36D4">
            <w:pPr>
              <w:rPr>
                <w:sz w:val="28"/>
                <w:szCs w:val="28"/>
              </w:rPr>
            </w:pPr>
          </w:p>
          <w:p w:rsidR="00760DF4" w:rsidRPr="00F04DC7" w:rsidRDefault="00760DF4" w:rsidP="00DF36D4">
            <w:pPr>
              <w:rPr>
                <w:sz w:val="28"/>
                <w:szCs w:val="28"/>
              </w:rPr>
            </w:pPr>
          </w:p>
          <w:p w:rsidR="00760DF4" w:rsidRPr="00F04DC7" w:rsidRDefault="00760DF4" w:rsidP="00DF36D4">
            <w:pPr>
              <w:rPr>
                <w:sz w:val="28"/>
                <w:szCs w:val="28"/>
              </w:rPr>
            </w:pPr>
          </w:p>
          <w:p w:rsidR="00994B3B" w:rsidRPr="00D4550E" w:rsidRDefault="00F3372D" w:rsidP="00BF436E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 xml:space="preserve">Передача карт выпускников </w:t>
            </w:r>
            <w:r w:rsidR="00760DF4" w:rsidRPr="00F04DC7">
              <w:rPr>
                <w:sz w:val="28"/>
                <w:szCs w:val="28"/>
              </w:rPr>
              <w:t xml:space="preserve"> в школу</w:t>
            </w:r>
          </w:p>
        </w:tc>
        <w:tc>
          <w:tcPr>
            <w:tcW w:w="1995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</w:p>
          <w:p w:rsidR="00994B3B" w:rsidRPr="00D4550E" w:rsidRDefault="00994B3B" w:rsidP="00DF36D4">
            <w:pPr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  <w:r w:rsidR="00CA4737">
              <w:rPr>
                <w:sz w:val="28"/>
                <w:szCs w:val="28"/>
              </w:rPr>
              <w:t>март</w:t>
            </w: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C06CB" w:rsidRDefault="007C06CB" w:rsidP="00DF36D4">
            <w:pPr>
              <w:jc w:val="center"/>
              <w:rPr>
                <w:sz w:val="28"/>
                <w:szCs w:val="28"/>
              </w:rPr>
            </w:pPr>
          </w:p>
          <w:p w:rsidR="00F3372D" w:rsidRPr="00F3372D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В течение учебного года</w:t>
            </w: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EC4235" w:rsidRDefault="00EC4235" w:rsidP="00DF36D4">
            <w:pPr>
              <w:jc w:val="center"/>
              <w:rPr>
                <w:sz w:val="28"/>
                <w:szCs w:val="28"/>
              </w:rPr>
            </w:pPr>
          </w:p>
          <w:p w:rsidR="007C06CB" w:rsidRDefault="007C06CB" w:rsidP="00DF36D4">
            <w:pPr>
              <w:jc w:val="center"/>
              <w:rPr>
                <w:sz w:val="28"/>
                <w:szCs w:val="28"/>
              </w:rPr>
            </w:pPr>
          </w:p>
          <w:p w:rsidR="00F3372D" w:rsidRPr="00F3372D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В течение года</w:t>
            </w: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F3372D" w:rsidRPr="00F3372D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В течение учебного года</w:t>
            </w:r>
          </w:p>
          <w:p w:rsidR="00852341" w:rsidRDefault="00852341" w:rsidP="00DF36D4">
            <w:pPr>
              <w:jc w:val="center"/>
              <w:rPr>
                <w:sz w:val="28"/>
                <w:szCs w:val="28"/>
              </w:rPr>
            </w:pPr>
          </w:p>
          <w:p w:rsidR="00852341" w:rsidRDefault="00852341" w:rsidP="00DF36D4">
            <w:pPr>
              <w:jc w:val="center"/>
              <w:rPr>
                <w:sz w:val="28"/>
                <w:szCs w:val="28"/>
              </w:rPr>
            </w:pPr>
          </w:p>
          <w:p w:rsidR="00F3372D" w:rsidRPr="00F3372D" w:rsidRDefault="007C06CB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</w:t>
            </w:r>
            <w:r w:rsidR="00F3372D" w:rsidRPr="00F3372D">
              <w:rPr>
                <w:sz w:val="28"/>
                <w:szCs w:val="28"/>
              </w:rPr>
              <w:t>Май</w:t>
            </w: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760DF4" w:rsidP="00DF36D4">
            <w:pPr>
              <w:jc w:val="center"/>
              <w:rPr>
                <w:sz w:val="28"/>
                <w:szCs w:val="28"/>
              </w:rPr>
            </w:pPr>
          </w:p>
          <w:p w:rsidR="00994B3B" w:rsidRPr="00D4550E" w:rsidRDefault="00760DF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F3372D" w:rsidRDefault="00F3372D" w:rsidP="00DF36D4">
            <w:pPr>
              <w:rPr>
                <w:sz w:val="28"/>
                <w:szCs w:val="28"/>
              </w:rPr>
            </w:pPr>
          </w:p>
          <w:p w:rsidR="00F3372D" w:rsidRPr="00F3372D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Воспитатели подготовительных групп, педагог-психолог</w:t>
            </w:r>
          </w:p>
          <w:p w:rsidR="00EC4235" w:rsidRDefault="00EC4235" w:rsidP="00EC42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педагоги,</w:t>
            </w:r>
          </w:p>
          <w:p w:rsidR="00F3372D" w:rsidRPr="00F3372D" w:rsidRDefault="00F3372D" w:rsidP="00EC4235">
            <w:pPr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 xml:space="preserve">старший </w:t>
            </w:r>
            <w:r w:rsidRPr="00F3372D">
              <w:rPr>
                <w:sz w:val="28"/>
                <w:szCs w:val="28"/>
              </w:rPr>
              <w:lastRenderedPageBreak/>
              <w:t>воспитатель</w:t>
            </w:r>
          </w:p>
          <w:p w:rsidR="00EC4235" w:rsidRDefault="00EC4235" w:rsidP="00DF36D4">
            <w:pPr>
              <w:jc w:val="center"/>
              <w:rPr>
                <w:sz w:val="28"/>
                <w:szCs w:val="28"/>
              </w:rPr>
            </w:pPr>
          </w:p>
          <w:p w:rsidR="007C06CB" w:rsidRDefault="007C06CB" w:rsidP="00DF36D4">
            <w:pPr>
              <w:jc w:val="center"/>
              <w:rPr>
                <w:sz w:val="28"/>
                <w:szCs w:val="28"/>
              </w:rPr>
            </w:pPr>
          </w:p>
          <w:p w:rsidR="00852341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 xml:space="preserve">Педагог-психолог, </w:t>
            </w:r>
            <w:r w:rsidR="00FB2431">
              <w:rPr>
                <w:sz w:val="28"/>
                <w:szCs w:val="28"/>
              </w:rPr>
              <w:t>М</w:t>
            </w:r>
            <w:r w:rsidR="00852341">
              <w:rPr>
                <w:sz w:val="28"/>
                <w:szCs w:val="28"/>
              </w:rPr>
              <w:t>едсест</w:t>
            </w:r>
            <w:r w:rsidR="00FB2431">
              <w:rPr>
                <w:sz w:val="28"/>
                <w:szCs w:val="28"/>
              </w:rPr>
              <w:t>р</w:t>
            </w:r>
            <w:r w:rsidR="00852341">
              <w:rPr>
                <w:sz w:val="28"/>
                <w:szCs w:val="28"/>
              </w:rPr>
              <w:t>а</w:t>
            </w:r>
          </w:p>
          <w:p w:rsidR="00EC4235" w:rsidRDefault="00EC4235" w:rsidP="00DF36D4">
            <w:pPr>
              <w:jc w:val="center"/>
              <w:rPr>
                <w:sz w:val="28"/>
                <w:szCs w:val="28"/>
              </w:rPr>
            </w:pPr>
          </w:p>
          <w:p w:rsidR="00F3372D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Педагог-психолог</w:t>
            </w:r>
            <w:r w:rsidR="007C06CB">
              <w:rPr>
                <w:sz w:val="28"/>
                <w:szCs w:val="28"/>
              </w:rPr>
              <w:t>,</w:t>
            </w:r>
          </w:p>
          <w:p w:rsidR="007C06CB" w:rsidRPr="00F3372D" w:rsidRDefault="007C06CB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учитель-логопед,</w:t>
            </w:r>
          </w:p>
          <w:p w:rsidR="00852341" w:rsidRDefault="007C06CB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3372D" w:rsidRPr="00F3372D">
              <w:rPr>
                <w:sz w:val="28"/>
                <w:szCs w:val="28"/>
              </w:rPr>
              <w:t xml:space="preserve">оспитатели, </w:t>
            </w:r>
          </w:p>
          <w:p w:rsidR="00F3372D" w:rsidRPr="00F3372D" w:rsidRDefault="00EC4235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Педагоги,</w:t>
            </w:r>
          </w:p>
          <w:p w:rsidR="00EC4235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 xml:space="preserve">Старший воспитатель, </w:t>
            </w:r>
          </w:p>
          <w:p w:rsidR="00EC4235" w:rsidRDefault="00EC4235" w:rsidP="00DF36D4">
            <w:pPr>
              <w:jc w:val="center"/>
              <w:rPr>
                <w:sz w:val="28"/>
                <w:szCs w:val="28"/>
              </w:rPr>
            </w:pPr>
          </w:p>
          <w:p w:rsidR="00760DF4" w:rsidRDefault="00F3372D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Педагог-психолог, воспитатели</w:t>
            </w:r>
            <w:r w:rsidR="00EC4235">
              <w:rPr>
                <w:sz w:val="28"/>
                <w:szCs w:val="28"/>
              </w:rPr>
              <w:t>, учитель-логопед</w:t>
            </w:r>
            <w:r w:rsidRPr="00F3372D">
              <w:rPr>
                <w:sz w:val="28"/>
                <w:szCs w:val="28"/>
              </w:rPr>
              <w:t xml:space="preserve"> </w:t>
            </w:r>
          </w:p>
          <w:p w:rsidR="00852341" w:rsidRDefault="00852341" w:rsidP="00DF36D4">
            <w:pPr>
              <w:jc w:val="center"/>
              <w:rPr>
                <w:sz w:val="28"/>
                <w:szCs w:val="28"/>
              </w:rPr>
            </w:pPr>
          </w:p>
          <w:p w:rsidR="00F3372D" w:rsidRPr="00D4550E" w:rsidRDefault="00F3372D" w:rsidP="00E66C16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</w:tcPr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F3372D" w:rsidRDefault="00EC423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диагностики</w:t>
            </w:r>
          </w:p>
          <w:p w:rsidR="00B10365" w:rsidRPr="00F3372D" w:rsidRDefault="00B10365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 xml:space="preserve"> </w:t>
            </w:r>
          </w:p>
          <w:p w:rsidR="00B10365" w:rsidRDefault="00B10365" w:rsidP="00DF36D4">
            <w:pPr>
              <w:jc w:val="center"/>
              <w:rPr>
                <w:sz w:val="28"/>
                <w:szCs w:val="28"/>
              </w:rPr>
            </w:pPr>
          </w:p>
          <w:p w:rsidR="00B10365" w:rsidRDefault="00B10365" w:rsidP="00DF36D4">
            <w:pPr>
              <w:jc w:val="center"/>
              <w:rPr>
                <w:sz w:val="28"/>
                <w:szCs w:val="28"/>
              </w:rPr>
            </w:pPr>
          </w:p>
          <w:p w:rsidR="00EC4235" w:rsidRPr="00F3372D" w:rsidRDefault="00EC4235" w:rsidP="00EC4235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В течение учебного года</w:t>
            </w:r>
          </w:p>
          <w:p w:rsidR="00B10365" w:rsidRDefault="00B10365" w:rsidP="00DF36D4">
            <w:pPr>
              <w:jc w:val="center"/>
              <w:rPr>
                <w:sz w:val="28"/>
                <w:szCs w:val="28"/>
              </w:rPr>
            </w:pPr>
          </w:p>
          <w:p w:rsidR="00036048" w:rsidRDefault="00036048" w:rsidP="00DF36D4">
            <w:pPr>
              <w:jc w:val="center"/>
              <w:rPr>
                <w:sz w:val="28"/>
                <w:szCs w:val="28"/>
              </w:rPr>
            </w:pPr>
          </w:p>
          <w:p w:rsidR="00036048" w:rsidRDefault="00036048" w:rsidP="00DF36D4">
            <w:pPr>
              <w:jc w:val="center"/>
              <w:rPr>
                <w:sz w:val="28"/>
                <w:szCs w:val="28"/>
              </w:rPr>
            </w:pPr>
          </w:p>
          <w:p w:rsidR="007C06CB" w:rsidRDefault="007C06CB" w:rsidP="00DF36D4">
            <w:pPr>
              <w:jc w:val="center"/>
              <w:rPr>
                <w:sz w:val="28"/>
                <w:szCs w:val="28"/>
              </w:rPr>
            </w:pPr>
          </w:p>
          <w:p w:rsidR="00F3372D" w:rsidRPr="00F3372D" w:rsidRDefault="00EF31C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3372D" w:rsidRPr="00F3372D">
              <w:rPr>
                <w:sz w:val="28"/>
                <w:szCs w:val="28"/>
              </w:rPr>
              <w:t>бсуждение на Педсовете</w:t>
            </w:r>
          </w:p>
          <w:p w:rsidR="00EC4235" w:rsidRDefault="00EC4235" w:rsidP="00DF36D4">
            <w:pPr>
              <w:rPr>
                <w:sz w:val="28"/>
                <w:szCs w:val="28"/>
              </w:rPr>
            </w:pPr>
          </w:p>
          <w:p w:rsidR="00EC4235" w:rsidRDefault="00EC4235" w:rsidP="00DF36D4">
            <w:pPr>
              <w:rPr>
                <w:sz w:val="28"/>
                <w:szCs w:val="28"/>
              </w:rPr>
            </w:pPr>
          </w:p>
          <w:p w:rsidR="00F3372D" w:rsidRDefault="00F3372D" w:rsidP="00DF36D4">
            <w:pPr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Индивидуальн</w:t>
            </w:r>
            <w:r w:rsidR="007C06CB">
              <w:rPr>
                <w:sz w:val="28"/>
                <w:szCs w:val="28"/>
              </w:rPr>
              <w:t>о-ориентированный</w:t>
            </w:r>
          </w:p>
          <w:p w:rsidR="007C06CB" w:rsidRDefault="007C06C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Pr="00F3372D" w:rsidRDefault="00B10365" w:rsidP="00DF36D4">
            <w:pPr>
              <w:jc w:val="center"/>
              <w:rPr>
                <w:sz w:val="28"/>
                <w:szCs w:val="28"/>
              </w:rPr>
            </w:pPr>
            <w:r w:rsidRPr="00F3372D">
              <w:rPr>
                <w:sz w:val="28"/>
                <w:szCs w:val="28"/>
              </w:rPr>
              <w:t>Карты выпускников</w:t>
            </w:r>
          </w:p>
          <w:p w:rsidR="00B10365" w:rsidRPr="00D4550E" w:rsidRDefault="00B10365" w:rsidP="00DF36D4">
            <w:pPr>
              <w:rPr>
                <w:sz w:val="28"/>
                <w:szCs w:val="28"/>
              </w:rPr>
            </w:pPr>
          </w:p>
        </w:tc>
      </w:tr>
      <w:tr w:rsidR="00994B3B" w:rsidRPr="00D4550E" w:rsidTr="005556F7">
        <w:tc>
          <w:tcPr>
            <w:tcW w:w="846" w:type="dxa"/>
          </w:tcPr>
          <w:p w:rsidR="00994B3B" w:rsidRPr="00D4550E" w:rsidRDefault="0003604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7218" w:type="dxa"/>
          </w:tcPr>
          <w:p w:rsidR="00994B3B" w:rsidRPr="00094B00" w:rsidRDefault="00994B3B" w:rsidP="00DF36D4">
            <w:pPr>
              <w:rPr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>Совместные мероприятия для детей, педагогов и родителей</w:t>
            </w:r>
            <w:r w:rsidRPr="00094B00">
              <w:rPr>
                <w:sz w:val="28"/>
                <w:szCs w:val="28"/>
              </w:rPr>
              <w:t>:</w:t>
            </w:r>
          </w:p>
          <w:p w:rsidR="00994B3B" w:rsidRPr="00094B00" w:rsidRDefault="008046CA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4B00">
              <w:rPr>
                <w:sz w:val="28"/>
                <w:szCs w:val="28"/>
              </w:rPr>
              <w:t>Музыкальные праздники, развлечения</w:t>
            </w:r>
          </w:p>
          <w:p w:rsidR="008046CA" w:rsidRPr="00094B00" w:rsidRDefault="008046CA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4B00">
              <w:rPr>
                <w:sz w:val="28"/>
                <w:szCs w:val="28"/>
              </w:rPr>
              <w:t>Спортивные праздники, развлечения</w:t>
            </w:r>
          </w:p>
          <w:p w:rsidR="008046CA" w:rsidRPr="00094B00" w:rsidRDefault="008046CA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4B00">
              <w:rPr>
                <w:sz w:val="28"/>
                <w:szCs w:val="28"/>
              </w:rPr>
              <w:t>Культурно-досуговая деятельность по плану группы</w:t>
            </w:r>
          </w:p>
          <w:p w:rsidR="008046CA" w:rsidRPr="00094B00" w:rsidRDefault="008046CA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4B00">
              <w:rPr>
                <w:sz w:val="28"/>
                <w:szCs w:val="28"/>
              </w:rPr>
              <w:lastRenderedPageBreak/>
              <w:t>Выставки</w:t>
            </w:r>
          </w:p>
          <w:p w:rsidR="008046CA" w:rsidRPr="00094B00" w:rsidRDefault="008046CA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4B00">
              <w:rPr>
                <w:sz w:val="28"/>
                <w:szCs w:val="28"/>
              </w:rPr>
              <w:t>Смотры-конкурсы</w:t>
            </w:r>
          </w:p>
          <w:p w:rsidR="00B10365" w:rsidRDefault="00B10365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94B00">
              <w:rPr>
                <w:sz w:val="28"/>
                <w:szCs w:val="28"/>
              </w:rPr>
              <w:t xml:space="preserve">Открытые </w:t>
            </w:r>
            <w:r w:rsidR="00EF31C4">
              <w:rPr>
                <w:sz w:val="28"/>
                <w:szCs w:val="28"/>
              </w:rPr>
              <w:t>просмотры непосредственно образовательной деятельности</w:t>
            </w:r>
          </w:p>
          <w:p w:rsidR="00FB2431" w:rsidRDefault="00FB2431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Виртуальное участие ребенка,  длительно отсутствующего по уважительным причинам,   в  жизни детского сада</w:t>
            </w:r>
          </w:p>
          <w:p w:rsidR="00C669E6" w:rsidRPr="00094B00" w:rsidRDefault="00C669E6" w:rsidP="00BF436E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  <w:p w:rsidR="00994B3B" w:rsidRPr="00D4550E" w:rsidRDefault="00994B3B" w:rsidP="00DF36D4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994B3B" w:rsidRPr="00D4550E" w:rsidRDefault="00994B3B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994B3B" w:rsidRPr="00D4550E" w:rsidRDefault="00B1036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49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  <w:r w:rsidR="004959D3">
              <w:rPr>
                <w:sz w:val="28"/>
                <w:szCs w:val="28"/>
              </w:rPr>
              <w:t>контроля</w:t>
            </w:r>
          </w:p>
          <w:p w:rsidR="00FB2431" w:rsidRDefault="00FB2431" w:rsidP="004959D3">
            <w:pPr>
              <w:rPr>
                <w:sz w:val="28"/>
                <w:szCs w:val="28"/>
              </w:rPr>
            </w:pPr>
          </w:p>
          <w:p w:rsidR="00FB2431" w:rsidRDefault="00FB2431" w:rsidP="00495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C669E6" w:rsidRPr="00D4550E" w:rsidRDefault="00C669E6" w:rsidP="004959D3">
            <w:pPr>
              <w:rPr>
                <w:sz w:val="28"/>
                <w:szCs w:val="28"/>
              </w:rPr>
            </w:pPr>
            <w:r w:rsidRPr="00C669E6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440" w:type="dxa"/>
          </w:tcPr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B10365" w:rsidRDefault="00B10365" w:rsidP="00DF36D4">
            <w:pPr>
              <w:rPr>
                <w:sz w:val="28"/>
                <w:szCs w:val="28"/>
              </w:rPr>
            </w:pPr>
          </w:p>
          <w:p w:rsidR="00994B3B" w:rsidRDefault="00B1036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Старший воспитатель</w:t>
            </w:r>
          </w:p>
          <w:p w:rsidR="00B10365" w:rsidRPr="00D4550E" w:rsidRDefault="009179B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</w:tcPr>
          <w:p w:rsidR="00994B3B" w:rsidRDefault="00994B3B" w:rsidP="00DF36D4">
            <w:pPr>
              <w:rPr>
                <w:sz w:val="28"/>
                <w:szCs w:val="28"/>
              </w:rPr>
            </w:pPr>
          </w:p>
          <w:p w:rsidR="00036048" w:rsidRDefault="00036048" w:rsidP="00DF36D4">
            <w:pPr>
              <w:rPr>
                <w:sz w:val="28"/>
                <w:szCs w:val="28"/>
              </w:rPr>
            </w:pPr>
          </w:p>
          <w:p w:rsidR="00036048" w:rsidRPr="00F3372D" w:rsidRDefault="00036048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3372D">
              <w:rPr>
                <w:sz w:val="28"/>
                <w:szCs w:val="28"/>
              </w:rPr>
              <w:t>бсуждение на Педсовете</w:t>
            </w:r>
          </w:p>
          <w:p w:rsidR="00036048" w:rsidRPr="00D4550E" w:rsidRDefault="00036048" w:rsidP="00DF36D4">
            <w:pPr>
              <w:rPr>
                <w:sz w:val="28"/>
                <w:szCs w:val="28"/>
              </w:rPr>
            </w:pPr>
          </w:p>
        </w:tc>
      </w:tr>
      <w:tr w:rsidR="005556F7" w:rsidRPr="00D4550E" w:rsidTr="005556F7">
        <w:tc>
          <w:tcPr>
            <w:tcW w:w="846" w:type="dxa"/>
          </w:tcPr>
          <w:p w:rsidR="005556F7" w:rsidRDefault="009B4C5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2.3.4</w:t>
            </w:r>
          </w:p>
        </w:tc>
        <w:tc>
          <w:tcPr>
            <w:tcW w:w="7218" w:type="dxa"/>
          </w:tcPr>
          <w:p w:rsidR="005556F7" w:rsidRPr="005556F7" w:rsidRDefault="005556F7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День Знаний </w:t>
            </w:r>
          </w:p>
          <w:p w:rsidR="005556F7" w:rsidRPr="005556F7" w:rsidRDefault="005556F7" w:rsidP="00994FD4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Экскурсия в школу</w:t>
            </w:r>
            <w:r w:rsidR="00FB243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</w:tcPr>
          <w:p w:rsidR="005556F7" w:rsidRPr="005556F7" w:rsidRDefault="005556F7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</w:tcPr>
          <w:p w:rsidR="005556F7" w:rsidRPr="005556F7" w:rsidRDefault="005556F7" w:rsidP="00994FD4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5556F7" w:rsidRPr="005556F7" w:rsidRDefault="005556F7" w:rsidP="005556F7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Отчет на педсове</w:t>
            </w:r>
            <w:r>
              <w:rPr>
                <w:sz w:val="28"/>
                <w:szCs w:val="28"/>
              </w:rPr>
              <w:t>те</w:t>
            </w:r>
          </w:p>
        </w:tc>
      </w:tr>
      <w:tr w:rsidR="005556F7" w:rsidRPr="00D4550E" w:rsidTr="005556F7">
        <w:tc>
          <w:tcPr>
            <w:tcW w:w="846" w:type="dxa"/>
          </w:tcPr>
          <w:p w:rsidR="005556F7" w:rsidRDefault="005556F7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5556F7" w:rsidRPr="005556F7" w:rsidRDefault="005556F7" w:rsidP="00FB243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Открытое посещение занятий в ДОУ, уроков в школе</w:t>
            </w:r>
            <w:r w:rsidR="00FB2431">
              <w:rPr>
                <w:color w:val="000000"/>
                <w:sz w:val="28"/>
                <w:szCs w:val="28"/>
              </w:rPr>
              <w:t xml:space="preserve">  (при отсутствии запрета на массовые мероприятия по причине короновирусной инфекции)</w:t>
            </w:r>
          </w:p>
        </w:tc>
        <w:tc>
          <w:tcPr>
            <w:tcW w:w="1995" w:type="dxa"/>
          </w:tcPr>
          <w:p w:rsidR="005556F7" w:rsidRPr="005556F7" w:rsidRDefault="005556F7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Ноябрь-</w:t>
            </w:r>
            <w:r w:rsidRPr="005556F7">
              <w:rPr>
                <w:color w:val="000000"/>
                <w:sz w:val="28"/>
                <w:szCs w:val="28"/>
              </w:rPr>
              <w:t xml:space="preserve"> март</w:t>
            </w:r>
          </w:p>
        </w:tc>
        <w:tc>
          <w:tcPr>
            <w:tcW w:w="2440" w:type="dxa"/>
          </w:tcPr>
          <w:p w:rsidR="005556F7" w:rsidRPr="005556F7" w:rsidRDefault="005556F7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410" w:type="dxa"/>
          </w:tcPr>
          <w:p w:rsidR="005556F7" w:rsidRPr="005556F7" w:rsidRDefault="001501AB" w:rsidP="005556F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  <w:r w:rsidR="005556F7" w:rsidRPr="005556F7">
              <w:rPr>
                <w:color w:val="000000"/>
                <w:sz w:val="28"/>
                <w:szCs w:val="28"/>
              </w:rPr>
              <w:t xml:space="preserve"> на педсове</w:t>
            </w:r>
            <w:r w:rsidR="005556F7">
              <w:rPr>
                <w:color w:val="000000"/>
                <w:sz w:val="28"/>
                <w:szCs w:val="28"/>
              </w:rPr>
              <w:t>те</w:t>
            </w:r>
          </w:p>
        </w:tc>
      </w:tr>
      <w:tr w:rsidR="005556F7" w:rsidRPr="00D4550E" w:rsidTr="005556F7">
        <w:tc>
          <w:tcPr>
            <w:tcW w:w="846" w:type="dxa"/>
          </w:tcPr>
          <w:p w:rsidR="005556F7" w:rsidRDefault="005556F7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5556F7" w:rsidRPr="005556F7" w:rsidRDefault="005556F7" w:rsidP="00994FD4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 xml:space="preserve"> Рекомендации по подготовке детей к поступлению в школу </w:t>
            </w:r>
          </w:p>
        </w:tc>
        <w:tc>
          <w:tcPr>
            <w:tcW w:w="1995" w:type="dxa"/>
          </w:tcPr>
          <w:p w:rsidR="005556F7" w:rsidRPr="005556F7" w:rsidRDefault="005556F7" w:rsidP="00994FD4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5556F7" w:rsidRPr="005556F7" w:rsidRDefault="005556F7" w:rsidP="005556F7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 xml:space="preserve">педагог-психолог, воспитатели групп  </w:t>
            </w:r>
          </w:p>
        </w:tc>
        <w:tc>
          <w:tcPr>
            <w:tcW w:w="2410" w:type="dxa"/>
          </w:tcPr>
          <w:p w:rsidR="005556F7" w:rsidRPr="005556F7" w:rsidRDefault="001501AB" w:rsidP="001501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5556F7" w:rsidRPr="005556F7">
              <w:rPr>
                <w:color w:val="000000"/>
                <w:sz w:val="28"/>
                <w:szCs w:val="28"/>
              </w:rPr>
              <w:t>атериалы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C51176" w:rsidRDefault="00C669E6" w:rsidP="00682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21E1">
              <w:rPr>
                <w:sz w:val="28"/>
                <w:szCs w:val="28"/>
              </w:rPr>
              <w:t xml:space="preserve">Консультирование </w:t>
            </w:r>
            <w:r w:rsidR="001501AB">
              <w:rPr>
                <w:sz w:val="28"/>
                <w:szCs w:val="28"/>
              </w:rPr>
              <w:t>«</w:t>
            </w:r>
            <w:r w:rsidR="006821E1" w:rsidRPr="006821E1">
              <w:rPr>
                <w:sz w:val="28"/>
                <w:szCs w:val="28"/>
              </w:rPr>
              <w:t>Три параметра школьной готовности. Как соответствовать каждому</w:t>
            </w:r>
            <w:r w:rsidR="001501AB">
              <w:rPr>
                <w:sz w:val="28"/>
                <w:szCs w:val="28"/>
              </w:rPr>
              <w:t>»</w:t>
            </w:r>
            <w:r w:rsidR="006821E1" w:rsidRPr="006821E1">
              <w:rPr>
                <w:sz w:val="28"/>
                <w:szCs w:val="28"/>
              </w:rPr>
              <w:t>.</w:t>
            </w:r>
          </w:p>
        </w:tc>
        <w:tc>
          <w:tcPr>
            <w:tcW w:w="1995" w:type="dxa"/>
          </w:tcPr>
          <w:p w:rsidR="00C51176" w:rsidRPr="005556F7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556F7">
              <w:rPr>
                <w:sz w:val="28"/>
                <w:szCs w:val="28"/>
              </w:rPr>
              <w:t>ктябрь</w:t>
            </w:r>
          </w:p>
        </w:tc>
        <w:tc>
          <w:tcPr>
            <w:tcW w:w="2440" w:type="dxa"/>
          </w:tcPr>
          <w:p w:rsidR="00C51176" w:rsidRPr="005556F7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C51176" w:rsidRPr="005556F7" w:rsidRDefault="001501AB" w:rsidP="001501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Материалы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F04DC7" w:rsidRDefault="00C51176" w:rsidP="00C27FFB">
            <w:pPr>
              <w:jc w:val="both"/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Консультирование «На пороге Выпускного. Итоги психолого-педагогической подготовки к школе»</w:t>
            </w:r>
          </w:p>
        </w:tc>
        <w:tc>
          <w:tcPr>
            <w:tcW w:w="1995" w:type="dxa"/>
          </w:tcPr>
          <w:p w:rsidR="00C51176" w:rsidRPr="00F04DC7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C51176" w:rsidRPr="00F04DC7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C51176" w:rsidRPr="00F04DC7" w:rsidRDefault="001501AB" w:rsidP="001501AB">
            <w:pPr>
              <w:shd w:val="clear" w:color="auto" w:fill="FFFFFF"/>
              <w:rPr>
                <w:sz w:val="28"/>
                <w:szCs w:val="28"/>
              </w:rPr>
            </w:pPr>
            <w:r w:rsidRPr="00F04DC7">
              <w:rPr>
                <w:sz w:val="28"/>
                <w:szCs w:val="28"/>
              </w:rPr>
              <w:t>Материалы</w:t>
            </w:r>
          </w:p>
        </w:tc>
      </w:tr>
      <w:tr w:rsidR="00FB2431" w:rsidRPr="00D4550E" w:rsidTr="005556F7">
        <w:tc>
          <w:tcPr>
            <w:tcW w:w="846" w:type="dxa"/>
          </w:tcPr>
          <w:p w:rsidR="00FB2431" w:rsidRDefault="00FB2431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FB2431" w:rsidRPr="00EE67EB" w:rsidRDefault="00FB2431" w:rsidP="00FB24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Дистанционное консультирование по плану педагогов, по запросам родителей (законных представителей)</w:t>
            </w:r>
          </w:p>
        </w:tc>
        <w:tc>
          <w:tcPr>
            <w:tcW w:w="1995" w:type="dxa"/>
          </w:tcPr>
          <w:p w:rsidR="00FB2431" w:rsidRDefault="00FB2431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440" w:type="dxa"/>
          </w:tcPr>
          <w:p w:rsidR="00FB2431" w:rsidRPr="005556F7" w:rsidRDefault="00FB2431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2410" w:type="dxa"/>
          </w:tcPr>
          <w:p w:rsidR="00FB2431" w:rsidRPr="005556F7" w:rsidRDefault="00FB2431" w:rsidP="003A553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A77EB2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>Экскурсии и целевые прогулки в школу</w:t>
            </w:r>
          </w:p>
        </w:tc>
        <w:tc>
          <w:tcPr>
            <w:tcW w:w="1995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440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410" w:type="dxa"/>
          </w:tcPr>
          <w:p w:rsidR="00C51176" w:rsidRPr="005556F7" w:rsidRDefault="00C51176" w:rsidP="005556F7">
            <w:pPr>
              <w:shd w:val="clear" w:color="auto" w:fill="FFFFFF"/>
              <w:rPr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Отчет на педсове</w:t>
            </w:r>
            <w:r>
              <w:rPr>
                <w:sz w:val="28"/>
                <w:szCs w:val="28"/>
              </w:rPr>
              <w:t>те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A77EB2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 xml:space="preserve">Совместные мероприятия с детьми-школьниками </w:t>
            </w:r>
          </w:p>
        </w:tc>
        <w:tc>
          <w:tcPr>
            <w:tcW w:w="1995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по плану работы со </w:t>
            </w:r>
            <w:r w:rsidRPr="005556F7">
              <w:rPr>
                <w:color w:val="000000"/>
                <w:sz w:val="28"/>
                <w:szCs w:val="28"/>
              </w:rPr>
              <w:lastRenderedPageBreak/>
              <w:t>школой</w:t>
            </w:r>
          </w:p>
        </w:tc>
        <w:tc>
          <w:tcPr>
            <w:tcW w:w="2440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lastRenderedPageBreak/>
              <w:t xml:space="preserve">Старший воспитатель, </w:t>
            </w:r>
            <w:r w:rsidRPr="005556F7">
              <w:rPr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410" w:type="dxa"/>
          </w:tcPr>
          <w:p w:rsidR="00C51176" w:rsidRPr="005556F7" w:rsidRDefault="001501AB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Материалы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A77EB2" w:rsidRDefault="00C51176" w:rsidP="00994FD4">
            <w:pPr>
              <w:shd w:val="clear" w:color="auto" w:fill="FFFFFF"/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>Рекомендации для родителей будущих первоклассников на сайте ДОУ</w:t>
            </w:r>
          </w:p>
        </w:tc>
        <w:tc>
          <w:tcPr>
            <w:tcW w:w="1995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по плану работы со школой</w:t>
            </w:r>
          </w:p>
        </w:tc>
        <w:tc>
          <w:tcPr>
            <w:tcW w:w="2440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Старший воспитатель, </w:t>
            </w:r>
          </w:p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педагог-психолог</w:t>
            </w:r>
            <w:r w:rsidRPr="005556F7">
              <w:rPr>
                <w:color w:val="000000"/>
                <w:sz w:val="28"/>
                <w:szCs w:val="28"/>
              </w:rPr>
              <w:t xml:space="preserve">, </w:t>
            </w:r>
          </w:p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C51176" w:rsidRPr="005556F7" w:rsidRDefault="001501AB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Материалы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A77EB2" w:rsidRDefault="00C51176" w:rsidP="00994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>Оформление материалов стендов для обеспечения подготовки к обучению в школе</w:t>
            </w:r>
          </w:p>
        </w:tc>
        <w:tc>
          <w:tcPr>
            <w:tcW w:w="1995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440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Старший воспитатель, воспитатели</w:t>
            </w:r>
          </w:p>
        </w:tc>
        <w:tc>
          <w:tcPr>
            <w:tcW w:w="2410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Оперативный контроль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801EA5" w:rsidRDefault="00C51176" w:rsidP="00801EA5">
            <w:pPr>
              <w:widowControl w:val="0"/>
              <w:autoSpaceDE w:val="0"/>
              <w:autoSpaceDN w:val="0"/>
              <w:adjustRightInd w:val="0"/>
              <w:ind w:right="-26"/>
              <w:rPr>
                <w:sz w:val="28"/>
                <w:szCs w:val="28"/>
              </w:rPr>
            </w:pPr>
            <w:r w:rsidRPr="00801EA5"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 xml:space="preserve">  учителей начальных классов </w:t>
            </w:r>
            <w:r w:rsidR="00C669E6">
              <w:rPr>
                <w:sz w:val="28"/>
                <w:szCs w:val="28"/>
              </w:rPr>
              <w:t xml:space="preserve">  Томаровская СОШ №1 и №2 в П</w:t>
            </w:r>
            <w:r w:rsidRPr="00801EA5">
              <w:rPr>
                <w:sz w:val="28"/>
                <w:szCs w:val="28"/>
              </w:rPr>
              <w:t>Пк ДОУ«Обеспечение готовности выпускника детского сада к обучению в школе»</w:t>
            </w:r>
          </w:p>
        </w:tc>
        <w:tc>
          <w:tcPr>
            <w:tcW w:w="1995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40" w:type="dxa"/>
          </w:tcPr>
          <w:p w:rsidR="00C51176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 xml:space="preserve">Старший воспитатель, </w:t>
            </w:r>
          </w:p>
          <w:p w:rsidR="001501AB" w:rsidRPr="005556F7" w:rsidRDefault="00C51176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sz w:val="28"/>
                <w:szCs w:val="28"/>
              </w:rPr>
              <w:t>педагог-психолог</w:t>
            </w:r>
            <w:r w:rsidRPr="005556F7">
              <w:rPr>
                <w:color w:val="000000"/>
                <w:sz w:val="28"/>
                <w:szCs w:val="28"/>
              </w:rPr>
              <w:t xml:space="preserve">, </w:t>
            </w:r>
          </w:p>
          <w:p w:rsidR="001501AB" w:rsidRPr="005556F7" w:rsidRDefault="00C51176" w:rsidP="001501A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556F7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C51176" w:rsidRPr="005556F7" w:rsidRDefault="001501AB" w:rsidP="00994FD4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Протокол ППк</w:t>
            </w:r>
          </w:p>
        </w:tc>
      </w:tr>
      <w:tr w:rsidR="00C51176" w:rsidRPr="00D4550E" w:rsidTr="005556F7">
        <w:tc>
          <w:tcPr>
            <w:tcW w:w="846" w:type="dxa"/>
          </w:tcPr>
          <w:p w:rsidR="00C51176" w:rsidRPr="00D4550E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7218" w:type="dxa"/>
          </w:tcPr>
          <w:p w:rsidR="00C51176" w:rsidRPr="00A77EB2" w:rsidRDefault="00C51176" w:rsidP="006A771A">
            <w:pPr>
              <w:rPr>
                <w:sz w:val="28"/>
                <w:szCs w:val="28"/>
              </w:rPr>
            </w:pPr>
            <w:r w:rsidRPr="00A77EB2">
              <w:rPr>
                <w:sz w:val="28"/>
                <w:szCs w:val="28"/>
              </w:rPr>
              <w:t>Коррекционно-развивающие занятия с педагогом-психологом</w:t>
            </w:r>
          </w:p>
          <w:p w:rsidR="00C51176" w:rsidRPr="00A77EB2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1995" w:type="dxa"/>
          </w:tcPr>
          <w:p w:rsidR="00C51176" w:rsidRPr="00D4550E" w:rsidRDefault="00C5117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51176" w:rsidRDefault="00C51176" w:rsidP="00DF36D4">
            <w:pPr>
              <w:rPr>
                <w:sz w:val="28"/>
                <w:szCs w:val="28"/>
              </w:rPr>
            </w:pPr>
          </w:p>
          <w:p w:rsidR="00C51176" w:rsidRPr="00D4550E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2440" w:type="dxa"/>
          </w:tcPr>
          <w:p w:rsidR="00C51176" w:rsidRDefault="00C5117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Педагог-психолог</w:t>
            </w:r>
          </w:p>
          <w:p w:rsidR="00C51176" w:rsidRPr="00D4550E" w:rsidRDefault="00C51176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1176" w:rsidRDefault="00C51176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C51176" w:rsidRPr="00D4550E" w:rsidRDefault="00C51176" w:rsidP="00DF36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2BCF" w:rsidRDefault="00432BCF" w:rsidP="00DF36D4">
      <w:pPr>
        <w:jc w:val="center"/>
        <w:rPr>
          <w:b/>
          <w:sz w:val="28"/>
          <w:szCs w:val="28"/>
        </w:rPr>
      </w:pPr>
    </w:p>
    <w:p w:rsidR="005E454B" w:rsidRPr="00BA5188" w:rsidRDefault="00F20089" w:rsidP="00DF3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9179B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Научно-</w:t>
      </w:r>
      <w:r w:rsidR="005E454B" w:rsidRPr="00BA5188">
        <w:rPr>
          <w:b/>
          <w:sz w:val="28"/>
          <w:szCs w:val="28"/>
        </w:rPr>
        <w:t xml:space="preserve">методическое и кадровое обеспечение </w:t>
      </w:r>
      <w:r w:rsidR="0014418E">
        <w:rPr>
          <w:b/>
          <w:sz w:val="28"/>
          <w:szCs w:val="28"/>
        </w:rPr>
        <w:t xml:space="preserve"> образовательного </w:t>
      </w:r>
      <w:r w:rsidR="005E454B" w:rsidRPr="00BA5188">
        <w:rPr>
          <w:b/>
          <w:sz w:val="28"/>
          <w:szCs w:val="28"/>
        </w:rPr>
        <w:t>процесса.</w:t>
      </w:r>
    </w:p>
    <w:p w:rsidR="00C91B6E" w:rsidRPr="00C91B6E" w:rsidRDefault="005E454B" w:rsidP="00C91B6E">
      <w:pPr>
        <w:shd w:val="clear" w:color="auto" w:fill="FFFFFF"/>
        <w:jc w:val="both"/>
        <w:rPr>
          <w:b/>
          <w:i/>
          <w:sz w:val="28"/>
          <w:szCs w:val="28"/>
        </w:rPr>
      </w:pPr>
      <w:r w:rsidRPr="00C91B6E">
        <w:rPr>
          <w:b/>
          <w:sz w:val="28"/>
          <w:szCs w:val="28"/>
        </w:rPr>
        <w:t xml:space="preserve">     </w:t>
      </w:r>
      <w:r w:rsidR="00C91B6E" w:rsidRPr="00C91B6E">
        <w:rPr>
          <w:b/>
          <w:i/>
          <w:sz w:val="28"/>
          <w:szCs w:val="28"/>
        </w:rPr>
        <w:t xml:space="preserve">Цели: </w:t>
      </w:r>
    </w:p>
    <w:p w:rsidR="00C91B6E" w:rsidRPr="00C91B6E" w:rsidRDefault="00C91B6E" w:rsidP="00BF436E">
      <w:pPr>
        <w:numPr>
          <w:ilvl w:val="0"/>
          <w:numId w:val="30"/>
        </w:numPr>
        <w:jc w:val="both"/>
        <w:rPr>
          <w:i/>
          <w:sz w:val="28"/>
          <w:szCs w:val="28"/>
        </w:rPr>
      </w:pPr>
      <w:r w:rsidRPr="00C91B6E">
        <w:rPr>
          <w:i/>
          <w:sz w:val="28"/>
          <w:szCs w:val="28"/>
        </w:rPr>
        <w:t>Создание кадрового обеспечения введения федерального государственного образовательного стандарта дошкольного образования; (</w:t>
      </w:r>
      <w:r w:rsidRPr="00C91B6E">
        <w:rPr>
          <w:rStyle w:val="54"/>
          <w:b w:val="0"/>
          <w:bCs w:val="0"/>
          <w:i/>
          <w:sz w:val="28"/>
          <w:szCs w:val="28"/>
        </w:rPr>
        <w:t xml:space="preserve">План действий («дорожная карта»)по обеспечению введения </w:t>
      </w:r>
      <w:r w:rsidRPr="00C91B6E">
        <w:rPr>
          <w:i/>
          <w:sz w:val="28"/>
          <w:szCs w:val="28"/>
        </w:rPr>
        <w:t xml:space="preserve">ФГОС ДО МБДОУ </w:t>
      </w:r>
      <w:r>
        <w:rPr>
          <w:i/>
          <w:sz w:val="28"/>
          <w:szCs w:val="28"/>
        </w:rPr>
        <w:t>«Детский сад п. Томаровка</w:t>
      </w:r>
      <w:r w:rsidRPr="00C91B6E">
        <w:rPr>
          <w:i/>
          <w:sz w:val="28"/>
          <w:szCs w:val="28"/>
        </w:rPr>
        <w:t>" )</w:t>
      </w:r>
      <w:r w:rsidRPr="00C91B6E">
        <w:rPr>
          <w:rStyle w:val="54"/>
          <w:b w:val="0"/>
          <w:bCs w:val="0"/>
          <w:i/>
          <w:sz w:val="28"/>
          <w:szCs w:val="28"/>
        </w:rPr>
        <w:t xml:space="preserve"> .</w:t>
      </w:r>
    </w:p>
    <w:p w:rsidR="00C91B6E" w:rsidRPr="00C91B6E" w:rsidRDefault="00C91B6E" w:rsidP="00BF436E">
      <w:pPr>
        <w:numPr>
          <w:ilvl w:val="0"/>
          <w:numId w:val="30"/>
        </w:numPr>
        <w:jc w:val="both"/>
        <w:rPr>
          <w:i/>
          <w:sz w:val="28"/>
          <w:szCs w:val="28"/>
        </w:rPr>
      </w:pPr>
      <w:r w:rsidRPr="00C91B6E">
        <w:rPr>
          <w:i/>
          <w:sz w:val="28"/>
          <w:szCs w:val="28"/>
        </w:rPr>
        <w:t>Повышение профессиональной компетентности педагогов на основе выполнения ФГОС ДО п.2.11.2 (в), п.п.1, п. 3.2.6 п.п. 2, 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педагогов в условиях внедрения ФГОС ДО.</w:t>
      </w:r>
    </w:p>
    <w:p w:rsidR="00C91B6E" w:rsidRPr="00C91B6E" w:rsidRDefault="00C91B6E" w:rsidP="00BF436E">
      <w:pPr>
        <w:numPr>
          <w:ilvl w:val="0"/>
          <w:numId w:val="30"/>
        </w:numPr>
        <w:jc w:val="both"/>
        <w:rPr>
          <w:i/>
          <w:sz w:val="28"/>
          <w:szCs w:val="28"/>
        </w:rPr>
      </w:pPr>
      <w:r w:rsidRPr="00C91B6E">
        <w:rPr>
          <w:i/>
          <w:sz w:val="28"/>
          <w:szCs w:val="28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C91B6E" w:rsidRPr="00C91B6E" w:rsidRDefault="00C91B6E" w:rsidP="00BF436E">
      <w:pPr>
        <w:pStyle w:val="af0"/>
        <w:numPr>
          <w:ilvl w:val="4"/>
          <w:numId w:val="24"/>
        </w:numPr>
        <w:tabs>
          <w:tab w:val="left" w:pos="1090"/>
        </w:tabs>
        <w:ind w:left="3600" w:hanging="360"/>
        <w:jc w:val="both"/>
        <w:rPr>
          <w:sz w:val="28"/>
          <w:szCs w:val="28"/>
        </w:rPr>
      </w:pPr>
      <w:r w:rsidRPr="00C91B6E">
        <w:rPr>
          <w:sz w:val="28"/>
          <w:szCs w:val="28"/>
        </w:rPr>
        <w:t>способствует профессиональному развитию педагогических работников;</w:t>
      </w:r>
    </w:p>
    <w:p w:rsidR="00C91B6E" w:rsidRPr="00C91B6E" w:rsidRDefault="00C91B6E" w:rsidP="00BF436E">
      <w:pPr>
        <w:pStyle w:val="af0"/>
        <w:numPr>
          <w:ilvl w:val="4"/>
          <w:numId w:val="24"/>
        </w:numPr>
        <w:tabs>
          <w:tab w:val="left" w:pos="1095"/>
        </w:tabs>
        <w:ind w:left="3600" w:hanging="360"/>
        <w:jc w:val="both"/>
        <w:rPr>
          <w:sz w:val="28"/>
          <w:szCs w:val="28"/>
        </w:rPr>
      </w:pPr>
      <w:r w:rsidRPr="00C91B6E">
        <w:rPr>
          <w:sz w:val="28"/>
          <w:szCs w:val="28"/>
        </w:rPr>
        <w:lastRenderedPageBreak/>
        <w:t>создаёт условия для развивающего вариативного дошкольного образования» (ФГОС 3.1.)</w:t>
      </w:r>
    </w:p>
    <w:p w:rsidR="00C91B6E" w:rsidRPr="00C91B6E" w:rsidRDefault="00C91B6E" w:rsidP="00BF436E">
      <w:pPr>
        <w:pStyle w:val="af0"/>
        <w:numPr>
          <w:ilvl w:val="0"/>
          <w:numId w:val="31"/>
        </w:numPr>
        <w:rPr>
          <w:sz w:val="28"/>
          <w:szCs w:val="28"/>
        </w:rPr>
      </w:pPr>
      <w:r w:rsidRPr="00C91B6E">
        <w:rPr>
          <w:sz w:val="28"/>
          <w:szCs w:val="28"/>
        </w:rPr>
        <w:t>Обеспечение условий для:</w:t>
      </w:r>
    </w:p>
    <w:p w:rsidR="00C91B6E" w:rsidRPr="00C91B6E" w:rsidRDefault="00C91B6E" w:rsidP="00C91B6E">
      <w:pPr>
        <w:pStyle w:val="af0"/>
        <w:ind w:firstLine="700"/>
        <w:rPr>
          <w:sz w:val="28"/>
          <w:szCs w:val="28"/>
        </w:rPr>
      </w:pPr>
      <w:r w:rsidRPr="00C91B6E">
        <w:rPr>
          <w:sz w:val="28"/>
          <w:szCs w:val="28"/>
        </w:rPr>
        <w:t>«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C91B6E" w:rsidRPr="00C91B6E" w:rsidRDefault="00C91B6E" w:rsidP="00C91B6E">
      <w:pPr>
        <w:pStyle w:val="af0"/>
        <w:ind w:firstLine="700"/>
        <w:rPr>
          <w:sz w:val="28"/>
          <w:szCs w:val="28"/>
        </w:rPr>
      </w:pPr>
      <w:r w:rsidRPr="00C91B6E">
        <w:rPr>
          <w:sz w:val="28"/>
          <w:szCs w:val="28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C91B6E" w:rsidRPr="00C91B6E" w:rsidRDefault="00C91B6E" w:rsidP="00C91B6E">
      <w:pPr>
        <w:pStyle w:val="af0"/>
        <w:ind w:firstLine="700"/>
        <w:rPr>
          <w:sz w:val="28"/>
          <w:szCs w:val="28"/>
        </w:rPr>
      </w:pPr>
      <w:r w:rsidRPr="00C91B6E">
        <w:rPr>
          <w:sz w:val="28"/>
          <w:szCs w:val="28"/>
        </w:rPr>
        <w:t>организационно-методического сопровождения процесса реализации Программы, в том числе во взаимодействии со сверстниками и взрослыми.» (ФГОС 3.2.6.)</w:t>
      </w:r>
    </w:p>
    <w:p w:rsidR="00C91B6E" w:rsidRPr="00C91B6E" w:rsidRDefault="00C91B6E" w:rsidP="00C91B6E">
      <w:pPr>
        <w:jc w:val="center"/>
        <w:rPr>
          <w:b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9373"/>
        <w:gridCol w:w="1559"/>
        <w:gridCol w:w="2410"/>
        <w:gridCol w:w="1920"/>
      </w:tblGrid>
      <w:tr w:rsidR="00554322" w:rsidRPr="00D4550E" w:rsidTr="000B1D45">
        <w:tc>
          <w:tcPr>
            <w:tcW w:w="658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№ п/п</w:t>
            </w:r>
          </w:p>
        </w:tc>
        <w:tc>
          <w:tcPr>
            <w:tcW w:w="9373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4550E">
              <w:rPr>
                <w:sz w:val="28"/>
                <w:szCs w:val="28"/>
              </w:rPr>
              <w:t>роки</w:t>
            </w:r>
          </w:p>
        </w:tc>
        <w:tc>
          <w:tcPr>
            <w:tcW w:w="2410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Ответственны</w:t>
            </w:r>
            <w:r>
              <w:rPr>
                <w:sz w:val="28"/>
                <w:szCs w:val="28"/>
              </w:rPr>
              <w:t>й</w:t>
            </w:r>
          </w:p>
        </w:tc>
        <w:tc>
          <w:tcPr>
            <w:tcW w:w="1920" w:type="dxa"/>
          </w:tcPr>
          <w:p w:rsidR="009E5F8C" w:rsidRPr="00D4550E" w:rsidRDefault="00F11C6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документ</w:t>
            </w:r>
          </w:p>
        </w:tc>
      </w:tr>
      <w:tr w:rsidR="00A66EC0" w:rsidRPr="00D4550E" w:rsidTr="000B1D45">
        <w:tc>
          <w:tcPr>
            <w:tcW w:w="658" w:type="dxa"/>
          </w:tcPr>
          <w:p w:rsidR="00A66EC0" w:rsidRPr="00CB5649" w:rsidRDefault="00A66EC0" w:rsidP="00DF36D4">
            <w:pPr>
              <w:rPr>
                <w:sz w:val="20"/>
                <w:szCs w:val="20"/>
              </w:rPr>
            </w:pPr>
            <w:r w:rsidRPr="00CB5649">
              <w:rPr>
                <w:sz w:val="20"/>
                <w:szCs w:val="20"/>
              </w:rPr>
              <w:t>2.4.</w:t>
            </w:r>
            <w:r w:rsidR="00CB5649" w:rsidRPr="00CB5649">
              <w:rPr>
                <w:sz w:val="20"/>
                <w:szCs w:val="20"/>
              </w:rPr>
              <w:t>1</w:t>
            </w:r>
          </w:p>
        </w:tc>
        <w:tc>
          <w:tcPr>
            <w:tcW w:w="15262" w:type="dxa"/>
            <w:gridSpan w:val="4"/>
          </w:tcPr>
          <w:p w:rsidR="00A66EC0" w:rsidRPr="00D4550E" w:rsidRDefault="00A66EC0" w:rsidP="00A66EC0">
            <w:pPr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Система методической работы  ДОУ:</w:t>
            </w:r>
          </w:p>
          <w:p w:rsidR="00A66EC0" w:rsidRDefault="00A66EC0" w:rsidP="00DF36D4">
            <w:pPr>
              <w:rPr>
                <w:sz w:val="28"/>
                <w:szCs w:val="28"/>
              </w:rPr>
            </w:pPr>
          </w:p>
        </w:tc>
      </w:tr>
      <w:tr w:rsidR="00554322" w:rsidRPr="00D4550E" w:rsidTr="000B1D45">
        <w:trPr>
          <w:trHeight w:val="908"/>
        </w:trPr>
        <w:tc>
          <w:tcPr>
            <w:tcW w:w="658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</w:p>
        </w:tc>
        <w:tc>
          <w:tcPr>
            <w:tcW w:w="9373" w:type="dxa"/>
          </w:tcPr>
          <w:p w:rsidR="009E5F8C" w:rsidRPr="00D4550E" w:rsidRDefault="009E5F8C" w:rsidP="00B36A55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Педсоветы:</w:t>
            </w:r>
          </w:p>
          <w:p w:rsidR="009E5F8C" w:rsidRPr="00614AAB" w:rsidRDefault="009E5F8C" w:rsidP="00BF436E">
            <w:pPr>
              <w:pStyle w:val="a7"/>
              <w:numPr>
                <w:ilvl w:val="3"/>
                <w:numId w:val="84"/>
              </w:numPr>
              <w:rPr>
                <w:b/>
                <w:sz w:val="28"/>
                <w:szCs w:val="28"/>
              </w:rPr>
            </w:pPr>
            <w:r w:rsidRPr="00614AAB">
              <w:rPr>
                <w:b/>
                <w:sz w:val="28"/>
                <w:szCs w:val="28"/>
              </w:rPr>
              <w:t>Установочный</w:t>
            </w:r>
          </w:p>
          <w:p w:rsidR="00780030" w:rsidRPr="00B36A55" w:rsidRDefault="00780030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36A55">
              <w:rPr>
                <w:sz w:val="28"/>
                <w:szCs w:val="28"/>
              </w:rPr>
              <w:t>1.Выборы председателя и секретаря ПС.</w:t>
            </w:r>
          </w:p>
          <w:p w:rsidR="00780030" w:rsidRPr="00B36A55" w:rsidRDefault="00780030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36A55">
              <w:rPr>
                <w:sz w:val="28"/>
                <w:szCs w:val="28"/>
              </w:rPr>
              <w:t>2. Проблемный  анализ  выполнения мероприятий по реализации программы развития за 20</w:t>
            </w:r>
            <w:r w:rsidR="006E47BB">
              <w:rPr>
                <w:sz w:val="28"/>
                <w:szCs w:val="28"/>
              </w:rPr>
              <w:t>22</w:t>
            </w:r>
            <w:r w:rsidRPr="00B36A55">
              <w:rPr>
                <w:sz w:val="28"/>
                <w:szCs w:val="28"/>
              </w:rPr>
              <w:t>-20</w:t>
            </w:r>
            <w:r w:rsidR="008578B5">
              <w:rPr>
                <w:sz w:val="28"/>
                <w:szCs w:val="28"/>
              </w:rPr>
              <w:t>2</w:t>
            </w:r>
            <w:r w:rsidR="006E47BB">
              <w:rPr>
                <w:sz w:val="28"/>
                <w:szCs w:val="28"/>
              </w:rPr>
              <w:t>3</w:t>
            </w:r>
            <w:r w:rsidRPr="00B36A55">
              <w:rPr>
                <w:sz w:val="28"/>
                <w:szCs w:val="28"/>
              </w:rPr>
              <w:t xml:space="preserve"> учебный год.</w:t>
            </w:r>
          </w:p>
          <w:p w:rsidR="00780030" w:rsidRDefault="00D723FE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80030" w:rsidRPr="00B36A55">
              <w:rPr>
                <w:sz w:val="28"/>
                <w:szCs w:val="28"/>
              </w:rPr>
              <w:t>. Анализ работы ДОУ  в  летний оздоровительный период 20</w:t>
            </w:r>
            <w:r w:rsidR="007574C4">
              <w:rPr>
                <w:sz w:val="28"/>
                <w:szCs w:val="28"/>
              </w:rPr>
              <w:t>2</w:t>
            </w:r>
            <w:r w:rsidR="006E47BB">
              <w:rPr>
                <w:sz w:val="28"/>
                <w:szCs w:val="28"/>
              </w:rPr>
              <w:t>3</w:t>
            </w:r>
            <w:r w:rsidR="00780030" w:rsidRPr="00B36A55">
              <w:rPr>
                <w:sz w:val="28"/>
                <w:szCs w:val="28"/>
              </w:rPr>
              <w:t xml:space="preserve"> года.</w:t>
            </w:r>
          </w:p>
          <w:p w:rsidR="00780030" w:rsidRPr="00B36A55" w:rsidRDefault="00D723FE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6A55" w:rsidRPr="00B36A55">
              <w:rPr>
                <w:sz w:val="28"/>
                <w:szCs w:val="28"/>
              </w:rPr>
              <w:t>. Р</w:t>
            </w:r>
            <w:r w:rsidR="00780030" w:rsidRPr="00B36A55">
              <w:rPr>
                <w:sz w:val="28"/>
                <w:szCs w:val="28"/>
              </w:rPr>
              <w:t>ассмотрение  плана деятельности  ДОУ  на 20</w:t>
            </w:r>
            <w:r w:rsidR="004D3801">
              <w:rPr>
                <w:sz w:val="28"/>
                <w:szCs w:val="28"/>
              </w:rPr>
              <w:t>23</w:t>
            </w:r>
            <w:r w:rsidR="00780030" w:rsidRPr="00B36A55">
              <w:rPr>
                <w:sz w:val="28"/>
                <w:szCs w:val="28"/>
              </w:rPr>
              <w:t xml:space="preserve"> – 20</w:t>
            </w:r>
            <w:r w:rsidR="004B1672">
              <w:rPr>
                <w:sz w:val="28"/>
                <w:szCs w:val="28"/>
              </w:rPr>
              <w:t>2</w:t>
            </w:r>
            <w:r w:rsidR="004D3801">
              <w:rPr>
                <w:sz w:val="28"/>
                <w:szCs w:val="28"/>
              </w:rPr>
              <w:t>4</w:t>
            </w:r>
            <w:r w:rsidR="004B1672">
              <w:rPr>
                <w:sz w:val="28"/>
                <w:szCs w:val="28"/>
              </w:rPr>
              <w:t xml:space="preserve"> </w:t>
            </w:r>
            <w:r w:rsidR="00395C81">
              <w:rPr>
                <w:sz w:val="28"/>
                <w:szCs w:val="28"/>
              </w:rPr>
              <w:t>учебный год.</w:t>
            </w:r>
          </w:p>
          <w:p w:rsidR="00780030" w:rsidRPr="00B36A55" w:rsidRDefault="00D723FE" w:rsidP="00B36A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6A55" w:rsidRPr="00B36A55">
              <w:rPr>
                <w:sz w:val="28"/>
                <w:szCs w:val="28"/>
              </w:rPr>
              <w:t xml:space="preserve"> Рассмотрение приложений к образовательной программе</w:t>
            </w:r>
            <w:r w:rsidR="00780030" w:rsidRPr="00B36A55">
              <w:rPr>
                <w:sz w:val="28"/>
                <w:szCs w:val="28"/>
              </w:rPr>
              <w:t>:</w:t>
            </w:r>
          </w:p>
          <w:p w:rsidR="00780030" w:rsidRPr="00B36A55" w:rsidRDefault="00395C81" w:rsidP="004D3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780030" w:rsidRPr="00B36A55">
              <w:rPr>
                <w:sz w:val="28"/>
                <w:szCs w:val="28"/>
              </w:rPr>
              <w:t>схемы распределения образовательной деятельности н</w:t>
            </w:r>
            <w:r w:rsidR="003E23A3">
              <w:rPr>
                <w:sz w:val="28"/>
                <w:szCs w:val="28"/>
              </w:rPr>
              <w:t>а холодный и теплый период  20</w:t>
            </w:r>
            <w:r w:rsidR="001E3C8D">
              <w:rPr>
                <w:sz w:val="28"/>
                <w:szCs w:val="28"/>
              </w:rPr>
              <w:t>2</w:t>
            </w:r>
            <w:r w:rsidR="004D3801">
              <w:rPr>
                <w:sz w:val="28"/>
                <w:szCs w:val="28"/>
              </w:rPr>
              <w:t>3</w:t>
            </w:r>
            <w:r w:rsidR="00780030" w:rsidRPr="00B36A55">
              <w:rPr>
                <w:sz w:val="28"/>
                <w:szCs w:val="28"/>
              </w:rPr>
              <w:t>-20</w:t>
            </w:r>
            <w:r w:rsidR="001E3C8D">
              <w:rPr>
                <w:sz w:val="28"/>
                <w:szCs w:val="28"/>
              </w:rPr>
              <w:t>2</w:t>
            </w:r>
            <w:r w:rsidR="004D3801">
              <w:rPr>
                <w:sz w:val="28"/>
                <w:szCs w:val="28"/>
              </w:rPr>
              <w:t>4</w:t>
            </w:r>
            <w:r w:rsidR="00780030" w:rsidRPr="00B36A55">
              <w:rPr>
                <w:sz w:val="28"/>
                <w:szCs w:val="28"/>
              </w:rPr>
              <w:t xml:space="preserve"> уч. года;</w:t>
            </w:r>
          </w:p>
          <w:p w:rsidR="00395C81" w:rsidRDefault="00780030" w:rsidP="00395C81">
            <w:pPr>
              <w:tabs>
                <w:tab w:val="center" w:pos="4677"/>
                <w:tab w:val="right" w:pos="9355"/>
              </w:tabs>
              <w:ind w:hanging="34"/>
              <w:rPr>
                <w:sz w:val="28"/>
                <w:szCs w:val="28"/>
              </w:rPr>
            </w:pPr>
            <w:r w:rsidRPr="00B36A55">
              <w:rPr>
                <w:sz w:val="28"/>
                <w:szCs w:val="28"/>
              </w:rPr>
              <w:t>-  режима дня на холодный  и теплый период года;</w:t>
            </w:r>
          </w:p>
          <w:p w:rsidR="00780030" w:rsidRPr="00B36A55" w:rsidRDefault="00780030" w:rsidP="00395C81">
            <w:pPr>
              <w:tabs>
                <w:tab w:val="center" w:pos="4677"/>
                <w:tab w:val="right" w:pos="9355"/>
              </w:tabs>
              <w:ind w:hanging="34"/>
              <w:rPr>
                <w:sz w:val="28"/>
                <w:szCs w:val="28"/>
              </w:rPr>
            </w:pPr>
            <w:r w:rsidRPr="00B36A55">
              <w:rPr>
                <w:sz w:val="28"/>
                <w:szCs w:val="28"/>
              </w:rPr>
              <w:t>-циклограмм распределения рабочего времени педагогов;</w:t>
            </w:r>
          </w:p>
          <w:p w:rsidR="00780030" w:rsidRPr="00B36A55" w:rsidRDefault="00780030" w:rsidP="00B36A55">
            <w:pPr>
              <w:ind w:hanging="273"/>
              <w:jc w:val="both"/>
              <w:rPr>
                <w:sz w:val="28"/>
                <w:szCs w:val="28"/>
              </w:rPr>
            </w:pPr>
            <w:r w:rsidRPr="00B36A55">
              <w:rPr>
                <w:sz w:val="28"/>
                <w:szCs w:val="28"/>
              </w:rPr>
              <w:t xml:space="preserve">-  -учебно-методического обеспечения в соответствии                  с реализуемыми программами;                                                                                                             </w:t>
            </w:r>
          </w:p>
          <w:p w:rsidR="00780030" w:rsidRDefault="00780030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B36A55">
              <w:rPr>
                <w:sz w:val="28"/>
                <w:szCs w:val="28"/>
              </w:rPr>
              <w:t xml:space="preserve">-модели планирования образовательного процесса на холодный и теплый </w:t>
            </w:r>
            <w:r w:rsidRPr="00B36A55">
              <w:rPr>
                <w:sz w:val="28"/>
                <w:szCs w:val="28"/>
              </w:rPr>
              <w:lastRenderedPageBreak/>
              <w:t>период 20</w:t>
            </w:r>
            <w:r w:rsidR="00614AAB">
              <w:rPr>
                <w:sz w:val="28"/>
                <w:szCs w:val="28"/>
              </w:rPr>
              <w:t>2</w:t>
            </w:r>
            <w:r w:rsidR="004D3801">
              <w:rPr>
                <w:sz w:val="28"/>
                <w:szCs w:val="28"/>
              </w:rPr>
              <w:t>3</w:t>
            </w:r>
            <w:r w:rsidR="001E3C8D">
              <w:rPr>
                <w:sz w:val="28"/>
                <w:szCs w:val="28"/>
              </w:rPr>
              <w:t>-202</w:t>
            </w:r>
            <w:r w:rsidR="004D3801">
              <w:rPr>
                <w:sz w:val="28"/>
                <w:szCs w:val="28"/>
              </w:rPr>
              <w:t>4</w:t>
            </w:r>
            <w:r w:rsidRPr="00B36A55">
              <w:rPr>
                <w:sz w:val="28"/>
                <w:szCs w:val="28"/>
              </w:rPr>
              <w:t xml:space="preserve"> учебного года.</w:t>
            </w:r>
          </w:p>
          <w:p w:rsidR="004B22F6" w:rsidRPr="00B36A55" w:rsidRDefault="004B22F6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графика бактерицидной обработки групп.</w:t>
            </w:r>
          </w:p>
          <w:p w:rsidR="00780030" w:rsidRPr="00B36A55" w:rsidRDefault="008E07EB" w:rsidP="00B36A55">
            <w:pPr>
              <w:tabs>
                <w:tab w:val="center" w:pos="4677"/>
                <w:tab w:val="right" w:pos="9355"/>
              </w:tabs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80030" w:rsidRPr="00B36A55">
              <w:rPr>
                <w:sz w:val="28"/>
                <w:szCs w:val="28"/>
              </w:rPr>
              <w:t>.</w:t>
            </w:r>
            <w:r w:rsidR="00B36A55" w:rsidRPr="00B36A55">
              <w:rPr>
                <w:sz w:val="28"/>
                <w:szCs w:val="28"/>
              </w:rPr>
              <w:t xml:space="preserve"> Рассмотрение</w:t>
            </w:r>
            <w:r w:rsidR="00780030" w:rsidRPr="00B36A55">
              <w:rPr>
                <w:color w:val="000000"/>
                <w:sz w:val="28"/>
                <w:szCs w:val="28"/>
              </w:rPr>
              <w:t xml:space="preserve"> </w:t>
            </w:r>
            <w:r w:rsidR="00780030" w:rsidRPr="00B36A55">
              <w:rPr>
                <w:color w:val="000000"/>
                <w:spacing w:val="-2"/>
                <w:sz w:val="28"/>
                <w:szCs w:val="28"/>
              </w:rPr>
              <w:t>графика аттестации и повышения профессиональной компетентности педагогов на 20</w:t>
            </w:r>
            <w:r w:rsidR="001E3C8D">
              <w:rPr>
                <w:color w:val="000000"/>
                <w:spacing w:val="-2"/>
                <w:sz w:val="28"/>
                <w:szCs w:val="28"/>
              </w:rPr>
              <w:t>2</w:t>
            </w:r>
            <w:r w:rsidR="004D3801">
              <w:rPr>
                <w:color w:val="000000"/>
                <w:spacing w:val="-2"/>
                <w:sz w:val="28"/>
                <w:szCs w:val="28"/>
              </w:rPr>
              <w:t>3</w:t>
            </w:r>
            <w:r w:rsidR="00614AAB">
              <w:rPr>
                <w:color w:val="000000"/>
                <w:spacing w:val="-2"/>
                <w:sz w:val="28"/>
                <w:szCs w:val="28"/>
              </w:rPr>
              <w:t>-202</w:t>
            </w:r>
            <w:r w:rsidR="004D3801">
              <w:rPr>
                <w:color w:val="000000"/>
                <w:spacing w:val="-2"/>
                <w:sz w:val="28"/>
                <w:szCs w:val="28"/>
              </w:rPr>
              <w:t>4</w:t>
            </w:r>
            <w:r w:rsidR="00B36A55" w:rsidRPr="00B36A55">
              <w:rPr>
                <w:color w:val="000000"/>
                <w:spacing w:val="-2"/>
                <w:sz w:val="28"/>
                <w:szCs w:val="28"/>
              </w:rPr>
              <w:t xml:space="preserve">  учебный год.</w:t>
            </w:r>
          </w:p>
          <w:p w:rsidR="00780030" w:rsidRPr="00B36A55" w:rsidRDefault="008E07EB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36A55" w:rsidRPr="00B36A55">
              <w:rPr>
                <w:sz w:val="28"/>
                <w:szCs w:val="28"/>
              </w:rPr>
              <w:t>. Рассмотрение</w:t>
            </w:r>
            <w:r w:rsidR="00780030" w:rsidRPr="00B36A55">
              <w:rPr>
                <w:sz w:val="28"/>
                <w:szCs w:val="28"/>
              </w:rPr>
              <w:t xml:space="preserve"> плана  работы по профилактике и предупреждению детского дорожно – транспортного травматизма на 20</w:t>
            </w:r>
            <w:r w:rsidR="001E3C8D">
              <w:rPr>
                <w:sz w:val="28"/>
                <w:szCs w:val="28"/>
              </w:rPr>
              <w:t>2</w:t>
            </w:r>
            <w:r w:rsidR="004D3801">
              <w:rPr>
                <w:sz w:val="28"/>
                <w:szCs w:val="28"/>
              </w:rPr>
              <w:t>3</w:t>
            </w:r>
            <w:r w:rsidR="00614AAB">
              <w:rPr>
                <w:sz w:val="28"/>
                <w:szCs w:val="28"/>
              </w:rPr>
              <w:t xml:space="preserve"> – 202</w:t>
            </w:r>
            <w:r w:rsidR="004D3801">
              <w:rPr>
                <w:sz w:val="28"/>
                <w:szCs w:val="28"/>
              </w:rPr>
              <w:t>4</w:t>
            </w:r>
            <w:r w:rsidR="00780030" w:rsidRPr="00B36A55">
              <w:rPr>
                <w:sz w:val="28"/>
                <w:szCs w:val="28"/>
              </w:rPr>
              <w:t xml:space="preserve"> учебный год;</w:t>
            </w:r>
          </w:p>
          <w:p w:rsidR="00780030" w:rsidRPr="00B36A55" w:rsidRDefault="008E07EB" w:rsidP="00B36A5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6A55" w:rsidRPr="00B36A55">
              <w:rPr>
                <w:sz w:val="28"/>
                <w:szCs w:val="28"/>
              </w:rPr>
              <w:t xml:space="preserve">. Рассмотрение </w:t>
            </w:r>
            <w:r w:rsidR="00780030" w:rsidRPr="00B36A55">
              <w:rPr>
                <w:sz w:val="28"/>
                <w:szCs w:val="28"/>
              </w:rPr>
              <w:t xml:space="preserve"> плана работы по  пожарной безопасности на</w:t>
            </w:r>
            <w:r w:rsidR="001E3C8D">
              <w:rPr>
                <w:sz w:val="28"/>
                <w:szCs w:val="28"/>
              </w:rPr>
              <w:t xml:space="preserve"> </w:t>
            </w:r>
            <w:r w:rsidR="001E3C8D" w:rsidRPr="00B36A55">
              <w:rPr>
                <w:sz w:val="28"/>
                <w:szCs w:val="28"/>
              </w:rPr>
              <w:t>20</w:t>
            </w:r>
            <w:r w:rsidR="001E3C8D">
              <w:rPr>
                <w:sz w:val="28"/>
                <w:szCs w:val="28"/>
              </w:rPr>
              <w:t>2</w:t>
            </w:r>
            <w:r w:rsidR="004D3801">
              <w:rPr>
                <w:sz w:val="28"/>
                <w:szCs w:val="28"/>
              </w:rPr>
              <w:t>3</w:t>
            </w:r>
            <w:r w:rsidR="001E3C8D">
              <w:rPr>
                <w:sz w:val="28"/>
                <w:szCs w:val="28"/>
              </w:rPr>
              <w:t xml:space="preserve"> – 202</w:t>
            </w:r>
            <w:r w:rsidR="004D3801">
              <w:rPr>
                <w:sz w:val="28"/>
                <w:szCs w:val="28"/>
              </w:rPr>
              <w:t>4</w:t>
            </w:r>
            <w:r w:rsidR="001E3C8D" w:rsidRPr="00B36A55">
              <w:rPr>
                <w:sz w:val="28"/>
                <w:szCs w:val="28"/>
              </w:rPr>
              <w:t xml:space="preserve"> </w:t>
            </w:r>
            <w:r w:rsidR="00780030" w:rsidRPr="00B36A55">
              <w:rPr>
                <w:sz w:val="28"/>
                <w:szCs w:val="28"/>
              </w:rPr>
              <w:t xml:space="preserve"> учебный год</w:t>
            </w:r>
            <w:r w:rsidR="00B36A55" w:rsidRPr="00B36A55">
              <w:rPr>
                <w:sz w:val="28"/>
                <w:szCs w:val="28"/>
              </w:rPr>
              <w:t>.</w:t>
            </w:r>
          </w:p>
          <w:p w:rsidR="00780030" w:rsidRPr="003E4E3F" w:rsidRDefault="008E07EB" w:rsidP="003E4E3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B36A55" w:rsidRPr="00B36A55">
              <w:rPr>
                <w:sz w:val="28"/>
                <w:szCs w:val="28"/>
              </w:rPr>
              <w:t xml:space="preserve"> Рассмотрение </w:t>
            </w:r>
            <w:r w:rsidR="00780030" w:rsidRPr="00B36A55">
              <w:rPr>
                <w:sz w:val="28"/>
                <w:szCs w:val="28"/>
              </w:rPr>
              <w:t xml:space="preserve">планов работы с социумом на </w:t>
            </w:r>
            <w:r w:rsidR="001E3C8D" w:rsidRPr="00B36A55">
              <w:rPr>
                <w:sz w:val="28"/>
                <w:szCs w:val="28"/>
              </w:rPr>
              <w:t>20</w:t>
            </w:r>
            <w:r w:rsidR="001E3C8D">
              <w:rPr>
                <w:sz w:val="28"/>
                <w:szCs w:val="28"/>
              </w:rPr>
              <w:t>2</w:t>
            </w:r>
            <w:r w:rsidR="007574C4">
              <w:rPr>
                <w:sz w:val="28"/>
                <w:szCs w:val="28"/>
              </w:rPr>
              <w:t>2</w:t>
            </w:r>
            <w:r w:rsidR="00614AAB">
              <w:rPr>
                <w:sz w:val="28"/>
                <w:szCs w:val="28"/>
              </w:rPr>
              <w:t xml:space="preserve"> – 202</w:t>
            </w:r>
            <w:r w:rsidR="007574C4">
              <w:rPr>
                <w:sz w:val="28"/>
                <w:szCs w:val="28"/>
              </w:rPr>
              <w:t>3</w:t>
            </w:r>
            <w:r w:rsidR="001E3C8D" w:rsidRPr="00B36A55">
              <w:rPr>
                <w:sz w:val="28"/>
                <w:szCs w:val="28"/>
              </w:rPr>
              <w:t xml:space="preserve"> </w:t>
            </w:r>
            <w:r w:rsidR="0064519E">
              <w:rPr>
                <w:sz w:val="28"/>
                <w:szCs w:val="28"/>
              </w:rPr>
              <w:t>уч. год.</w:t>
            </w:r>
          </w:p>
          <w:p w:rsidR="0064519E" w:rsidRDefault="003B679F" w:rsidP="003E4E3F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1</w:t>
            </w:r>
            <w:r w:rsidR="008E07EB">
              <w:rPr>
                <w:sz w:val="28"/>
                <w:szCs w:val="28"/>
              </w:rPr>
              <w:t>0</w:t>
            </w:r>
            <w:r w:rsidR="0064519E" w:rsidRPr="003E4E3F">
              <w:rPr>
                <w:sz w:val="28"/>
                <w:szCs w:val="28"/>
              </w:rPr>
              <w:t>. Рассмотрение плана</w:t>
            </w:r>
            <w:r w:rsidR="0064519E" w:rsidRPr="003E4E3F">
              <w:rPr>
                <w:bCs/>
                <w:sz w:val="28"/>
                <w:szCs w:val="28"/>
                <w:bdr w:val="none" w:sz="0" w:space="0" w:color="auto" w:frame="1"/>
              </w:rPr>
              <w:t xml:space="preserve"> мероприятий</w:t>
            </w:r>
            <w:r w:rsidR="003E4E3F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4519E" w:rsidRPr="003E4E3F">
              <w:rPr>
                <w:bCs/>
                <w:sz w:val="28"/>
                <w:szCs w:val="28"/>
                <w:bdr w:val="none" w:sz="0" w:space="0" w:color="auto" w:frame="1"/>
              </w:rPr>
              <w:t xml:space="preserve"> по  противодействию коррупции в </w:t>
            </w:r>
            <w:r w:rsidR="001E3C8D" w:rsidRPr="00B36A55">
              <w:rPr>
                <w:sz w:val="28"/>
                <w:szCs w:val="28"/>
              </w:rPr>
              <w:t>20</w:t>
            </w:r>
            <w:r w:rsidR="00614AAB">
              <w:rPr>
                <w:sz w:val="28"/>
                <w:szCs w:val="28"/>
              </w:rPr>
              <w:t>2</w:t>
            </w:r>
            <w:r w:rsidR="007574C4">
              <w:rPr>
                <w:sz w:val="28"/>
                <w:szCs w:val="28"/>
              </w:rPr>
              <w:t>2</w:t>
            </w:r>
            <w:r w:rsidR="001E3C8D">
              <w:rPr>
                <w:sz w:val="28"/>
                <w:szCs w:val="28"/>
              </w:rPr>
              <w:t xml:space="preserve"> – 202</w:t>
            </w:r>
            <w:r w:rsidR="007574C4">
              <w:rPr>
                <w:sz w:val="28"/>
                <w:szCs w:val="28"/>
              </w:rPr>
              <w:t>3</w:t>
            </w:r>
            <w:r w:rsidR="001E3C8D" w:rsidRPr="00B36A55">
              <w:rPr>
                <w:sz w:val="28"/>
                <w:szCs w:val="28"/>
              </w:rPr>
              <w:t xml:space="preserve"> </w:t>
            </w:r>
            <w:r w:rsidR="0064519E" w:rsidRPr="003E4E3F">
              <w:rPr>
                <w:bCs/>
                <w:sz w:val="28"/>
                <w:szCs w:val="28"/>
                <w:bdr w:val="none" w:sz="0" w:space="0" w:color="auto" w:frame="1"/>
              </w:rPr>
              <w:t>учебном году.</w:t>
            </w:r>
          </w:p>
          <w:p w:rsidR="00F44C2C" w:rsidRDefault="00F44C2C" w:rsidP="003E4E3F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8E07EB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.  О закреплении наставников за молодыми специалистами</w:t>
            </w:r>
            <w:r w:rsidR="00CB5649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0A588A" w:rsidRDefault="000A588A" w:rsidP="003E4E3F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A588A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8E07EB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0A588A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0A588A">
              <w:rPr>
                <w:bCs/>
                <w:sz w:val="28"/>
                <w:szCs w:val="28"/>
                <w:bdr w:val="none" w:sz="0" w:space="0" w:color="auto" w:frame="1"/>
              </w:rPr>
              <w:tab/>
              <w:t>Выборы руководителей  методического объединения (ответственный Колосова О.В., заведующий).</w:t>
            </w:r>
          </w:p>
          <w:p w:rsidR="005E2434" w:rsidRDefault="00CB5649" w:rsidP="005E2434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8E07EB">
              <w:rPr>
                <w:bCs/>
                <w:sz w:val="28"/>
                <w:szCs w:val="28"/>
                <w:bdr w:val="none" w:sz="0" w:space="0" w:color="auto" w:frame="1"/>
              </w:rPr>
              <w:t>3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050672">
              <w:rPr>
                <w:bCs/>
                <w:sz w:val="28"/>
                <w:szCs w:val="28"/>
                <w:bdr w:val="none" w:sz="0" w:space="0" w:color="auto" w:frame="1"/>
              </w:rPr>
              <w:t xml:space="preserve"> Рас</w:t>
            </w:r>
            <w:r w:rsidR="00683031">
              <w:rPr>
                <w:bCs/>
                <w:sz w:val="28"/>
                <w:szCs w:val="28"/>
                <w:bdr w:val="none" w:sz="0" w:space="0" w:color="auto" w:frame="1"/>
              </w:rPr>
              <w:t>с</w:t>
            </w:r>
            <w:r w:rsidR="00050672">
              <w:rPr>
                <w:bCs/>
                <w:sz w:val="28"/>
                <w:szCs w:val="28"/>
                <w:bdr w:val="none" w:sz="0" w:space="0" w:color="auto" w:frame="1"/>
              </w:rPr>
              <w:t xml:space="preserve">мотрение </w:t>
            </w:r>
            <w:r w:rsidR="007C61B6">
              <w:rPr>
                <w:bCs/>
                <w:sz w:val="28"/>
                <w:szCs w:val="28"/>
                <w:bdr w:val="none" w:sz="0" w:space="0" w:color="auto" w:frame="1"/>
              </w:rPr>
              <w:t xml:space="preserve"> положения</w:t>
            </w:r>
            <w:r w:rsidR="007574C4">
              <w:rPr>
                <w:bCs/>
                <w:sz w:val="28"/>
                <w:szCs w:val="28"/>
                <w:bdr w:val="none" w:sz="0" w:space="0" w:color="auto" w:frame="1"/>
              </w:rPr>
              <w:t xml:space="preserve"> смотр</w:t>
            </w:r>
            <w:r w:rsidR="007C61B6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  <w:r w:rsidR="007574C4">
              <w:rPr>
                <w:bCs/>
                <w:sz w:val="28"/>
                <w:szCs w:val="28"/>
                <w:bdr w:val="none" w:sz="0" w:space="0" w:color="auto" w:frame="1"/>
              </w:rPr>
              <w:t>-конкурс</w:t>
            </w:r>
            <w:r w:rsidR="007C61B6">
              <w:rPr>
                <w:bCs/>
                <w:sz w:val="28"/>
                <w:szCs w:val="28"/>
                <w:bdr w:val="none" w:sz="0" w:space="0" w:color="auto" w:frame="1"/>
              </w:rPr>
              <w:t>а</w:t>
            </w:r>
            <w:r w:rsidR="007574C4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5E2434" w:rsidRPr="005E2434">
              <w:rPr>
                <w:bCs/>
                <w:sz w:val="28"/>
                <w:szCs w:val="28"/>
                <w:bdr w:val="none" w:sz="0" w:space="0" w:color="auto" w:frame="1"/>
              </w:rPr>
              <w:t>газет по организацию питания «Здоров</w:t>
            </w:r>
            <w:r w:rsidR="008E07EB">
              <w:rPr>
                <w:bCs/>
                <w:sz w:val="28"/>
                <w:szCs w:val="28"/>
                <w:bdr w:val="none" w:sz="0" w:space="0" w:color="auto" w:frame="1"/>
              </w:rPr>
              <w:t>ое питание» среди педагогов ДОУ.</w:t>
            </w:r>
          </w:p>
          <w:p w:rsidR="008E07EB" w:rsidRDefault="008E07EB" w:rsidP="005E2434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14. </w:t>
            </w:r>
            <w:r w:rsidRPr="008E07EB">
              <w:rPr>
                <w:bCs/>
                <w:sz w:val="28"/>
                <w:szCs w:val="28"/>
                <w:bdr w:val="none" w:sz="0" w:space="0" w:color="auto" w:frame="1"/>
              </w:rPr>
              <w:t>Рассмотре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ние  положения смотра-конкурса </w:t>
            </w:r>
            <w:r w:rsidR="005E2434" w:rsidRPr="005E2434">
              <w:rPr>
                <w:bCs/>
                <w:sz w:val="28"/>
                <w:szCs w:val="28"/>
                <w:bdr w:val="none" w:sz="0" w:space="0" w:color="auto" w:frame="1"/>
              </w:rPr>
              <w:t>на лучшую семейную фотографию «Кулинарные традиции в семье»</w:t>
            </w:r>
          </w:p>
          <w:p w:rsidR="007C61B6" w:rsidRDefault="008E07EB" w:rsidP="007C61B6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15</w:t>
            </w:r>
            <w:r w:rsidR="000A588A" w:rsidRPr="000A588A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 w:rsidR="000A588A" w:rsidRPr="000A588A">
              <w:rPr>
                <w:bCs/>
                <w:sz w:val="28"/>
                <w:szCs w:val="28"/>
                <w:bdr w:val="none" w:sz="0" w:space="0" w:color="auto" w:frame="1"/>
              </w:rPr>
              <w:tab/>
              <w:t>Рассмотрение  плана  профилактических и противоэпидемических мероприятий</w:t>
            </w:r>
            <w:r w:rsidR="000A588A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0A588A" w:rsidRDefault="000A588A" w:rsidP="007C61B6">
            <w:pPr>
              <w:shd w:val="clear" w:color="auto" w:fill="FFFFFF"/>
              <w:jc w:val="both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0A588A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  <w:r w:rsidR="008E07EB"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0A588A"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0A588A">
              <w:rPr>
                <w:bCs/>
                <w:sz w:val="28"/>
                <w:szCs w:val="28"/>
                <w:bdr w:val="none" w:sz="0" w:space="0" w:color="auto" w:frame="1"/>
              </w:rPr>
              <w:tab/>
              <w:t>Рассмотрение  плана оздоровительных мероприятий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CB5649" w:rsidRPr="00E66C16" w:rsidRDefault="00E66C16" w:rsidP="00E66C16">
            <w:pPr>
              <w:shd w:val="clear" w:color="auto" w:fill="FFFFFF"/>
              <w:jc w:val="center"/>
              <w:textAlignment w:val="baseline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66C16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r w:rsidRPr="00E66C16">
              <w:rPr>
                <w:b/>
                <w:color w:val="000000"/>
                <w:sz w:val="28"/>
                <w:szCs w:val="28"/>
              </w:rPr>
              <w:t>«Охрана и укрепление физического и психического здоровья детей, их эмоционального благополучия»</w:t>
            </w:r>
          </w:p>
          <w:p w:rsidR="000761DC" w:rsidRPr="002B6443" w:rsidRDefault="00DE189C" w:rsidP="005F15DE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0761DC" w:rsidRPr="002B6443">
              <w:rPr>
                <w:sz w:val="28"/>
                <w:szCs w:val="28"/>
              </w:rPr>
              <w:t>Выполнение решений предыдущего педсовета</w:t>
            </w:r>
            <w:r w:rsidR="00E66C16">
              <w:rPr>
                <w:sz w:val="28"/>
                <w:szCs w:val="28"/>
              </w:rPr>
              <w:t>.</w:t>
            </w:r>
          </w:p>
          <w:p w:rsidR="00DE189C" w:rsidRDefault="00DE189C" w:rsidP="005F15DE">
            <w:pPr>
              <w:pStyle w:val="a7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="005F15DE">
              <w:rPr>
                <w:sz w:val="28"/>
                <w:szCs w:val="28"/>
              </w:rPr>
              <w:t xml:space="preserve">Итоги </w:t>
            </w:r>
            <w:r w:rsidR="000761DC" w:rsidRPr="00DB0E84">
              <w:rPr>
                <w:sz w:val="28"/>
                <w:szCs w:val="28"/>
              </w:rPr>
              <w:t>тематического контроля</w:t>
            </w:r>
            <w:r w:rsidR="00447BC7">
              <w:rPr>
                <w:sz w:val="28"/>
                <w:szCs w:val="28"/>
              </w:rPr>
              <w:t xml:space="preserve"> </w:t>
            </w:r>
            <w:r w:rsidR="005F15DE">
              <w:rPr>
                <w:sz w:val="28"/>
                <w:szCs w:val="28"/>
              </w:rPr>
              <w:t xml:space="preserve"> </w:t>
            </w:r>
            <w:r w:rsidR="000A588A">
              <w:rPr>
                <w:sz w:val="28"/>
                <w:szCs w:val="28"/>
              </w:rPr>
              <w:t>«</w:t>
            </w:r>
            <w:r w:rsidR="00E66C16" w:rsidRPr="00E66C16">
              <w:rPr>
                <w:sz w:val="28"/>
                <w:szCs w:val="28"/>
              </w:rPr>
              <w:t>Охрана и укрепление физического и психического здоровья детей, их эмоционального благополучия».</w:t>
            </w:r>
          </w:p>
          <w:p w:rsidR="001E3C8D" w:rsidRDefault="00DE189C" w:rsidP="00E92912">
            <w:pPr>
              <w:pStyle w:val="a7"/>
              <w:shd w:val="clear" w:color="auto" w:fill="FFFFFF"/>
              <w:ind w:left="0"/>
              <w:contextualSpacing/>
              <w:rPr>
                <w:bCs/>
                <w:sz w:val="28"/>
                <w:szCs w:val="28"/>
              </w:rPr>
            </w:pPr>
            <w:r w:rsidRPr="00DE189C">
              <w:rPr>
                <w:sz w:val="28"/>
                <w:szCs w:val="28"/>
              </w:rPr>
              <w:t xml:space="preserve">3. </w:t>
            </w:r>
            <w:r w:rsidR="005F15DE" w:rsidRPr="00DE189C">
              <w:rPr>
                <w:sz w:val="28"/>
                <w:szCs w:val="28"/>
              </w:rPr>
              <w:t xml:space="preserve"> </w:t>
            </w:r>
            <w:r w:rsidR="009F1DBE" w:rsidRPr="00DE189C">
              <w:rPr>
                <w:sz w:val="28"/>
                <w:szCs w:val="28"/>
              </w:rPr>
              <w:t xml:space="preserve">Обмен опытом </w:t>
            </w:r>
            <w:r w:rsidR="00DB0E84" w:rsidRPr="00DE189C">
              <w:rPr>
                <w:sz w:val="28"/>
                <w:szCs w:val="28"/>
              </w:rPr>
              <w:t xml:space="preserve"> работы педагогов по</w:t>
            </w:r>
            <w:r w:rsidR="000A588A">
              <w:rPr>
                <w:sz w:val="28"/>
                <w:szCs w:val="28"/>
              </w:rPr>
              <w:t xml:space="preserve"> формированию</w:t>
            </w:r>
            <w:r w:rsidR="000A588A" w:rsidRPr="00084018">
              <w:rPr>
                <w:sz w:val="28"/>
                <w:szCs w:val="28"/>
              </w:rPr>
              <w:t xml:space="preserve"> начальных </w:t>
            </w:r>
            <w:r w:rsidR="000A588A" w:rsidRPr="00084018">
              <w:rPr>
                <w:sz w:val="28"/>
                <w:szCs w:val="28"/>
              </w:rPr>
              <w:lastRenderedPageBreak/>
              <w:t>представлений о здоровом образе жизни  посредством организации различных видов деятельности и взаимодействия с семьями воспитанников</w:t>
            </w:r>
            <w:r w:rsidR="00A6366F">
              <w:rPr>
                <w:sz w:val="28"/>
                <w:szCs w:val="28"/>
              </w:rPr>
              <w:t>.</w:t>
            </w:r>
          </w:p>
          <w:p w:rsidR="000761DC" w:rsidRDefault="001E3C8D" w:rsidP="001E3C8D">
            <w:pPr>
              <w:pStyle w:val="a7"/>
              <w:shd w:val="clear" w:color="auto" w:fill="FFFFFF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189C">
              <w:rPr>
                <w:sz w:val="28"/>
                <w:szCs w:val="28"/>
              </w:rPr>
              <w:t xml:space="preserve">. </w:t>
            </w:r>
            <w:r w:rsidR="000761DC" w:rsidRPr="00B671C0">
              <w:rPr>
                <w:sz w:val="28"/>
                <w:szCs w:val="28"/>
              </w:rPr>
              <w:t>Принятие плана бл</w:t>
            </w:r>
            <w:r w:rsidR="00094958">
              <w:rPr>
                <w:sz w:val="28"/>
                <w:szCs w:val="28"/>
              </w:rPr>
              <w:t>агоустройства территории на 20</w:t>
            </w:r>
            <w:r w:rsidR="00E66C16">
              <w:rPr>
                <w:sz w:val="28"/>
                <w:szCs w:val="28"/>
              </w:rPr>
              <w:t>24</w:t>
            </w:r>
            <w:r w:rsidR="000761DC" w:rsidRPr="00B671C0">
              <w:rPr>
                <w:sz w:val="28"/>
                <w:szCs w:val="28"/>
              </w:rPr>
              <w:t xml:space="preserve"> год</w:t>
            </w:r>
            <w:r w:rsidR="005F15DE">
              <w:rPr>
                <w:sz w:val="28"/>
                <w:szCs w:val="28"/>
              </w:rPr>
              <w:t>.</w:t>
            </w:r>
          </w:p>
          <w:p w:rsidR="00E66C16" w:rsidRPr="00E66C16" w:rsidRDefault="00614AAB" w:rsidP="00E66C16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6C1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A588A" w:rsidRPr="00E66C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6C16" w:rsidRPr="00E66C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«Экономическое воспитание дошкольников как средство формирования финансовой грамотности детей дошкольного возраста».</w:t>
            </w:r>
          </w:p>
          <w:p w:rsidR="00614AAB" w:rsidRPr="000A588A" w:rsidRDefault="00614AAB" w:rsidP="00A6366F">
            <w:pPr>
              <w:pStyle w:val="a7"/>
              <w:shd w:val="clear" w:color="auto" w:fill="FFFFFF"/>
              <w:ind w:left="1191"/>
              <w:contextualSpacing/>
              <w:rPr>
                <w:b/>
                <w:sz w:val="28"/>
                <w:szCs w:val="28"/>
              </w:rPr>
            </w:pPr>
          </w:p>
          <w:p w:rsidR="00D85709" w:rsidRDefault="00D85709" w:rsidP="00D85709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26E2F">
              <w:rPr>
                <w:sz w:val="28"/>
                <w:szCs w:val="28"/>
              </w:rPr>
              <w:t>Выполнение решений предыдущего педсовета</w:t>
            </w:r>
          </w:p>
          <w:p w:rsidR="00E66C16" w:rsidRDefault="00D85709" w:rsidP="00D8570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E3C8D">
              <w:rPr>
                <w:sz w:val="28"/>
                <w:szCs w:val="28"/>
              </w:rPr>
              <w:t xml:space="preserve">Итоги тематического контроля </w:t>
            </w:r>
            <w:r w:rsidR="00E66C16" w:rsidRPr="00E66C16">
              <w:rPr>
                <w:sz w:val="28"/>
                <w:szCs w:val="28"/>
              </w:rPr>
              <w:t>«Экономическое воспитание дошкольников как средство формирования финансовой грамотности детей дошкольного возраста».</w:t>
            </w:r>
          </w:p>
          <w:p w:rsidR="00D85709" w:rsidRDefault="00D85709" w:rsidP="00D8570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B07836">
              <w:rPr>
                <w:sz w:val="28"/>
                <w:szCs w:val="28"/>
              </w:rPr>
              <w:t xml:space="preserve">Обмен опытом работы педагогов </w:t>
            </w:r>
            <w:r>
              <w:rPr>
                <w:sz w:val="28"/>
                <w:szCs w:val="28"/>
              </w:rPr>
              <w:t xml:space="preserve"> по  </w:t>
            </w:r>
            <w:r w:rsidR="00482C21">
              <w:rPr>
                <w:sz w:val="28"/>
                <w:szCs w:val="28"/>
              </w:rPr>
              <w:t>фо</w:t>
            </w:r>
            <w:r w:rsidR="00482C21" w:rsidRPr="00084018">
              <w:rPr>
                <w:sz w:val="28"/>
                <w:szCs w:val="28"/>
              </w:rPr>
              <w:t>рмировани</w:t>
            </w:r>
            <w:r w:rsidR="00482C21">
              <w:rPr>
                <w:sz w:val="28"/>
                <w:szCs w:val="28"/>
              </w:rPr>
              <w:t>ю</w:t>
            </w:r>
            <w:r w:rsidR="00482C21" w:rsidRPr="00084018">
              <w:rPr>
                <w:sz w:val="28"/>
                <w:szCs w:val="28"/>
              </w:rPr>
              <w:t xml:space="preserve"> основ </w:t>
            </w:r>
            <w:r w:rsidR="00E66C16">
              <w:rPr>
                <w:sz w:val="28"/>
                <w:szCs w:val="28"/>
              </w:rPr>
              <w:t xml:space="preserve"> финансовой грамотности детей дошкольного возраста.</w:t>
            </w:r>
          </w:p>
          <w:p w:rsidR="00D85709" w:rsidRDefault="00C96A59" w:rsidP="00D857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5709">
              <w:rPr>
                <w:sz w:val="28"/>
                <w:szCs w:val="28"/>
              </w:rPr>
              <w:t>.  Организация питания в ДОУ</w:t>
            </w:r>
            <w:r w:rsidR="00A6366F">
              <w:rPr>
                <w:sz w:val="28"/>
                <w:szCs w:val="28"/>
              </w:rPr>
              <w:t>.</w:t>
            </w:r>
          </w:p>
          <w:p w:rsidR="005F15DE" w:rsidRDefault="005F15DE" w:rsidP="005F15DE">
            <w:pPr>
              <w:pStyle w:val="a7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</w:p>
          <w:p w:rsidR="00800EB8" w:rsidRPr="00094958" w:rsidRDefault="00800EB8" w:rsidP="00B36A55">
            <w:pPr>
              <w:rPr>
                <w:b/>
                <w:sz w:val="28"/>
                <w:szCs w:val="28"/>
              </w:rPr>
            </w:pPr>
            <w:r w:rsidRPr="00094958">
              <w:rPr>
                <w:b/>
                <w:sz w:val="28"/>
                <w:szCs w:val="28"/>
              </w:rPr>
              <w:t xml:space="preserve">4. </w:t>
            </w:r>
            <w:r w:rsidR="00C96A59" w:rsidRPr="00C96A59">
              <w:rPr>
                <w:b/>
                <w:sz w:val="28"/>
                <w:szCs w:val="28"/>
              </w:rPr>
              <w:tab/>
            </w:r>
            <w:r w:rsidR="00E66C16" w:rsidRPr="00E66C16">
              <w:rPr>
                <w:b/>
                <w:sz w:val="28"/>
                <w:szCs w:val="28"/>
              </w:rPr>
              <w:t>«Приобщение дошкольников к духовно-нравственным ценностям  российского народа, к историческим и   национально-культурным традициям».</w:t>
            </w:r>
          </w:p>
          <w:p w:rsidR="00800EB8" w:rsidRDefault="003B679F" w:rsidP="005F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F15DE">
              <w:rPr>
                <w:sz w:val="28"/>
                <w:szCs w:val="28"/>
              </w:rPr>
              <w:t xml:space="preserve"> </w:t>
            </w:r>
            <w:r w:rsidR="00800EB8" w:rsidRPr="002B6443">
              <w:rPr>
                <w:sz w:val="28"/>
                <w:szCs w:val="28"/>
              </w:rPr>
              <w:t>Выполнение решений предыдущего педсовета</w:t>
            </w:r>
            <w:r w:rsidR="00A6366F">
              <w:rPr>
                <w:sz w:val="28"/>
                <w:szCs w:val="28"/>
              </w:rPr>
              <w:t>.</w:t>
            </w:r>
          </w:p>
          <w:p w:rsidR="00E66C16" w:rsidRDefault="00C96A59" w:rsidP="005F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Итоги тематического контроля </w:t>
            </w:r>
            <w:r w:rsidR="00E66C16" w:rsidRPr="00E66C16">
              <w:rPr>
                <w:sz w:val="28"/>
                <w:szCs w:val="28"/>
              </w:rPr>
              <w:t>«Приобщение дошкольников к духовно-нравственным ценностям  российского народа, к историческим и   национально-культурным традициям».</w:t>
            </w:r>
          </w:p>
          <w:p w:rsidR="00C96A59" w:rsidRPr="002B6443" w:rsidRDefault="00C96A59" w:rsidP="005F15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Обмен опытом работы по </w:t>
            </w:r>
            <w:r w:rsidR="00E66C16">
              <w:rPr>
                <w:sz w:val="28"/>
                <w:szCs w:val="28"/>
              </w:rPr>
              <w:t>п</w:t>
            </w:r>
            <w:r w:rsidR="00E66C16" w:rsidRPr="00E66C16">
              <w:rPr>
                <w:sz w:val="28"/>
                <w:szCs w:val="28"/>
              </w:rPr>
              <w:t>риобщени</w:t>
            </w:r>
            <w:r w:rsidR="00E66C16">
              <w:rPr>
                <w:sz w:val="28"/>
                <w:szCs w:val="28"/>
              </w:rPr>
              <w:t>ю</w:t>
            </w:r>
            <w:r w:rsidR="00E66C16" w:rsidRPr="00E66C16">
              <w:rPr>
                <w:sz w:val="28"/>
                <w:szCs w:val="28"/>
              </w:rPr>
              <w:t xml:space="preserve"> дошкольников к духовно-нравственным ценностям  российского народа, к историческим и   национально-культурным традициям.</w:t>
            </w:r>
          </w:p>
          <w:p w:rsidR="00800EB8" w:rsidRDefault="00F07AA5" w:rsidP="005F15DE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3B679F">
              <w:rPr>
                <w:sz w:val="28"/>
                <w:szCs w:val="28"/>
              </w:rPr>
              <w:t xml:space="preserve">. </w:t>
            </w:r>
            <w:r w:rsidR="00800EB8">
              <w:rPr>
                <w:sz w:val="28"/>
                <w:szCs w:val="28"/>
              </w:rPr>
              <w:t>Отчет педагогов о работе по темам самообразования</w:t>
            </w:r>
            <w:r w:rsidR="00A6366F">
              <w:rPr>
                <w:sz w:val="28"/>
                <w:szCs w:val="28"/>
              </w:rPr>
              <w:t>.</w:t>
            </w:r>
          </w:p>
          <w:p w:rsidR="00800EB8" w:rsidRDefault="00F07AA5" w:rsidP="005F15DE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3B679F">
              <w:rPr>
                <w:sz w:val="28"/>
                <w:szCs w:val="28"/>
              </w:rPr>
              <w:t xml:space="preserve">. </w:t>
            </w:r>
            <w:r w:rsidR="005F15DE">
              <w:rPr>
                <w:sz w:val="28"/>
                <w:szCs w:val="28"/>
              </w:rPr>
              <w:t xml:space="preserve"> </w:t>
            </w:r>
            <w:r w:rsidR="00800EB8">
              <w:rPr>
                <w:sz w:val="28"/>
                <w:szCs w:val="28"/>
              </w:rPr>
              <w:t>Обобщение опыта работы педагогов</w:t>
            </w:r>
            <w:r w:rsidR="00A6366F">
              <w:rPr>
                <w:sz w:val="28"/>
                <w:szCs w:val="28"/>
              </w:rPr>
              <w:t>.</w:t>
            </w:r>
          </w:p>
          <w:p w:rsidR="005F15DE" w:rsidRDefault="003B679F" w:rsidP="005F15DE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7AA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F15DE">
              <w:rPr>
                <w:sz w:val="28"/>
                <w:szCs w:val="28"/>
              </w:rPr>
              <w:t>О состоянии работы по пожарной безопасности</w:t>
            </w:r>
            <w:r w:rsidR="00A6366F">
              <w:rPr>
                <w:sz w:val="28"/>
                <w:szCs w:val="28"/>
              </w:rPr>
              <w:t>.</w:t>
            </w:r>
          </w:p>
          <w:p w:rsidR="005F15DE" w:rsidRDefault="003B679F" w:rsidP="005F15DE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07AA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. </w:t>
            </w:r>
            <w:r w:rsidR="005F15DE">
              <w:rPr>
                <w:sz w:val="28"/>
                <w:szCs w:val="28"/>
              </w:rPr>
              <w:t xml:space="preserve">О состоянии работы по противодействию </w:t>
            </w:r>
            <w:r w:rsidR="009B20A5">
              <w:rPr>
                <w:sz w:val="28"/>
                <w:szCs w:val="28"/>
              </w:rPr>
              <w:t>коррупции</w:t>
            </w:r>
            <w:r w:rsidR="00A6366F">
              <w:rPr>
                <w:sz w:val="28"/>
                <w:szCs w:val="28"/>
              </w:rPr>
              <w:t>.</w:t>
            </w:r>
          </w:p>
          <w:p w:rsidR="00A6366F" w:rsidRPr="00800EB8" w:rsidRDefault="00A6366F" w:rsidP="005F15DE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F07A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 О состоянии работы по безопасности дорожного движения.</w:t>
            </w:r>
          </w:p>
          <w:p w:rsidR="00800EB8" w:rsidRDefault="00E66C1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Pr="00E66C16">
              <w:rPr>
                <w:sz w:val="28"/>
                <w:szCs w:val="28"/>
              </w:rPr>
              <w:t>Реорганизация РППС и методического обеспечения в соответствии с ФОП ДО.</w:t>
            </w:r>
          </w:p>
          <w:p w:rsidR="000761DC" w:rsidRPr="002B6443" w:rsidRDefault="00800EB8" w:rsidP="00E66C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61DC">
              <w:rPr>
                <w:sz w:val="28"/>
                <w:szCs w:val="28"/>
              </w:rPr>
              <w:t>.</w:t>
            </w:r>
            <w:r w:rsidR="000761DC" w:rsidRPr="002B6443">
              <w:rPr>
                <w:b/>
                <w:sz w:val="28"/>
                <w:szCs w:val="28"/>
              </w:rPr>
              <w:t xml:space="preserve"> Итоговый</w:t>
            </w:r>
          </w:p>
          <w:p w:rsidR="00526B62" w:rsidRPr="00D82B87" w:rsidRDefault="003B679F" w:rsidP="009B2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="00526B62">
              <w:rPr>
                <w:sz w:val="28"/>
                <w:szCs w:val="28"/>
              </w:rPr>
              <w:t>О выполнении решений</w:t>
            </w:r>
            <w:r w:rsidR="00526B62" w:rsidRPr="00D82B87">
              <w:rPr>
                <w:sz w:val="28"/>
                <w:szCs w:val="28"/>
              </w:rPr>
              <w:t xml:space="preserve"> предыдущего педсовета</w:t>
            </w:r>
            <w:r w:rsidR="00526B62">
              <w:rPr>
                <w:sz w:val="28"/>
                <w:szCs w:val="28"/>
              </w:rPr>
              <w:t xml:space="preserve"> </w:t>
            </w:r>
          </w:p>
          <w:p w:rsidR="00526B62" w:rsidRPr="00D82B87" w:rsidRDefault="003B679F" w:rsidP="009B2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="00526B62">
              <w:rPr>
                <w:sz w:val="28"/>
                <w:szCs w:val="28"/>
              </w:rPr>
              <w:t>Анализ конечных результатов деятельности  МБДОУ «Детский сад п. Томаровка»</w:t>
            </w:r>
            <w:r w:rsidR="00526B62" w:rsidRPr="000569DA">
              <w:rPr>
                <w:sz w:val="28"/>
                <w:szCs w:val="28"/>
              </w:rPr>
              <w:t xml:space="preserve"> </w:t>
            </w:r>
            <w:r w:rsidR="00526B62" w:rsidRPr="00D82B87">
              <w:rPr>
                <w:sz w:val="28"/>
                <w:szCs w:val="28"/>
              </w:rPr>
              <w:t xml:space="preserve">за </w:t>
            </w:r>
            <w:r w:rsidR="001E3C8D">
              <w:rPr>
                <w:sz w:val="28"/>
                <w:szCs w:val="28"/>
              </w:rPr>
              <w:t>202</w:t>
            </w:r>
            <w:r w:rsidR="00F73233">
              <w:rPr>
                <w:sz w:val="28"/>
                <w:szCs w:val="28"/>
              </w:rPr>
              <w:t>2</w:t>
            </w:r>
            <w:r w:rsidR="001E3C8D">
              <w:rPr>
                <w:sz w:val="28"/>
                <w:szCs w:val="28"/>
              </w:rPr>
              <w:t>-202</w:t>
            </w:r>
            <w:r w:rsidR="00F73233">
              <w:rPr>
                <w:sz w:val="28"/>
                <w:szCs w:val="28"/>
              </w:rPr>
              <w:t>3</w:t>
            </w:r>
            <w:r w:rsidR="001E3C8D">
              <w:rPr>
                <w:sz w:val="28"/>
                <w:szCs w:val="28"/>
              </w:rPr>
              <w:t xml:space="preserve"> учебный год.</w:t>
            </w:r>
          </w:p>
          <w:p w:rsidR="00526B62" w:rsidRPr="00526B62" w:rsidRDefault="003B679F" w:rsidP="009B2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</w:t>
            </w:r>
            <w:r w:rsidR="009B20A5">
              <w:rPr>
                <w:sz w:val="28"/>
                <w:szCs w:val="28"/>
              </w:rPr>
              <w:t xml:space="preserve">Анализ </w:t>
            </w:r>
            <w:r w:rsidR="00526B62" w:rsidRPr="00526B62">
              <w:rPr>
                <w:sz w:val="28"/>
                <w:szCs w:val="28"/>
              </w:rPr>
              <w:t>конечных результатов деятельн</w:t>
            </w:r>
            <w:r w:rsidR="009B20A5">
              <w:rPr>
                <w:sz w:val="28"/>
                <w:szCs w:val="28"/>
              </w:rPr>
              <w:t xml:space="preserve">ости воспитателей групп  за </w:t>
            </w:r>
            <w:r w:rsidR="001E3C8D" w:rsidRPr="00D82B87">
              <w:rPr>
                <w:sz w:val="28"/>
                <w:szCs w:val="28"/>
              </w:rPr>
              <w:t xml:space="preserve"> </w:t>
            </w:r>
            <w:r w:rsidR="001E3C8D">
              <w:rPr>
                <w:sz w:val="28"/>
                <w:szCs w:val="28"/>
              </w:rPr>
              <w:t>202</w:t>
            </w:r>
            <w:r w:rsidR="00F73233">
              <w:rPr>
                <w:sz w:val="28"/>
                <w:szCs w:val="28"/>
              </w:rPr>
              <w:t>2</w:t>
            </w:r>
            <w:r w:rsidR="001E3C8D">
              <w:rPr>
                <w:sz w:val="28"/>
                <w:szCs w:val="28"/>
              </w:rPr>
              <w:t>-202</w:t>
            </w:r>
            <w:r w:rsidR="00F73233">
              <w:rPr>
                <w:sz w:val="28"/>
                <w:szCs w:val="28"/>
              </w:rPr>
              <w:t>3</w:t>
            </w:r>
            <w:r w:rsidR="001E3C8D">
              <w:rPr>
                <w:sz w:val="28"/>
                <w:szCs w:val="28"/>
              </w:rPr>
              <w:t xml:space="preserve"> учебный год.</w:t>
            </w:r>
          </w:p>
          <w:p w:rsidR="00526B62" w:rsidRPr="00526B62" w:rsidRDefault="003B679F" w:rsidP="009B20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</w:t>
            </w:r>
            <w:r w:rsidR="009B20A5">
              <w:rPr>
                <w:sz w:val="28"/>
                <w:szCs w:val="28"/>
              </w:rPr>
              <w:t xml:space="preserve"> О</w:t>
            </w:r>
            <w:r w:rsidR="00526B62" w:rsidRPr="00526B62">
              <w:rPr>
                <w:sz w:val="28"/>
                <w:szCs w:val="28"/>
              </w:rPr>
              <w:t>тчет о проделанной методической работе за год</w:t>
            </w:r>
            <w:r w:rsidR="00526B62">
              <w:rPr>
                <w:sz w:val="28"/>
                <w:szCs w:val="28"/>
              </w:rPr>
              <w:t>.</w:t>
            </w:r>
          </w:p>
          <w:p w:rsidR="00526B62" w:rsidRPr="00526B62" w:rsidRDefault="003B679F" w:rsidP="00DF18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 </w:t>
            </w:r>
            <w:r w:rsidR="00526B62" w:rsidRPr="00526B62">
              <w:rPr>
                <w:sz w:val="28"/>
                <w:szCs w:val="28"/>
              </w:rPr>
              <w:t>Анализ заболеваемости детей.</w:t>
            </w:r>
          </w:p>
          <w:p w:rsidR="00526B62" w:rsidRPr="00D82B87" w:rsidRDefault="003B679F" w:rsidP="00DF18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 </w:t>
            </w:r>
            <w:r w:rsidR="00526B62">
              <w:rPr>
                <w:sz w:val="28"/>
                <w:szCs w:val="28"/>
              </w:rPr>
              <w:t>Анализ конечных результатов</w:t>
            </w:r>
            <w:r w:rsidR="00526B62" w:rsidRPr="00D82B87">
              <w:rPr>
                <w:sz w:val="28"/>
                <w:szCs w:val="28"/>
              </w:rPr>
              <w:t xml:space="preserve"> </w:t>
            </w:r>
            <w:r w:rsidR="00526B62">
              <w:rPr>
                <w:sz w:val="28"/>
                <w:szCs w:val="28"/>
              </w:rPr>
              <w:t>деятельности  по  художественно-эстетическому развитию воспитанников</w:t>
            </w:r>
            <w:r w:rsidR="00DF1844">
              <w:rPr>
                <w:sz w:val="28"/>
                <w:szCs w:val="28"/>
              </w:rPr>
              <w:t xml:space="preserve"> (музыкальная деятельность)</w:t>
            </w:r>
            <w:r w:rsidR="00526B62">
              <w:rPr>
                <w:sz w:val="28"/>
                <w:szCs w:val="28"/>
              </w:rPr>
              <w:t xml:space="preserve"> </w:t>
            </w:r>
            <w:r w:rsidR="00526B62" w:rsidRPr="00D82B87">
              <w:rPr>
                <w:sz w:val="28"/>
                <w:szCs w:val="28"/>
              </w:rPr>
              <w:t>за</w:t>
            </w:r>
            <w:r w:rsidR="001E3C8D" w:rsidRPr="00D82B87">
              <w:rPr>
                <w:sz w:val="28"/>
                <w:szCs w:val="28"/>
              </w:rPr>
              <w:t xml:space="preserve">  </w:t>
            </w:r>
            <w:r w:rsidR="001E3C8D">
              <w:rPr>
                <w:sz w:val="28"/>
                <w:szCs w:val="28"/>
              </w:rPr>
              <w:t>202</w:t>
            </w:r>
            <w:r w:rsidR="00F73233">
              <w:rPr>
                <w:sz w:val="28"/>
                <w:szCs w:val="28"/>
              </w:rPr>
              <w:t>2</w:t>
            </w:r>
            <w:r w:rsidR="00A6366F">
              <w:rPr>
                <w:sz w:val="28"/>
                <w:szCs w:val="28"/>
              </w:rPr>
              <w:t>-202</w:t>
            </w:r>
            <w:r w:rsidR="00F73233">
              <w:rPr>
                <w:sz w:val="28"/>
                <w:szCs w:val="28"/>
              </w:rPr>
              <w:t>3</w:t>
            </w:r>
            <w:r w:rsidR="001E3C8D">
              <w:rPr>
                <w:sz w:val="28"/>
                <w:szCs w:val="28"/>
              </w:rPr>
              <w:t xml:space="preserve"> учебный год.</w:t>
            </w:r>
          </w:p>
          <w:p w:rsidR="00526B62" w:rsidRPr="00D82B87" w:rsidRDefault="003B679F" w:rsidP="00DF18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</w:t>
            </w:r>
            <w:r w:rsidR="00526B62">
              <w:rPr>
                <w:sz w:val="28"/>
                <w:szCs w:val="28"/>
              </w:rPr>
              <w:t>Анализ конечных результатов</w:t>
            </w:r>
            <w:r w:rsidR="00526B62" w:rsidRPr="00D82B87">
              <w:rPr>
                <w:sz w:val="28"/>
                <w:szCs w:val="28"/>
              </w:rPr>
              <w:t xml:space="preserve"> </w:t>
            </w:r>
            <w:r w:rsidR="00526B62">
              <w:rPr>
                <w:sz w:val="28"/>
                <w:szCs w:val="28"/>
              </w:rPr>
              <w:t xml:space="preserve">деятельности  по </w:t>
            </w:r>
            <w:r w:rsidR="00526B62" w:rsidRPr="00D82B87">
              <w:rPr>
                <w:sz w:val="28"/>
                <w:szCs w:val="28"/>
              </w:rPr>
              <w:t>физ</w:t>
            </w:r>
            <w:r w:rsidR="00526B62">
              <w:rPr>
                <w:sz w:val="28"/>
                <w:szCs w:val="28"/>
              </w:rPr>
              <w:t xml:space="preserve">ическому развитию воспитанников </w:t>
            </w:r>
            <w:r w:rsidR="00526B62" w:rsidRPr="00D82B87">
              <w:rPr>
                <w:sz w:val="28"/>
                <w:szCs w:val="28"/>
              </w:rPr>
              <w:t xml:space="preserve">за </w:t>
            </w:r>
            <w:r w:rsidR="001E3C8D" w:rsidRPr="00D82B87">
              <w:rPr>
                <w:sz w:val="28"/>
                <w:szCs w:val="28"/>
              </w:rPr>
              <w:t xml:space="preserve">за </w:t>
            </w:r>
            <w:r w:rsidR="00F73233">
              <w:rPr>
                <w:sz w:val="28"/>
                <w:szCs w:val="28"/>
              </w:rPr>
              <w:t>2022</w:t>
            </w:r>
            <w:r w:rsidR="001E3C8D">
              <w:rPr>
                <w:sz w:val="28"/>
                <w:szCs w:val="28"/>
              </w:rPr>
              <w:t>-202</w:t>
            </w:r>
            <w:r w:rsidR="00F73233">
              <w:rPr>
                <w:sz w:val="28"/>
                <w:szCs w:val="28"/>
              </w:rPr>
              <w:t>3</w:t>
            </w:r>
            <w:r w:rsidR="001E3C8D">
              <w:rPr>
                <w:sz w:val="28"/>
                <w:szCs w:val="28"/>
              </w:rPr>
              <w:t xml:space="preserve"> учебный год.</w:t>
            </w:r>
          </w:p>
          <w:p w:rsidR="001E3C8D" w:rsidRDefault="003B679F" w:rsidP="00DF1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 </w:t>
            </w:r>
            <w:r w:rsidR="00526B62">
              <w:rPr>
                <w:sz w:val="28"/>
                <w:szCs w:val="28"/>
              </w:rPr>
              <w:t>Анализ конечных результатов</w:t>
            </w:r>
            <w:r w:rsidR="00526B62" w:rsidRPr="00D82B87">
              <w:rPr>
                <w:sz w:val="28"/>
                <w:szCs w:val="28"/>
              </w:rPr>
              <w:t xml:space="preserve"> </w:t>
            </w:r>
            <w:r w:rsidR="00526B62">
              <w:rPr>
                <w:sz w:val="28"/>
                <w:szCs w:val="28"/>
              </w:rPr>
              <w:t xml:space="preserve">деятельности  </w:t>
            </w:r>
            <w:r w:rsidR="00526B62" w:rsidRPr="00D82B87">
              <w:rPr>
                <w:sz w:val="28"/>
                <w:szCs w:val="28"/>
              </w:rPr>
              <w:t xml:space="preserve">по речевому развитию </w:t>
            </w:r>
            <w:r w:rsidR="00526B62">
              <w:rPr>
                <w:sz w:val="28"/>
                <w:szCs w:val="28"/>
              </w:rPr>
              <w:t>воспитанников</w:t>
            </w:r>
            <w:r w:rsidR="00DF1844">
              <w:rPr>
                <w:sz w:val="28"/>
                <w:szCs w:val="28"/>
              </w:rPr>
              <w:t xml:space="preserve"> (группа компенсирующей направленности)</w:t>
            </w:r>
            <w:r w:rsidR="001E3C8D">
              <w:rPr>
                <w:sz w:val="28"/>
                <w:szCs w:val="28"/>
              </w:rPr>
              <w:t>.</w:t>
            </w:r>
          </w:p>
          <w:p w:rsidR="00526B62" w:rsidRPr="00437A07" w:rsidRDefault="003B679F" w:rsidP="00DF184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 </w:t>
            </w:r>
            <w:r w:rsidR="00526B62">
              <w:rPr>
                <w:sz w:val="28"/>
                <w:szCs w:val="28"/>
              </w:rPr>
              <w:t xml:space="preserve">Анализ </w:t>
            </w:r>
            <w:r w:rsidR="00526B62" w:rsidRPr="00437A07">
              <w:rPr>
                <w:sz w:val="28"/>
                <w:szCs w:val="28"/>
              </w:rPr>
              <w:t xml:space="preserve"> </w:t>
            </w:r>
            <w:r w:rsidR="00526B62">
              <w:rPr>
                <w:sz w:val="28"/>
                <w:szCs w:val="28"/>
              </w:rPr>
              <w:t>конечных результатов</w:t>
            </w:r>
            <w:r w:rsidR="00526B62" w:rsidRPr="00D82B87">
              <w:rPr>
                <w:sz w:val="28"/>
                <w:szCs w:val="28"/>
              </w:rPr>
              <w:t xml:space="preserve"> </w:t>
            </w:r>
            <w:r w:rsidR="00526B62">
              <w:rPr>
                <w:sz w:val="28"/>
                <w:szCs w:val="28"/>
              </w:rPr>
              <w:t xml:space="preserve">деятельности   по </w:t>
            </w:r>
            <w:r w:rsidR="00526B62" w:rsidRPr="00437A07">
              <w:rPr>
                <w:sz w:val="28"/>
                <w:szCs w:val="28"/>
              </w:rPr>
              <w:t>коррекционно-развивающей работ</w:t>
            </w:r>
            <w:r w:rsidR="00526B62">
              <w:rPr>
                <w:sz w:val="28"/>
                <w:szCs w:val="28"/>
              </w:rPr>
              <w:t>е</w:t>
            </w:r>
            <w:r w:rsidR="00526B62" w:rsidRPr="00437A07">
              <w:rPr>
                <w:sz w:val="28"/>
                <w:szCs w:val="28"/>
              </w:rPr>
              <w:t xml:space="preserve"> с </w:t>
            </w:r>
            <w:r w:rsidR="00526B62">
              <w:rPr>
                <w:sz w:val="28"/>
                <w:szCs w:val="28"/>
              </w:rPr>
              <w:t>воспитанниками</w:t>
            </w:r>
            <w:r w:rsidR="00085230">
              <w:rPr>
                <w:sz w:val="28"/>
                <w:szCs w:val="28"/>
              </w:rPr>
              <w:t>.</w:t>
            </w:r>
          </w:p>
          <w:p w:rsidR="00526B62" w:rsidRDefault="003B679F" w:rsidP="00DF1844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 </w:t>
            </w:r>
            <w:r w:rsidR="00526B62" w:rsidRPr="00437A07">
              <w:rPr>
                <w:sz w:val="28"/>
                <w:szCs w:val="28"/>
              </w:rPr>
              <w:t>Итоги фронтального контроля «Готовность старших дошкольников к обучению в школе»</w:t>
            </w:r>
            <w:r w:rsidR="00526B62">
              <w:rPr>
                <w:sz w:val="28"/>
                <w:szCs w:val="28"/>
              </w:rPr>
              <w:t>.</w:t>
            </w:r>
          </w:p>
          <w:p w:rsidR="00DF1844" w:rsidRDefault="003B679F" w:rsidP="00DF18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 </w:t>
            </w:r>
            <w:r w:rsidR="00DF1844">
              <w:rPr>
                <w:sz w:val="28"/>
                <w:szCs w:val="28"/>
              </w:rPr>
              <w:t>О</w:t>
            </w:r>
            <w:r w:rsidR="00DF1844" w:rsidRPr="00DF1844">
              <w:rPr>
                <w:sz w:val="28"/>
                <w:szCs w:val="28"/>
              </w:rPr>
              <w:t>тчет по результатам самоаудита  организации взаимодействия с родителями (законными представителями).</w:t>
            </w:r>
          </w:p>
          <w:p w:rsidR="009E5F8C" w:rsidRDefault="00FC0050" w:rsidP="004B2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B679F">
              <w:rPr>
                <w:sz w:val="28"/>
                <w:szCs w:val="28"/>
              </w:rPr>
              <w:t xml:space="preserve">12. </w:t>
            </w:r>
            <w:r>
              <w:rPr>
                <w:sz w:val="28"/>
                <w:szCs w:val="28"/>
              </w:rPr>
              <w:t>Отчет о работе методических объединений.</w:t>
            </w:r>
          </w:p>
          <w:p w:rsidR="00AA6A43" w:rsidRPr="00D4550E" w:rsidRDefault="005A460C" w:rsidP="00085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="00AA6A43">
              <w:rPr>
                <w:sz w:val="28"/>
                <w:szCs w:val="28"/>
              </w:rPr>
              <w:t xml:space="preserve"> Отчет о работе ППк</w:t>
            </w:r>
          </w:p>
        </w:tc>
        <w:tc>
          <w:tcPr>
            <w:tcW w:w="1559" w:type="dxa"/>
          </w:tcPr>
          <w:p w:rsidR="009E5F8C" w:rsidRPr="00D4550E" w:rsidRDefault="009E5F8C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9E5F8C" w:rsidRDefault="009E5F8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Август</w:t>
            </w: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3E4E3F" w:rsidRDefault="003E4E3F" w:rsidP="00B36A55">
            <w:pPr>
              <w:rPr>
                <w:sz w:val="28"/>
                <w:szCs w:val="28"/>
              </w:rPr>
            </w:pPr>
          </w:p>
          <w:p w:rsidR="0006513E" w:rsidRDefault="0006513E" w:rsidP="00B36A55">
            <w:pPr>
              <w:rPr>
                <w:sz w:val="28"/>
                <w:szCs w:val="28"/>
              </w:rPr>
            </w:pPr>
          </w:p>
          <w:p w:rsidR="00E92912" w:rsidRDefault="00E92912" w:rsidP="00B36A55">
            <w:pPr>
              <w:rPr>
                <w:sz w:val="28"/>
                <w:szCs w:val="28"/>
              </w:rPr>
            </w:pPr>
          </w:p>
          <w:p w:rsidR="00E92912" w:rsidRDefault="00E92912" w:rsidP="00B36A55">
            <w:pPr>
              <w:rPr>
                <w:sz w:val="28"/>
                <w:szCs w:val="28"/>
              </w:rPr>
            </w:pPr>
          </w:p>
          <w:p w:rsidR="00683031" w:rsidRDefault="00683031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</w:p>
          <w:p w:rsidR="000761DC" w:rsidRDefault="00482C21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5F15DE" w:rsidRDefault="005F15DE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B01208" w:rsidRDefault="00B01208" w:rsidP="00B36A55">
            <w:pPr>
              <w:rPr>
                <w:sz w:val="28"/>
                <w:szCs w:val="28"/>
              </w:rPr>
            </w:pPr>
          </w:p>
          <w:p w:rsidR="00D9072D" w:rsidRDefault="00D9072D" w:rsidP="00B36A55">
            <w:pPr>
              <w:rPr>
                <w:sz w:val="28"/>
                <w:szCs w:val="28"/>
              </w:rPr>
            </w:pPr>
          </w:p>
          <w:p w:rsidR="00D9072D" w:rsidRDefault="00D9072D" w:rsidP="00B36A55">
            <w:pPr>
              <w:rPr>
                <w:sz w:val="28"/>
                <w:szCs w:val="28"/>
              </w:rPr>
            </w:pPr>
          </w:p>
          <w:p w:rsidR="00D9072D" w:rsidRDefault="00D9072D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B01208" w:rsidRPr="00D4550E" w:rsidRDefault="00B01208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9E5F8C" w:rsidRPr="00D4550E" w:rsidRDefault="009E5F8C" w:rsidP="00B36A55">
            <w:pPr>
              <w:rPr>
                <w:sz w:val="28"/>
                <w:szCs w:val="28"/>
              </w:rPr>
            </w:pPr>
          </w:p>
          <w:p w:rsidR="009E5F8C" w:rsidRPr="00D4550E" w:rsidRDefault="009E5F8C" w:rsidP="00B36A5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E5F8C" w:rsidRDefault="009E5F8C" w:rsidP="00B36A55">
            <w:pPr>
              <w:rPr>
                <w:sz w:val="28"/>
                <w:szCs w:val="28"/>
              </w:rPr>
            </w:pPr>
          </w:p>
          <w:p w:rsidR="009E5F8C" w:rsidRDefault="009E5F8C" w:rsidP="00B36A55">
            <w:pPr>
              <w:rPr>
                <w:sz w:val="28"/>
                <w:szCs w:val="28"/>
              </w:rPr>
            </w:pPr>
          </w:p>
          <w:p w:rsidR="008E07EB" w:rsidRDefault="008E07EB" w:rsidP="00B36A55">
            <w:pPr>
              <w:rPr>
                <w:sz w:val="28"/>
                <w:szCs w:val="28"/>
              </w:rPr>
            </w:pPr>
          </w:p>
          <w:p w:rsidR="009E5F8C" w:rsidRPr="002B6443" w:rsidRDefault="009E5F8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Колосова О.В.</w:t>
            </w:r>
          </w:p>
          <w:p w:rsidR="009E5F8C" w:rsidRPr="002B6443" w:rsidRDefault="00A34CBF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9E5F8C" w:rsidRDefault="009E5F8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Бардакова Т.А.</w:t>
            </w:r>
          </w:p>
          <w:p w:rsidR="009E5F8C" w:rsidRPr="002B6443" w:rsidRDefault="009E5F8C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B6443">
              <w:rPr>
                <w:sz w:val="28"/>
                <w:szCs w:val="28"/>
              </w:rPr>
              <w:t>олосова О.В.</w:t>
            </w:r>
          </w:p>
          <w:p w:rsidR="003B679F" w:rsidRDefault="003B679F" w:rsidP="003B679F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Бардакова Т.А</w:t>
            </w:r>
            <w:r>
              <w:rPr>
                <w:sz w:val="28"/>
                <w:szCs w:val="28"/>
              </w:rPr>
              <w:t>.</w:t>
            </w:r>
          </w:p>
          <w:p w:rsidR="00832319" w:rsidRDefault="00832319" w:rsidP="00B36A55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8E07EB" w:rsidRDefault="008E07EB" w:rsidP="003B679F">
            <w:pPr>
              <w:rPr>
                <w:sz w:val="28"/>
                <w:szCs w:val="28"/>
              </w:rPr>
            </w:pPr>
          </w:p>
          <w:p w:rsidR="003B679F" w:rsidRDefault="003B679F" w:rsidP="003B679F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Бардакова Т.А</w:t>
            </w:r>
            <w:r>
              <w:rPr>
                <w:sz w:val="28"/>
                <w:szCs w:val="28"/>
              </w:rPr>
              <w:t>.</w:t>
            </w:r>
          </w:p>
          <w:p w:rsidR="00E92912" w:rsidRDefault="00E92912" w:rsidP="00B36A55">
            <w:pPr>
              <w:rPr>
                <w:sz w:val="28"/>
                <w:szCs w:val="28"/>
              </w:rPr>
            </w:pPr>
          </w:p>
          <w:p w:rsidR="008E07EB" w:rsidRDefault="008E07EB" w:rsidP="00B36A55">
            <w:pPr>
              <w:rPr>
                <w:sz w:val="28"/>
                <w:szCs w:val="28"/>
              </w:rPr>
            </w:pPr>
          </w:p>
          <w:p w:rsidR="00395C81" w:rsidRDefault="00A34CBF" w:rsidP="00395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395C81" w:rsidRDefault="00395C81" w:rsidP="00B36A55">
            <w:pPr>
              <w:rPr>
                <w:sz w:val="28"/>
                <w:szCs w:val="28"/>
              </w:rPr>
            </w:pPr>
          </w:p>
          <w:p w:rsidR="00257C5C" w:rsidRDefault="00352B4F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B671C0" w:rsidRDefault="00B671C0" w:rsidP="00B36A55">
            <w:pPr>
              <w:jc w:val="center"/>
              <w:rPr>
                <w:sz w:val="28"/>
                <w:szCs w:val="28"/>
              </w:rPr>
            </w:pPr>
          </w:p>
          <w:p w:rsidR="003E4E3F" w:rsidRDefault="003E4E3F" w:rsidP="00B3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4B22F6" w:rsidRDefault="004B22F6" w:rsidP="00B36A55">
            <w:pPr>
              <w:jc w:val="center"/>
              <w:rPr>
                <w:sz w:val="28"/>
                <w:szCs w:val="28"/>
              </w:rPr>
            </w:pPr>
          </w:p>
          <w:p w:rsidR="003E4E3F" w:rsidRDefault="0006513E" w:rsidP="00B36A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06513E" w:rsidRDefault="00F44C2C" w:rsidP="00F44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0761DC" w:rsidRPr="002B6443" w:rsidRDefault="0006513E" w:rsidP="00065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761DC" w:rsidRPr="002B6443">
              <w:rPr>
                <w:sz w:val="28"/>
                <w:szCs w:val="28"/>
              </w:rPr>
              <w:t>Колосова О.В.</w:t>
            </w:r>
          </w:p>
          <w:p w:rsidR="00F44C2C" w:rsidRDefault="00F44C2C" w:rsidP="00B36A55">
            <w:pPr>
              <w:jc w:val="center"/>
              <w:rPr>
                <w:sz w:val="28"/>
                <w:szCs w:val="28"/>
              </w:rPr>
            </w:pPr>
          </w:p>
          <w:p w:rsidR="000761DC" w:rsidRDefault="000761DC" w:rsidP="00B36A55">
            <w:pPr>
              <w:jc w:val="center"/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Бардакова Т.А.</w:t>
            </w:r>
          </w:p>
          <w:p w:rsidR="008E07EB" w:rsidRDefault="008E07EB" w:rsidP="00B36A55">
            <w:pPr>
              <w:jc w:val="center"/>
              <w:rPr>
                <w:sz w:val="28"/>
                <w:szCs w:val="28"/>
              </w:rPr>
            </w:pPr>
          </w:p>
          <w:p w:rsidR="00D723FE" w:rsidRDefault="00D723FE" w:rsidP="00B36A55">
            <w:pPr>
              <w:jc w:val="center"/>
              <w:rPr>
                <w:sz w:val="28"/>
                <w:szCs w:val="28"/>
              </w:rPr>
            </w:pPr>
            <w:r w:rsidRPr="00D723FE">
              <w:rPr>
                <w:sz w:val="28"/>
                <w:szCs w:val="28"/>
              </w:rPr>
              <w:t>Бардакова Т.А.</w:t>
            </w:r>
          </w:p>
          <w:p w:rsidR="008E07EB" w:rsidRDefault="008E07EB" w:rsidP="00B36A55">
            <w:pPr>
              <w:jc w:val="center"/>
              <w:rPr>
                <w:sz w:val="28"/>
                <w:szCs w:val="28"/>
              </w:rPr>
            </w:pPr>
          </w:p>
          <w:p w:rsidR="008E07EB" w:rsidRPr="008E07EB" w:rsidRDefault="008E07EB" w:rsidP="008E07EB">
            <w:pPr>
              <w:jc w:val="center"/>
              <w:rPr>
                <w:sz w:val="28"/>
                <w:szCs w:val="28"/>
              </w:rPr>
            </w:pPr>
            <w:r w:rsidRPr="008E07EB">
              <w:rPr>
                <w:sz w:val="28"/>
                <w:szCs w:val="28"/>
              </w:rPr>
              <w:t>Колосова О.В.</w:t>
            </w:r>
          </w:p>
          <w:p w:rsidR="008E07EB" w:rsidRPr="008E07EB" w:rsidRDefault="008E07EB" w:rsidP="008E07EB">
            <w:pPr>
              <w:jc w:val="center"/>
              <w:rPr>
                <w:sz w:val="28"/>
                <w:szCs w:val="28"/>
              </w:rPr>
            </w:pPr>
          </w:p>
          <w:p w:rsidR="008E07EB" w:rsidRPr="002B6443" w:rsidRDefault="008E07EB" w:rsidP="008E07EB">
            <w:pPr>
              <w:jc w:val="center"/>
              <w:rPr>
                <w:sz w:val="28"/>
                <w:szCs w:val="28"/>
              </w:rPr>
            </w:pPr>
            <w:r w:rsidRPr="008E07EB">
              <w:rPr>
                <w:sz w:val="28"/>
                <w:szCs w:val="28"/>
              </w:rPr>
              <w:t>Колосова О.В.</w:t>
            </w:r>
          </w:p>
          <w:p w:rsidR="000761DC" w:rsidRPr="002B6443" w:rsidRDefault="000761DC" w:rsidP="00B36A55">
            <w:pPr>
              <w:jc w:val="center"/>
              <w:rPr>
                <w:sz w:val="28"/>
                <w:szCs w:val="28"/>
              </w:rPr>
            </w:pPr>
          </w:p>
          <w:p w:rsidR="00683031" w:rsidRDefault="00683031" w:rsidP="00B36A55">
            <w:pPr>
              <w:rPr>
                <w:sz w:val="28"/>
                <w:szCs w:val="28"/>
              </w:rPr>
            </w:pPr>
          </w:p>
          <w:p w:rsidR="00B3609A" w:rsidRDefault="00832319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  <w:r w:rsidR="00B3609A">
              <w:rPr>
                <w:sz w:val="28"/>
                <w:szCs w:val="28"/>
              </w:rPr>
              <w:t>.</w:t>
            </w:r>
          </w:p>
          <w:p w:rsidR="005F15DE" w:rsidRDefault="004B22F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5F15DE" w:rsidRDefault="005F15DE" w:rsidP="00B36A55">
            <w:pPr>
              <w:rPr>
                <w:sz w:val="28"/>
                <w:szCs w:val="28"/>
              </w:rPr>
            </w:pPr>
          </w:p>
          <w:p w:rsidR="00D723FE" w:rsidRDefault="00D723FE" w:rsidP="00B36A55">
            <w:pPr>
              <w:rPr>
                <w:sz w:val="28"/>
                <w:szCs w:val="28"/>
              </w:rPr>
            </w:pPr>
          </w:p>
          <w:p w:rsidR="005F15DE" w:rsidRDefault="004B22F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</w:t>
            </w:r>
          </w:p>
          <w:p w:rsidR="00E40BA4" w:rsidRDefault="00E40BA4" w:rsidP="00B36A55">
            <w:pPr>
              <w:rPr>
                <w:sz w:val="28"/>
                <w:szCs w:val="28"/>
              </w:rPr>
            </w:pPr>
          </w:p>
          <w:p w:rsidR="000761DC" w:rsidRDefault="000761D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Колосова О.В.</w:t>
            </w:r>
          </w:p>
          <w:p w:rsidR="004B22F6" w:rsidRDefault="004B22F6" w:rsidP="00B36A55">
            <w:pPr>
              <w:rPr>
                <w:sz w:val="28"/>
                <w:szCs w:val="28"/>
              </w:rPr>
            </w:pPr>
          </w:p>
          <w:p w:rsidR="004B22F6" w:rsidRDefault="004B22F6" w:rsidP="00B36A55">
            <w:pPr>
              <w:rPr>
                <w:sz w:val="28"/>
                <w:szCs w:val="28"/>
              </w:rPr>
            </w:pPr>
          </w:p>
          <w:p w:rsidR="004B22F6" w:rsidRDefault="004B22F6" w:rsidP="00B36A55">
            <w:pPr>
              <w:rPr>
                <w:sz w:val="28"/>
                <w:szCs w:val="28"/>
              </w:rPr>
            </w:pPr>
          </w:p>
          <w:p w:rsidR="004B22F6" w:rsidRDefault="004B22F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5F15DE" w:rsidRDefault="005F15DE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5F15DE" w:rsidRDefault="005F15DE" w:rsidP="00B36A55">
            <w:pPr>
              <w:rPr>
                <w:sz w:val="28"/>
                <w:szCs w:val="28"/>
              </w:rPr>
            </w:pPr>
          </w:p>
          <w:p w:rsidR="00683031" w:rsidRDefault="00683031" w:rsidP="00B36A55">
            <w:pPr>
              <w:rPr>
                <w:sz w:val="28"/>
                <w:szCs w:val="28"/>
              </w:rPr>
            </w:pPr>
          </w:p>
          <w:p w:rsidR="00E92912" w:rsidRDefault="00E92912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E92912" w:rsidRDefault="00E92912" w:rsidP="00B36A55">
            <w:pPr>
              <w:rPr>
                <w:sz w:val="28"/>
                <w:szCs w:val="28"/>
              </w:rPr>
            </w:pPr>
          </w:p>
          <w:p w:rsidR="00800EB8" w:rsidRDefault="00800EB8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5F15DE" w:rsidRDefault="005F15DE" w:rsidP="00B36A55">
            <w:pPr>
              <w:rPr>
                <w:sz w:val="28"/>
                <w:szCs w:val="28"/>
              </w:rPr>
            </w:pPr>
          </w:p>
          <w:p w:rsidR="00E40BA4" w:rsidRDefault="00E40BA4" w:rsidP="00B36A55">
            <w:pPr>
              <w:rPr>
                <w:sz w:val="28"/>
                <w:szCs w:val="28"/>
              </w:rPr>
            </w:pPr>
          </w:p>
          <w:p w:rsidR="005A32B6" w:rsidRDefault="005A32B6" w:rsidP="00B36A55">
            <w:pPr>
              <w:rPr>
                <w:sz w:val="28"/>
                <w:szCs w:val="28"/>
              </w:rPr>
            </w:pPr>
          </w:p>
          <w:p w:rsidR="004B22F6" w:rsidRDefault="004B22F6" w:rsidP="00B36A55">
            <w:pPr>
              <w:rPr>
                <w:sz w:val="28"/>
                <w:szCs w:val="28"/>
              </w:rPr>
            </w:pPr>
          </w:p>
          <w:p w:rsidR="00800EB8" w:rsidRDefault="00800EB8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C26CC6" w:rsidRDefault="00C26CC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E66C16" w:rsidRDefault="00E66C1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9B20A5" w:rsidRDefault="009B20A5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B82ACC" w:rsidRDefault="00B82ACC" w:rsidP="00B36A55">
            <w:pPr>
              <w:rPr>
                <w:sz w:val="28"/>
                <w:szCs w:val="28"/>
              </w:rPr>
            </w:pPr>
            <w:r w:rsidRPr="00B82ACC">
              <w:rPr>
                <w:sz w:val="28"/>
                <w:szCs w:val="28"/>
              </w:rPr>
              <w:t>Бардакова Т.А.</w:t>
            </w:r>
          </w:p>
          <w:p w:rsidR="009B20A5" w:rsidRDefault="009B20A5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Колосова О.В.</w:t>
            </w:r>
          </w:p>
          <w:p w:rsidR="00D9072D" w:rsidRDefault="00E66C1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9B20A5" w:rsidRDefault="009B20A5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E66C16" w:rsidRDefault="00E66C1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E66C16" w:rsidRDefault="00E66C16" w:rsidP="00B36A55">
            <w:pPr>
              <w:rPr>
                <w:sz w:val="28"/>
                <w:szCs w:val="28"/>
              </w:rPr>
            </w:pPr>
          </w:p>
          <w:p w:rsidR="009B20A5" w:rsidRDefault="00DF1844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9B20A5" w:rsidRDefault="009B20A5" w:rsidP="00B36A55">
            <w:pPr>
              <w:rPr>
                <w:sz w:val="28"/>
                <w:szCs w:val="28"/>
              </w:rPr>
            </w:pPr>
          </w:p>
          <w:p w:rsidR="00DF1844" w:rsidRDefault="00DF1844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DF1844" w:rsidRDefault="00B82ACC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М.А.</w:t>
            </w:r>
          </w:p>
          <w:p w:rsidR="000761DC" w:rsidRPr="002B6443" w:rsidRDefault="000761D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Банникова Н.П.</w:t>
            </w:r>
          </w:p>
          <w:p w:rsidR="000761DC" w:rsidRDefault="000761D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Ревина А.Н</w:t>
            </w:r>
          </w:p>
          <w:p w:rsidR="004B22F6" w:rsidRPr="002B6443" w:rsidRDefault="004B22F6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Образцова Е.В.</w:t>
            </w:r>
          </w:p>
          <w:p w:rsidR="000761DC" w:rsidRPr="002B6443" w:rsidRDefault="000761D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Мушенко Т.В.</w:t>
            </w:r>
          </w:p>
          <w:p w:rsidR="000761DC" w:rsidRPr="002B6443" w:rsidRDefault="008C5A75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2ACC">
              <w:rPr>
                <w:sz w:val="28"/>
                <w:szCs w:val="28"/>
              </w:rPr>
              <w:t>Махмудова О.А.</w:t>
            </w:r>
          </w:p>
          <w:p w:rsidR="00C26CC6" w:rsidRDefault="00C26CC6" w:rsidP="00B36A55">
            <w:pPr>
              <w:rPr>
                <w:sz w:val="28"/>
                <w:szCs w:val="28"/>
              </w:rPr>
            </w:pPr>
          </w:p>
          <w:p w:rsidR="000761DC" w:rsidRPr="002B6443" w:rsidRDefault="000761D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Прусакова Н.П.</w:t>
            </w:r>
          </w:p>
          <w:p w:rsidR="00DF1844" w:rsidRDefault="00DF1844" w:rsidP="00B36A55">
            <w:pPr>
              <w:rPr>
                <w:sz w:val="28"/>
                <w:szCs w:val="28"/>
              </w:rPr>
            </w:pPr>
          </w:p>
          <w:p w:rsidR="000761DC" w:rsidRPr="002B6443" w:rsidRDefault="000761DC" w:rsidP="00B36A55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Немыкина Ю.О.</w:t>
            </w:r>
          </w:p>
          <w:p w:rsidR="00FB3495" w:rsidRDefault="00FB3495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085230" w:rsidRDefault="00085230" w:rsidP="00B36A55">
            <w:pPr>
              <w:rPr>
                <w:sz w:val="28"/>
                <w:szCs w:val="28"/>
              </w:rPr>
            </w:pPr>
          </w:p>
          <w:p w:rsidR="00DF1844" w:rsidRDefault="00DF1844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085230" w:rsidRDefault="00085230" w:rsidP="004B22F6">
            <w:pPr>
              <w:rPr>
                <w:sz w:val="28"/>
                <w:szCs w:val="28"/>
              </w:rPr>
            </w:pPr>
          </w:p>
          <w:p w:rsidR="00085230" w:rsidRDefault="00D9072D" w:rsidP="004B2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Толстолуцк</w:t>
            </w:r>
            <w:r w:rsidR="00085230">
              <w:rPr>
                <w:sz w:val="28"/>
                <w:szCs w:val="28"/>
              </w:rPr>
              <w:t>ая Л.В</w:t>
            </w:r>
          </w:p>
          <w:p w:rsidR="000908E6" w:rsidRPr="00D4550E" w:rsidRDefault="000908E6" w:rsidP="004B22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</w:tc>
        <w:tc>
          <w:tcPr>
            <w:tcW w:w="1920" w:type="dxa"/>
          </w:tcPr>
          <w:p w:rsidR="009E5F8C" w:rsidRDefault="009E5F8C" w:rsidP="00B36A55">
            <w:pPr>
              <w:rPr>
                <w:sz w:val="28"/>
                <w:szCs w:val="28"/>
              </w:rPr>
            </w:pPr>
          </w:p>
          <w:p w:rsidR="00F11C67" w:rsidRPr="00D4550E" w:rsidRDefault="00F11C67" w:rsidP="00B36A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554322" w:rsidRPr="00D4550E" w:rsidTr="000B1D45">
        <w:trPr>
          <w:trHeight w:val="416"/>
        </w:trPr>
        <w:tc>
          <w:tcPr>
            <w:tcW w:w="658" w:type="dxa"/>
          </w:tcPr>
          <w:p w:rsidR="009E5F8C" w:rsidRPr="00D4550E" w:rsidRDefault="006E690F" w:rsidP="00F21F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373" w:type="dxa"/>
          </w:tcPr>
          <w:p w:rsidR="00DB0E84" w:rsidRDefault="009E5F8C" w:rsidP="00DB0E84">
            <w:pPr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Открытые просмотры педагогической деятельности:</w:t>
            </w:r>
          </w:p>
          <w:p w:rsidR="00500E8F" w:rsidRDefault="00D55118" w:rsidP="00D5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</w:t>
            </w:r>
            <w:r w:rsidR="00500E8F">
              <w:rPr>
                <w:sz w:val="28"/>
                <w:szCs w:val="28"/>
              </w:rPr>
              <w:t>бразовательное событие «Дети войны»</w:t>
            </w:r>
          </w:p>
          <w:p w:rsidR="004E6A27" w:rsidRDefault="004E6A27" w:rsidP="00D5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4E6A27">
              <w:rPr>
                <w:sz w:val="28"/>
                <w:szCs w:val="28"/>
              </w:rPr>
              <w:t>Развлечение «Путешествие в мир экономики»</w:t>
            </w:r>
          </w:p>
          <w:p w:rsidR="00DC36DD" w:rsidRDefault="00DC36DD" w:rsidP="00D55118">
            <w:pPr>
              <w:rPr>
                <w:sz w:val="28"/>
                <w:szCs w:val="28"/>
              </w:rPr>
            </w:pPr>
          </w:p>
          <w:p w:rsidR="00DC36DD" w:rsidRDefault="00DC36DD" w:rsidP="00D5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«Все профессии важны, все профессии нужны»</w:t>
            </w:r>
          </w:p>
          <w:p w:rsidR="00BB169C" w:rsidRDefault="00BB169C" w:rsidP="00D55118">
            <w:pPr>
              <w:rPr>
                <w:sz w:val="28"/>
                <w:szCs w:val="28"/>
              </w:rPr>
            </w:pPr>
          </w:p>
          <w:p w:rsidR="00D55118" w:rsidRDefault="00D55118" w:rsidP="00D551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4C8C">
              <w:rPr>
                <w:sz w:val="28"/>
                <w:szCs w:val="28"/>
              </w:rPr>
              <w:t>- Открытые просмотры образовательной деятельности на методической неделе педагогического мастерства:</w:t>
            </w:r>
          </w:p>
          <w:p w:rsidR="00922C6E" w:rsidRPr="00D4550E" w:rsidRDefault="00DB4C8C" w:rsidP="00BB1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E77949" w:rsidRDefault="00E77949" w:rsidP="00DB0E84">
            <w:pPr>
              <w:jc w:val="center"/>
              <w:rPr>
                <w:sz w:val="28"/>
                <w:szCs w:val="28"/>
              </w:rPr>
            </w:pPr>
          </w:p>
          <w:p w:rsidR="003F15A6" w:rsidRPr="00DB0E84" w:rsidRDefault="003F15A6" w:rsidP="00DB0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54554E" w:rsidRDefault="0054554E" w:rsidP="00577C9A">
            <w:pPr>
              <w:rPr>
                <w:sz w:val="28"/>
                <w:szCs w:val="28"/>
              </w:rPr>
            </w:pPr>
          </w:p>
          <w:p w:rsidR="00BB169C" w:rsidRDefault="00DB4C8C" w:rsidP="00577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Толстолуцкая </w:t>
            </w:r>
            <w:r w:rsidR="000B1D45">
              <w:rPr>
                <w:sz w:val="28"/>
                <w:szCs w:val="28"/>
              </w:rPr>
              <w:lastRenderedPageBreak/>
              <w:t>Л</w:t>
            </w:r>
            <w:r>
              <w:rPr>
                <w:sz w:val="28"/>
                <w:szCs w:val="28"/>
              </w:rPr>
              <w:t>.В</w:t>
            </w:r>
            <w:r w:rsidR="00BB169C">
              <w:rPr>
                <w:sz w:val="28"/>
                <w:szCs w:val="28"/>
              </w:rPr>
              <w:t>.</w:t>
            </w:r>
          </w:p>
          <w:p w:rsidR="00BB169C" w:rsidRDefault="00DB4C8C" w:rsidP="00BB1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169C">
              <w:rPr>
                <w:sz w:val="28"/>
                <w:szCs w:val="28"/>
              </w:rPr>
              <w:t>Гребеникова Т.А.</w:t>
            </w:r>
          </w:p>
          <w:p w:rsidR="00BB169C" w:rsidRDefault="00DC36DD" w:rsidP="00577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Жильникова С.А.</w:t>
            </w:r>
          </w:p>
          <w:p w:rsidR="003F15A6" w:rsidRPr="00D4550E" w:rsidRDefault="003F15A6" w:rsidP="00577C9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447BC7" w:rsidRPr="00D4550E" w:rsidRDefault="00514B12" w:rsidP="00447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Конспект</w:t>
            </w:r>
          </w:p>
        </w:tc>
      </w:tr>
      <w:tr w:rsidR="00554322" w:rsidRPr="00D4550E" w:rsidTr="000B1D45">
        <w:trPr>
          <w:trHeight w:val="699"/>
        </w:trPr>
        <w:tc>
          <w:tcPr>
            <w:tcW w:w="658" w:type="dxa"/>
          </w:tcPr>
          <w:p w:rsidR="009E5F8C" w:rsidRPr="00D4550E" w:rsidRDefault="00A66EC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9373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Повышение профессионального мастерства педагогов</w:t>
            </w:r>
            <w:r w:rsidRPr="00D4550E">
              <w:rPr>
                <w:sz w:val="28"/>
                <w:szCs w:val="28"/>
              </w:rPr>
              <w:t>:</w:t>
            </w:r>
          </w:p>
          <w:p w:rsidR="009E5F8C" w:rsidRPr="00D4550E" w:rsidRDefault="000761DC" w:rsidP="008C5A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  <w:r w:rsidR="0048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плану)</w:t>
            </w:r>
          </w:p>
          <w:p w:rsidR="009E5F8C" w:rsidRDefault="009E5F8C" w:rsidP="008C5A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" w:firstLine="0"/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 xml:space="preserve">Участие в работе </w:t>
            </w:r>
            <w:r w:rsidR="00076FB5">
              <w:rPr>
                <w:sz w:val="28"/>
                <w:szCs w:val="28"/>
              </w:rPr>
              <w:t>М</w:t>
            </w:r>
            <w:r w:rsidR="00C93C05">
              <w:rPr>
                <w:sz w:val="28"/>
                <w:szCs w:val="28"/>
              </w:rPr>
              <w:t>МО</w:t>
            </w:r>
            <w:r w:rsidR="00482106">
              <w:rPr>
                <w:sz w:val="28"/>
                <w:szCs w:val="28"/>
              </w:rPr>
              <w:t xml:space="preserve"> </w:t>
            </w:r>
            <w:r w:rsidR="000761DC">
              <w:rPr>
                <w:sz w:val="28"/>
                <w:szCs w:val="28"/>
              </w:rPr>
              <w:t>(по плану)</w:t>
            </w:r>
          </w:p>
          <w:p w:rsidR="00112062" w:rsidRDefault="00112062" w:rsidP="008C5A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 самообразования педагогов, работа в соответствии с положением «О самообразовании»</w:t>
            </w:r>
          </w:p>
          <w:p w:rsidR="00112062" w:rsidRDefault="00112062" w:rsidP="008C5A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" w:firstLine="0"/>
              <w:rPr>
                <w:sz w:val="28"/>
                <w:szCs w:val="28"/>
              </w:rPr>
            </w:pPr>
            <w:r w:rsidRPr="00043833">
              <w:rPr>
                <w:sz w:val="28"/>
                <w:szCs w:val="28"/>
              </w:rPr>
              <w:t>Отчеты воспитателей о ходе самообразования. Круглый стол «Это интересно знать».</w:t>
            </w:r>
            <w:r w:rsidR="00482106">
              <w:rPr>
                <w:sz w:val="28"/>
                <w:szCs w:val="28"/>
              </w:rPr>
              <w:t xml:space="preserve"> </w:t>
            </w:r>
            <w:r w:rsidRPr="00043833">
              <w:rPr>
                <w:sz w:val="28"/>
                <w:szCs w:val="28"/>
              </w:rPr>
              <w:t>Подведение итогов самообразования педагогов. Занесение в банк данных опыта работы</w:t>
            </w:r>
          </w:p>
          <w:p w:rsidR="0083440B" w:rsidRDefault="0083440B" w:rsidP="008C5A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Дискуссия «Смысл жизни и призвание педагога»</w:t>
            </w:r>
          </w:p>
          <w:p w:rsidR="00076FB5" w:rsidRDefault="00076FB5" w:rsidP="00076FB5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Квест-игра </w:t>
            </w:r>
            <w:r w:rsidRPr="00076FB5">
              <w:rPr>
                <w:sz w:val="28"/>
                <w:szCs w:val="28"/>
              </w:rPr>
              <w:t>«Ключик к педагогической профессии»</w:t>
            </w:r>
          </w:p>
          <w:p w:rsidR="00BB169C" w:rsidRDefault="00BB169C" w:rsidP="008C5A75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методических рекомендаций  министерства просвещения Российской Федерации по планированию и организации  образовательной деятельности в соответствии с ФОП ДО</w:t>
            </w:r>
          </w:p>
          <w:p w:rsidR="00677A4D" w:rsidRPr="00076FB5" w:rsidRDefault="0037484C" w:rsidP="00DC36DD">
            <w:pPr>
              <w:numPr>
                <w:ilvl w:val="0"/>
                <w:numId w:val="2"/>
              </w:numPr>
              <w:ind w:left="5" w:firstLine="0"/>
              <w:rPr>
                <w:sz w:val="28"/>
                <w:szCs w:val="28"/>
              </w:rPr>
            </w:pPr>
            <w:r w:rsidRPr="00076FB5">
              <w:rPr>
                <w:sz w:val="28"/>
                <w:szCs w:val="28"/>
              </w:rPr>
              <w:t>Изучение методических рекомендаций  министерства просвещения Российской Федерации по формированию инфаструктуры ДОО</w:t>
            </w:r>
          </w:p>
          <w:p w:rsidR="00B82ACC" w:rsidRPr="00D4550E" w:rsidRDefault="00B82ACC" w:rsidP="00677A4D">
            <w:pPr>
              <w:ind w:left="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5F8C" w:rsidRPr="00D4550E" w:rsidRDefault="009E5F8C" w:rsidP="00DF36D4">
            <w:pPr>
              <w:rPr>
                <w:sz w:val="28"/>
                <w:szCs w:val="28"/>
              </w:rPr>
            </w:pPr>
          </w:p>
          <w:p w:rsidR="009E5F8C" w:rsidRDefault="000761D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112062" w:rsidRDefault="0011206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12062" w:rsidRDefault="00112062" w:rsidP="00DF36D4">
            <w:pPr>
              <w:rPr>
                <w:sz w:val="28"/>
                <w:szCs w:val="28"/>
              </w:rPr>
            </w:pPr>
          </w:p>
          <w:p w:rsidR="00112062" w:rsidRDefault="002A214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</w:t>
            </w:r>
            <w:r w:rsidR="00112062">
              <w:rPr>
                <w:sz w:val="28"/>
                <w:szCs w:val="28"/>
              </w:rPr>
              <w:t>рель</w:t>
            </w:r>
          </w:p>
          <w:p w:rsidR="00B82ACC" w:rsidRDefault="00B82ACC" w:rsidP="00DF36D4">
            <w:pPr>
              <w:rPr>
                <w:sz w:val="28"/>
                <w:szCs w:val="28"/>
              </w:rPr>
            </w:pPr>
          </w:p>
          <w:p w:rsidR="00B82ACC" w:rsidRDefault="00B82ACC" w:rsidP="00DF36D4">
            <w:pPr>
              <w:rPr>
                <w:sz w:val="28"/>
                <w:szCs w:val="28"/>
              </w:rPr>
            </w:pPr>
          </w:p>
          <w:p w:rsidR="00B82ACC" w:rsidRDefault="0083440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3440B" w:rsidRDefault="0083440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91162D" w:rsidRDefault="0091162D" w:rsidP="00DF36D4">
            <w:pPr>
              <w:rPr>
                <w:sz w:val="28"/>
                <w:szCs w:val="28"/>
              </w:rPr>
            </w:pPr>
          </w:p>
          <w:p w:rsidR="0091162D" w:rsidRDefault="0091162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EF1CF6" w:rsidRPr="00D4550E" w:rsidRDefault="00EF1CF6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12062" w:rsidRDefault="00112062" w:rsidP="00DF36D4">
            <w:pPr>
              <w:rPr>
                <w:sz w:val="28"/>
                <w:szCs w:val="28"/>
              </w:rPr>
            </w:pPr>
          </w:p>
          <w:p w:rsidR="00FB3495" w:rsidRDefault="00FB349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FB3495" w:rsidRDefault="00FB349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О.В.</w:t>
            </w:r>
          </w:p>
          <w:p w:rsidR="00FB3495" w:rsidRDefault="00FB349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FB3495" w:rsidRDefault="00FB3495" w:rsidP="00DF36D4">
            <w:pPr>
              <w:rPr>
                <w:sz w:val="28"/>
                <w:szCs w:val="28"/>
              </w:rPr>
            </w:pPr>
          </w:p>
          <w:p w:rsidR="00FB3495" w:rsidRDefault="00FB349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AA6A43" w:rsidRDefault="00AA6A43" w:rsidP="00DF36D4">
            <w:pPr>
              <w:rPr>
                <w:sz w:val="28"/>
                <w:szCs w:val="28"/>
              </w:rPr>
            </w:pPr>
          </w:p>
          <w:p w:rsidR="00AA6A43" w:rsidRDefault="00AA6A43" w:rsidP="00DF36D4">
            <w:pPr>
              <w:rPr>
                <w:sz w:val="28"/>
                <w:szCs w:val="28"/>
              </w:rPr>
            </w:pPr>
          </w:p>
          <w:p w:rsidR="00AA6A43" w:rsidRDefault="0083440B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83440B" w:rsidRDefault="00076FB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91162D" w:rsidRDefault="0091162D" w:rsidP="00DF36D4">
            <w:pPr>
              <w:rPr>
                <w:sz w:val="28"/>
                <w:szCs w:val="28"/>
              </w:rPr>
            </w:pPr>
          </w:p>
          <w:p w:rsidR="0091162D" w:rsidRDefault="0091162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</w:t>
            </w:r>
          </w:p>
          <w:p w:rsidR="00EF1CF6" w:rsidRPr="00D4550E" w:rsidRDefault="00EF1CF6" w:rsidP="00DF36D4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094958" w:rsidRDefault="00F11C6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Свидетельство. </w:t>
            </w:r>
          </w:p>
          <w:p w:rsidR="00094958" w:rsidRDefault="00FB349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  <w:p w:rsidR="009E5F8C" w:rsidRDefault="00F11C6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Справки</w:t>
            </w:r>
          </w:p>
          <w:p w:rsidR="00094958" w:rsidRDefault="00094958" w:rsidP="00DF36D4">
            <w:pPr>
              <w:rPr>
                <w:sz w:val="28"/>
                <w:szCs w:val="28"/>
              </w:rPr>
            </w:pPr>
          </w:p>
          <w:p w:rsidR="00094958" w:rsidRDefault="00FB349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педсовета</w:t>
            </w:r>
          </w:p>
          <w:p w:rsidR="00F11C67" w:rsidRDefault="00F11C67" w:rsidP="00B82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  <w:r w:rsidR="00B82ACC">
              <w:rPr>
                <w:sz w:val="28"/>
                <w:szCs w:val="28"/>
              </w:rPr>
              <w:t xml:space="preserve"> АПО</w:t>
            </w:r>
          </w:p>
          <w:p w:rsidR="00AA6A43" w:rsidRDefault="0083440B" w:rsidP="00677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  <w:p w:rsidR="0083440B" w:rsidRDefault="0083440B" w:rsidP="00677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</w:t>
            </w:r>
          </w:p>
          <w:p w:rsidR="0091162D" w:rsidRDefault="0091162D" w:rsidP="00677A4D">
            <w:pPr>
              <w:rPr>
                <w:sz w:val="28"/>
                <w:szCs w:val="28"/>
              </w:rPr>
            </w:pPr>
          </w:p>
          <w:p w:rsidR="00EF1CF6" w:rsidRDefault="0091162D" w:rsidP="00677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Анкеты</w:t>
            </w:r>
          </w:p>
          <w:p w:rsidR="0091162D" w:rsidRPr="00D4550E" w:rsidRDefault="0091162D" w:rsidP="00677A4D">
            <w:pPr>
              <w:rPr>
                <w:sz w:val="28"/>
                <w:szCs w:val="28"/>
              </w:rPr>
            </w:pPr>
          </w:p>
        </w:tc>
      </w:tr>
      <w:tr w:rsidR="00554322" w:rsidRPr="00D4550E" w:rsidTr="000B1D45">
        <w:trPr>
          <w:trHeight w:val="1439"/>
        </w:trPr>
        <w:tc>
          <w:tcPr>
            <w:tcW w:w="658" w:type="dxa"/>
          </w:tcPr>
          <w:p w:rsidR="00B803EA" w:rsidRPr="00D4550E" w:rsidRDefault="006E690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803EA" w:rsidRPr="00D4550E" w:rsidRDefault="00B803EA" w:rsidP="00DF36D4">
            <w:pPr>
              <w:rPr>
                <w:sz w:val="28"/>
                <w:szCs w:val="28"/>
              </w:rPr>
            </w:pPr>
          </w:p>
          <w:p w:rsidR="00B803EA" w:rsidRPr="00D4550E" w:rsidRDefault="00B803EA" w:rsidP="00DF36D4">
            <w:pPr>
              <w:rPr>
                <w:sz w:val="28"/>
                <w:szCs w:val="28"/>
              </w:rPr>
            </w:pPr>
          </w:p>
          <w:p w:rsidR="00B803EA" w:rsidRPr="00D4550E" w:rsidRDefault="00B803EA" w:rsidP="00DF36D4">
            <w:pPr>
              <w:rPr>
                <w:sz w:val="28"/>
                <w:szCs w:val="28"/>
              </w:rPr>
            </w:pPr>
          </w:p>
          <w:p w:rsidR="00B803EA" w:rsidRPr="00D4550E" w:rsidRDefault="00B803EA" w:rsidP="00DF36D4">
            <w:pPr>
              <w:rPr>
                <w:sz w:val="28"/>
                <w:szCs w:val="28"/>
              </w:rPr>
            </w:pPr>
          </w:p>
        </w:tc>
        <w:tc>
          <w:tcPr>
            <w:tcW w:w="9373" w:type="dxa"/>
          </w:tcPr>
          <w:p w:rsidR="00B803EA" w:rsidRDefault="00B803EA" w:rsidP="00DF36D4">
            <w:pPr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Консультации</w:t>
            </w:r>
          </w:p>
          <w:p w:rsidR="00500E8F" w:rsidRDefault="00076FB5" w:rsidP="00677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FB5">
              <w:rPr>
                <w:sz w:val="28"/>
                <w:szCs w:val="28"/>
              </w:rPr>
              <w:t xml:space="preserve"> «Золотые правила питания»</w:t>
            </w:r>
          </w:p>
          <w:p w:rsidR="00076FB5" w:rsidRDefault="00076FB5" w:rsidP="00677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Деловая игра «</w:t>
            </w:r>
            <w:r w:rsidRPr="00076FB5">
              <w:rPr>
                <w:sz w:val="28"/>
                <w:szCs w:val="28"/>
              </w:rPr>
              <w:t>Психологические основы формирования финансовой грамотности детей дошкольного возраста</w:t>
            </w:r>
            <w:r>
              <w:rPr>
                <w:sz w:val="28"/>
                <w:szCs w:val="28"/>
              </w:rPr>
              <w:t>»</w:t>
            </w:r>
          </w:p>
          <w:p w:rsidR="00076FB5" w:rsidRDefault="00076FB5" w:rsidP="00677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76FB5">
              <w:rPr>
                <w:sz w:val="28"/>
                <w:szCs w:val="28"/>
              </w:rPr>
              <w:t>Что включает в себя эмоциональное благополучие ребенка</w:t>
            </w:r>
          </w:p>
          <w:p w:rsidR="000B1D45" w:rsidRPr="000B1D45" w:rsidRDefault="000B1D45" w:rsidP="000B1D45">
            <w:pPr>
              <w:pStyle w:val="ae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0B1D45">
              <w:rPr>
                <w:rFonts w:ascii="Times New Roman" w:hAnsi="Times New Roman"/>
                <w:color w:val="000000"/>
                <w:sz w:val="28"/>
                <w:szCs w:val="28"/>
              </w:rPr>
              <w:t>Приобщение дошкольников к духовно-нравственным ценностям  российского народа, к историческим и   национально-культурным традициям.</w:t>
            </w:r>
          </w:p>
          <w:p w:rsidR="000B1D45" w:rsidRPr="00D4550E" w:rsidRDefault="000B1D45" w:rsidP="000B1D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0B1D45">
              <w:rPr>
                <w:sz w:val="28"/>
                <w:szCs w:val="28"/>
              </w:rPr>
              <w:t>Реорганизация РППС и методического обеспечения в соответствии с ФОП ДО.</w:t>
            </w:r>
          </w:p>
        </w:tc>
        <w:tc>
          <w:tcPr>
            <w:tcW w:w="1559" w:type="dxa"/>
          </w:tcPr>
          <w:p w:rsidR="005E2F04" w:rsidRDefault="005E2F04" w:rsidP="0050433A">
            <w:pPr>
              <w:rPr>
                <w:sz w:val="28"/>
                <w:szCs w:val="28"/>
              </w:rPr>
            </w:pPr>
          </w:p>
          <w:p w:rsidR="00690BAB" w:rsidRDefault="00690BAB" w:rsidP="0050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90BAB" w:rsidRDefault="00690BAB" w:rsidP="0050433A">
            <w:pPr>
              <w:rPr>
                <w:sz w:val="28"/>
                <w:szCs w:val="28"/>
              </w:rPr>
            </w:pPr>
          </w:p>
          <w:p w:rsidR="00D55118" w:rsidRDefault="00076FB5" w:rsidP="0050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76FB5" w:rsidRDefault="00076FB5" w:rsidP="0050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0B1D45" w:rsidRDefault="000B1D45" w:rsidP="0050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  <w:p w:rsidR="000B1D45" w:rsidRDefault="000B1D45" w:rsidP="0050433A">
            <w:pPr>
              <w:rPr>
                <w:sz w:val="28"/>
                <w:szCs w:val="28"/>
              </w:rPr>
            </w:pPr>
          </w:p>
          <w:p w:rsidR="000B1D45" w:rsidRDefault="000B1D45" w:rsidP="0050433A">
            <w:pPr>
              <w:rPr>
                <w:sz w:val="28"/>
                <w:szCs w:val="28"/>
              </w:rPr>
            </w:pPr>
          </w:p>
          <w:p w:rsidR="000B1D45" w:rsidRPr="00D4550E" w:rsidRDefault="000B1D45" w:rsidP="00504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5E2F04" w:rsidRDefault="005E2F04" w:rsidP="006D518B">
            <w:pPr>
              <w:rPr>
                <w:sz w:val="28"/>
                <w:szCs w:val="28"/>
              </w:rPr>
            </w:pPr>
          </w:p>
          <w:p w:rsidR="00D55118" w:rsidRDefault="00076FB5" w:rsidP="006D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Ширяева М.А.</w:t>
            </w:r>
          </w:p>
          <w:p w:rsidR="00D55118" w:rsidRDefault="00D55118" w:rsidP="006D518B">
            <w:pPr>
              <w:rPr>
                <w:sz w:val="28"/>
                <w:szCs w:val="28"/>
              </w:rPr>
            </w:pPr>
          </w:p>
          <w:p w:rsidR="003F15A6" w:rsidRDefault="00076FB5" w:rsidP="006D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076FB5" w:rsidRDefault="00076FB5" w:rsidP="006D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  <w:r w:rsidR="000B1D45">
              <w:rPr>
                <w:sz w:val="28"/>
                <w:szCs w:val="28"/>
              </w:rPr>
              <w:br/>
            </w:r>
            <w:r w:rsidR="000B1D45">
              <w:rPr>
                <w:sz w:val="28"/>
                <w:szCs w:val="28"/>
              </w:rPr>
              <w:lastRenderedPageBreak/>
              <w:t>Федянина Г.С.</w:t>
            </w:r>
          </w:p>
          <w:p w:rsidR="000B1D45" w:rsidRDefault="000B1D45" w:rsidP="006D518B">
            <w:pPr>
              <w:rPr>
                <w:sz w:val="28"/>
                <w:szCs w:val="28"/>
              </w:rPr>
            </w:pPr>
          </w:p>
          <w:p w:rsidR="000B1D45" w:rsidRDefault="000B1D45" w:rsidP="006D518B">
            <w:pPr>
              <w:rPr>
                <w:sz w:val="28"/>
                <w:szCs w:val="28"/>
              </w:rPr>
            </w:pPr>
          </w:p>
          <w:p w:rsidR="000B1D45" w:rsidRDefault="000B1D45" w:rsidP="006D518B">
            <w:pPr>
              <w:rPr>
                <w:sz w:val="28"/>
                <w:szCs w:val="28"/>
              </w:rPr>
            </w:pPr>
            <w:r w:rsidRPr="000B1D45">
              <w:rPr>
                <w:sz w:val="28"/>
                <w:szCs w:val="28"/>
              </w:rPr>
              <w:t>Бардакова Т.А.</w:t>
            </w:r>
          </w:p>
          <w:p w:rsidR="000B1D45" w:rsidRPr="00FC1DBE" w:rsidRDefault="000B1D45" w:rsidP="006D518B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50433A" w:rsidRDefault="0050433A" w:rsidP="00DF36D4">
            <w:pPr>
              <w:rPr>
                <w:sz w:val="28"/>
                <w:szCs w:val="28"/>
              </w:rPr>
            </w:pPr>
          </w:p>
          <w:p w:rsidR="00B803EA" w:rsidRPr="00D4550E" w:rsidRDefault="00F11C67" w:rsidP="00076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</w:t>
            </w:r>
            <w:r w:rsidR="002A214D">
              <w:rPr>
                <w:sz w:val="28"/>
                <w:szCs w:val="28"/>
              </w:rPr>
              <w:t>пект</w:t>
            </w:r>
          </w:p>
        </w:tc>
      </w:tr>
      <w:tr w:rsidR="00554322" w:rsidRPr="00D4550E" w:rsidTr="000B1D45">
        <w:trPr>
          <w:trHeight w:val="416"/>
        </w:trPr>
        <w:tc>
          <w:tcPr>
            <w:tcW w:w="658" w:type="dxa"/>
          </w:tcPr>
          <w:p w:rsidR="00094B00" w:rsidRPr="00D4550E" w:rsidRDefault="00A66EC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9373" w:type="dxa"/>
          </w:tcPr>
          <w:p w:rsidR="00FC2E7B" w:rsidRDefault="00FC2E7B" w:rsidP="00FC2E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Семинары:</w:t>
            </w:r>
          </w:p>
          <w:p w:rsidR="00076FB5" w:rsidRDefault="001860E4" w:rsidP="00677A4D">
            <w:pPr>
              <w:pStyle w:val="Default"/>
              <w:rPr>
                <w:sz w:val="28"/>
                <w:szCs w:val="28"/>
              </w:rPr>
            </w:pPr>
            <w:r w:rsidRPr="006D518B">
              <w:rPr>
                <w:sz w:val="28"/>
                <w:szCs w:val="28"/>
              </w:rPr>
              <w:t xml:space="preserve"> </w:t>
            </w:r>
            <w:r w:rsidR="002D7387">
              <w:rPr>
                <w:sz w:val="28"/>
                <w:szCs w:val="28"/>
              </w:rPr>
              <w:t xml:space="preserve"> -</w:t>
            </w:r>
            <w:r w:rsidR="00076FB5">
              <w:t xml:space="preserve"> </w:t>
            </w:r>
            <w:r w:rsidR="00076FB5" w:rsidRPr="00076FB5">
              <w:rPr>
                <w:sz w:val="28"/>
                <w:szCs w:val="28"/>
              </w:rPr>
              <w:t>Семинар  для воспитателей  «Здоровье зависит от правильного питания»</w:t>
            </w:r>
          </w:p>
          <w:p w:rsidR="000B1D45" w:rsidRDefault="000B1D45" w:rsidP="00677A4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Семинар</w:t>
            </w:r>
            <w:r w:rsidR="00183934">
              <w:rPr>
                <w:sz w:val="28"/>
                <w:szCs w:val="28"/>
              </w:rPr>
              <w:t>-практикум «Финансовая грамотность дошкольников»</w:t>
            </w:r>
          </w:p>
          <w:p w:rsidR="000B1D45" w:rsidRPr="00C677F0" w:rsidRDefault="0083440B" w:rsidP="000B1D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D518B" w:rsidRPr="00C677F0" w:rsidRDefault="00183934" w:rsidP="00500E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Семинар «</w:t>
            </w:r>
            <w:r w:rsidRPr="00183934">
              <w:rPr>
                <w:sz w:val="28"/>
                <w:szCs w:val="28"/>
              </w:rPr>
              <w:t>Духовно-нравственное воспитание детей дошкольного возраста на основе культурных традиций русского народа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D7387" w:rsidRDefault="002D7387" w:rsidP="00DF36D4">
            <w:pPr>
              <w:rPr>
                <w:sz w:val="28"/>
                <w:szCs w:val="28"/>
              </w:rPr>
            </w:pPr>
          </w:p>
          <w:p w:rsidR="003F15A6" w:rsidRDefault="0018393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</w:t>
            </w:r>
            <w:r w:rsidR="003F15A6">
              <w:rPr>
                <w:sz w:val="28"/>
                <w:szCs w:val="28"/>
              </w:rPr>
              <w:t>ябрь</w:t>
            </w:r>
          </w:p>
          <w:p w:rsidR="00D6442C" w:rsidRDefault="00D6442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D6442C" w:rsidRDefault="00D6442C" w:rsidP="00DF36D4">
            <w:pPr>
              <w:rPr>
                <w:sz w:val="28"/>
                <w:szCs w:val="28"/>
              </w:rPr>
            </w:pPr>
          </w:p>
          <w:p w:rsidR="00D6442C" w:rsidRDefault="00D6442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:rsidR="00D6442C" w:rsidRPr="00D4550E" w:rsidRDefault="00D6442C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F15A6" w:rsidRDefault="003F15A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15A6" w:rsidRDefault="003F15A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3F15A6" w:rsidRDefault="003F15A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3F15A6" w:rsidRDefault="003F15A6" w:rsidP="00DF36D4">
            <w:pPr>
              <w:rPr>
                <w:sz w:val="28"/>
                <w:szCs w:val="28"/>
              </w:rPr>
            </w:pPr>
          </w:p>
          <w:p w:rsidR="003F15A6" w:rsidRPr="00D4550E" w:rsidRDefault="003F15A6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</w:tc>
        <w:tc>
          <w:tcPr>
            <w:tcW w:w="1920" w:type="dxa"/>
          </w:tcPr>
          <w:p w:rsidR="00FB3495" w:rsidRDefault="00FB3495" w:rsidP="00DF36D4">
            <w:pPr>
              <w:rPr>
                <w:sz w:val="28"/>
                <w:szCs w:val="28"/>
              </w:rPr>
            </w:pPr>
          </w:p>
          <w:p w:rsidR="00FB3495" w:rsidRDefault="00FB3495" w:rsidP="00DF36D4">
            <w:pPr>
              <w:rPr>
                <w:sz w:val="28"/>
                <w:szCs w:val="28"/>
              </w:rPr>
            </w:pPr>
          </w:p>
          <w:p w:rsidR="0050433A" w:rsidRDefault="0050433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B803EA" w:rsidRPr="00D4550E" w:rsidRDefault="0050433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семинара</w:t>
            </w:r>
          </w:p>
        </w:tc>
      </w:tr>
      <w:tr w:rsidR="00554322" w:rsidRPr="00D4550E" w:rsidTr="000B1D45">
        <w:trPr>
          <w:trHeight w:val="987"/>
        </w:trPr>
        <w:tc>
          <w:tcPr>
            <w:tcW w:w="658" w:type="dxa"/>
          </w:tcPr>
          <w:p w:rsidR="00112062" w:rsidRPr="00D4550E" w:rsidRDefault="00A66EC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373" w:type="dxa"/>
          </w:tcPr>
          <w:p w:rsidR="00112062" w:rsidRDefault="009179B1" w:rsidP="00DF3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Аттестация:</w:t>
            </w:r>
          </w:p>
          <w:p w:rsidR="009179B1" w:rsidRDefault="009179B1" w:rsidP="00DF36D4">
            <w:pPr>
              <w:rPr>
                <w:sz w:val="28"/>
                <w:szCs w:val="28"/>
              </w:rPr>
            </w:pPr>
            <w:r w:rsidRPr="00154B60">
              <w:rPr>
                <w:sz w:val="28"/>
                <w:szCs w:val="28"/>
              </w:rPr>
              <w:t xml:space="preserve">Изучение </w:t>
            </w:r>
            <w:r w:rsidR="00154B60" w:rsidRPr="00154B60">
              <w:rPr>
                <w:sz w:val="28"/>
                <w:szCs w:val="28"/>
              </w:rPr>
              <w:t xml:space="preserve"> нормативных документов</w:t>
            </w:r>
          </w:p>
          <w:p w:rsidR="00154B60" w:rsidRPr="00154B60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рекомендаций к заполнению ЭМОУ</w:t>
            </w:r>
          </w:p>
          <w:p w:rsidR="009179B1" w:rsidRDefault="009179B1" w:rsidP="00DF36D4">
            <w:pPr>
              <w:rPr>
                <w:sz w:val="28"/>
                <w:szCs w:val="28"/>
              </w:rPr>
            </w:pPr>
            <w:r w:rsidRPr="00154B60">
              <w:rPr>
                <w:sz w:val="28"/>
                <w:szCs w:val="28"/>
              </w:rPr>
              <w:t>Подготовка портфолио</w:t>
            </w:r>
          </w:p>
          <w:p w:rsidR="00154B60" w:rsidRPr="00D4550E" w:rsidRDefault="00154B60" w:rsidP="00DF36D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ЭМОУ</w:t>
            </w:r>
          </w:p>
        </w:tc>
        <w:tc>
          <w:tcPr>
            <w:tcW w:w="1559" w:type="dxa"/>
          </w:tcPr>
          <w:p w:rsidR="00112062" w:rsidRDefault="00112062" w:rsidP="00DF36D4">
            <w:pPr>
              <w:rPr>
                <w:sz w:val="28"/>
                <w:szCs w:val="28"/>
              </w:rPr>
            </w:pPr>
          </w:p>
          <w:p w:rsidR="00884D9C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</w:t>
            </w:r>
            <w:r w:rsidR="00B07836">
              <w:rPr>
                <w:sz w:val="28"/>
                <w:szCs w:val="28"/>
              </w:rPr>
              <w:t xml:space="preserve"> </w:t>
            </w:r>
            <w:r w:rsidR="009D07B5">
              <w:rPr>
                <w:sz w:val="28"/>
                <w:szCs w:val="28"/>
              </w:rPr>
              <w:t>Май</w:t>
            </w:r>
          </w:p>
          <w:p w:rsidR="00154B60" w:rsidRPr="00D4550E" w:rsidRDefault="00154B60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A214D" w:rsidRDefault="002A214D" w:rsidP="00DF36D4">
            <w:pPr>
              <w:rPr>
                <w:sz w:val="28"/>
                <w:szCs w:val="28"/>
              </w:rPr>
            </w:pPr>
          </w:p>
          <w:p w:rsidR="00154B60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  <w:p w:rsidR="00154B60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884D9C" w:rsidRDefault="00884D9C" w:rsidP="009A43CB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2A214D" w:rsidRDefault="002A214D" w:rsidP="00DF36D4">
            <w:pPr>
              <w:rPr>
                <w:sz w:val="28"/>
                <w:szCs w:val="28"/>
              </w:rPr>
            </w:pPr>
          </w:p>
          <w:p w:rsidR="00112062" w:rsidRPr="00D4550E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466865" w:rsidRPr="00D4550E" w:rsidTr="000B1D45">
        <w:trPr>
          <w:trHeight w:val="987"/>
        </w:trPr>
        <w:tc>
          <w:tcPr>
            <w:tcW w:w="658" w:type="dxa"/>
          </w:tcPr>
          <w:p w:rsidR="00466865" w:rsidRDefault="00A66EC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373" w:type="dxa"/>
          </w:tcPr>
          <w:p w:rsidR="00466865" w:rsidRPr="00466865" w:rsidRDefault="00466865" w:rsidP="00683031">
            <w:pPr>
              <w:rPr>
                <w:b/>
                <w:sz w:val="28"/>
                <w:szCs w:val="28"/>
              </w:rPr>
            </w:pPr>
            <w:r w:rsidRPr="00466865">
              <w:rPr>
                <w:b/>
                <w:sz w:val="28"/>
                <w:szCs w:val="28"/>
              </w:rPr>
              <w:t xml:space="preserve">Вовлечение педагогов к публикациям </w:t>
            </w:r>
            <w:r w:rsidR="00683031">
              <w:rPr>
                <w:b/>
                <w:sz w:val="28"/>
                <w:szCs w:val="28"/>
              </w:rPr>
              <w:t xml:space="preserve"> во Всероссийские сборники.</w:t>
            </w:r>
          </w:p>
        </w:tc>
        <w:tc>
          <w:tcPr>
            <w:tcW w:w="1559" w:type="dxa"/>
          </w:tcPr>
          <w:p w:rsidR="00466865" w:rsidRPr="00466865" w:rsidRDefault="00466865" w:rsidP="00994FD4">
            <w:pPr>
              <w:shd w:val="clear" w:color="auto" w:fill="FFFFFF"/>
              <w:rPr>
                <w:sz w:val="28"/>
                <w:szCs w:val="28"/>
              </w:rPr>
            </w:pPr>
            <w:r w:rsidRPr="0046686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466865" w:rsidRPr="00466865" w:rsidRDefault="00466865" w:rsidP="00994FD4">
            <w:pPr>
              <w:shd w:val="clear" w:color="auto" w:fill="FFFFFF"/>
              <w:rPr>
                <w:sz w:val="28"/>
                <w:szCs w:val="28"/>
              </w:rPr>
            </w:pPr>
            <w:r w:rsidRPr="00466865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920" w:type="dxa"/>
          </w:tcPr>
          <w:p w:rsidR="00466865" w:rsidRPr="00466865" w:rsidRDefault="00683031" w:rsidP="0046686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Сборники</w:t>
            </w:r>
          </w:p>
        </w:tc>
      </w:tr>
    </w:tbl>
    <w:p w:rsidR="00E611DF" w:rsidRPr="00E611DF" w:rsidRDefault="00E611DF" w:rsidP="00E611DF">
      <w:pPr>
        <w:jc w:val="both"/>
        <w:rPr>
          <w:sz w:val="28"/>
          <w:szCs w:val="28"/>
        </w:rPr>
      </w:pPr>
      <w:r w:rsidRPr="00C56E11">
        <w:rPr>
          <w:b/>
          <w:color w:val="002060"/>
          <w:sz w:val="22"/>
          <w:szCs w:val="22"/>
        </w:rPr>
        <w:t>2.5.</w:t>
      </w:r>
      <w:r w:rsidRPr="00C56E11">
        <w:rPr>
          <w:b/>
          <w:color w:val="002060"/>
          <w:sz w:val="22"/>
          <w:szCs w:val="22"/>
        </w:rPr>
        <w:tab/>
      </w:r>
      <w:r w:rsidRPr="00E611DF">
        <w:rPr>
          <w:b/>
          <w:sz w:val="28"/>
          <w:szCs w:val="28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детей. </w:t>
      </w:r>
      <w:r w:rsidRPr="00E611DF">
        <w:rPr>
          <w:sz w:val="28"/>
          <w:szCs w:val="28"/>
        </w:rPr>
        <w:t>(Обеспечение педагогической поддержки семьи и повышения компетентности родителей (законных представителей). Организация социального партнерства)</w:t>
      </w:r>
    </w:p>
    <w:p w:rsidR="00E611DF" w:rsidRPr="00E611DF" w:rsidRDefault="00E611DF" w:rsidP="00E611DF">
      <w:pPr>
        <w:pStyle w:val="af0"/>
        <w:tabs>
          <w:tab w:val="left" w:pos="1114"/>
        </w:tabs>
        <w:ind w:left="720"/>
        <w:jc w:val="both"/>
        <w:rPr>
          <w:b/>
          <w:sz w:val="28"/>
          <w:szCs w:val="28"/>
        </w:rPr>
      </w:pPr>
      <w:r w:rsidRPr="00E611DF">
        <w:rPr>
          <w:b/>
          <w:sz w:val="28"/>
          <w:szCs w:val="28"/>
        </w:rPr>
        <w:t>Цели:</w:t>
      </w:r>
    </w:p>
    <w:p w:rsidR="00E611DF" w:rsidRPr="00E611DF" w:rsidRDefault="00994FD4" w:rsidP="00994FD4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11DF" w:rsidRPr="00E611DF">
        <w:rPr>
          <w:sz w:val="28"/>
          <w:szCs w:val="28"/>
        </w:rPr>
        <w:t>«Создание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611DF" w:rsidRPr="00E611DF" w:rsidRDefault="00E611DF" w:rsidP="00BF436E">
      <w:pPr>
        <w:pStyle w:val="af0"/>
        <w:numPr>
          <w:ilvl w:val="0"/>
          <w:numId w:val="31"/>
        </w:numPr>
        <w:tabs>
          <w:tab w:val="left" w:pos="1085"/>
        </w:tabs>
        <w:ind w:firstLine="0"/>
        <w:jc w:val="both"/>
        <w:rPr>
          <w:sz w:val="28"/>
          <w:szCs w:val="28"/>
        </w:rPr>
      </w:pPr>
      <w:r w:rsidRPr="00E611DF">
        <w:rPr>
          <w:sz w:val="28"/>
          <w:szCs w:val="28"/>
        </w:rPr>
        <w:t>обеспечивает открытость дошкольного образования;</w:t>
      </w:r>
    </w:p>
    <w:p w:rsidR="00E611DF" w:rsidRPr="00E611DF" w:rsidRDefault="00E611DF" w:rsidP="00BF436E">
      <w:pPr>
        <w:pStyle w:val="af0"/>
        <w:numPr>
          <w:ilvl w:val="0"/>
          <w:numId w:val="31"/>
        </w:numPr>
        <w:tabs>
          <w:tab w:val="left" w:pos="1095"/>
        </w:tabs>
        <w:ind w:firstLine="0"/>
        <w:jc w:val="both"/>
        <w:rPr>
          <w:sz w:val="28"/>
          <w:szCs w:val="28"/>
        </w:rPr>
      </w:pPr>
      <w:r w:rsidRPr="00E611DF">
        <w:rPr>
          <w:sz w:val="28"/>
          <w:szCs w:val="28"/>
        </w:rPr>
        <w:t>создает условия для участия родителей (законных представителей) в обра</w:t>
      </w:r>
      <w:r w:rsidR="00994FD4">
        <w:rPr>
          <w:sz w:val="28"/>
          <w:szCs w:val="28"/>
        </w:rPr>
        <w:t>зовательной деятельности.» (</w:t>
      </w:r>
      <w:r w:rsidRPr="00E611DF">
        <w:rPr>
          <w:sz w:val="28"/>
          <w:szCs w:val="28"/>
        </w:rPr>
        <w:t>ФГОС ДО 3.1.)</w:t>
      </w:r>
    </w:p>
    <w:p w:rsidR="00E611DF" w:rsidRPr="00E611DF" w:rsidRDefault="00E611DF" w:rsidP="00994FD4">
      <w:pPr>
        <w:pStyle w:val="af0"/>
        <w:tabs>
          <w:tab w:val="left" w:pos="1114"/>
        </w:tabs>
        <w:jc w:val="both"/>
        <w:rPr>
          <w:sz w:val="28"/>
          <w:szCs w:val="28"/>
        </w:rPr>
      </w:pPr>
      <w:r w:rsidRPr="00E611DF">
        <w:rPr>
          <w:sz w:val="28"/>
          <w:szCs w:val="28"/>
        </w:rPr>
        <w:lastRenderedPageBreak/>
        <w:t xml:space="preserve">«Обеспечение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детей» (ФГОС ДО 1.6.)  </w:t>
      </w:r>
    </w:p>
    <w:p w:rsidR="00E611DF" w:rsidRPr="00E611DF" w:rsidRDefault="00E611DF" w:rsidP="00994FD4">
      <w:pPr>
        <w:pStyle w:val="af0"/>
        <w:tabs>
          <w:tab w:val="left" w:pos="1114"/>
        </w:tabs>
        <w:jc w:val="both"/>
        <w:rPr>
          <w:sz w:val="28"/>
          <w:szCs w:val="28"/>
        </w:rPr>
      </w:pPr>
      <w:r w:rsidRPr="00E611DF">
        <w:rPr>
          <w:sz w:val="28"/>
          <w:szCs w:val="28"/>
        </w:rPr>
        <w:t>«Оказание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</w:t>
      </w:r>
      <w:r w:rsidR="00994FD4">
        <w:rPr>
          <w:sz w:val="28"/>
          <w:szCs w:val="28"/>
        </w:rPr>
        <w:t>ррекции нарушений их развития»</w:t>
      </w:r>
      <w:r w:rsidRPr="00E611DF">
        <w:rPr>
          <w:sz w:val="28"/>
          <w:szCs w:val="28"/>
        </w:rPr>
        <w:t>(ФГОС ДО 1.7.6.)</w:t>
      </w:r>
    </w:p>
    <w:p w:rsidR="00E611DF" w:rsidRDefault="00E611DF" w:rsidP="00994FD4">
      <w:pPr>
        <w:pStyle w:val="af0"/>
        <w:tabs>
          <w:tab w:val="left" w:pos="1114"/>
        </w:tabs>
        <w:jc w:val="both"/>
        <w:rPr>
          <w:sz w:val="28"/>
          <w:szCs w:val="28"/>
        </w:rPr>
      </w:pPr>
      <w:r w:rsidRPr="00E611DF">
        <w:rPr>
          <w:sz w:val="28"/>
          <w:szCs w:val="28"/>
        </w:rPr>
        <w:t>«Взаимодействие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семьи.»(ФГОС ДО 3.2.5.5.)</w:t>
      </w:r>
    </w:p>
    <w:p w:rsidR="00EF0DD1" w:rsidRPr="00E611DF" w:rsidRDefault="00EF0DD1" w:rsidP="00994FD4">
      <w:pPr>
        <w:pStyle w:val="af0"/>
        <w:tabs>
          <w:tab w:val="left" w:pos="1114"/>
        </w:tabs>
        <w:jc w:val="both"/>
        <w:rPr>
          <w:sz w:val="28"/>
          <w:szCs w:val="28"/>
        </w:rPr>
      </w:pPr>
    </w:p>
    <w:p w:rsidR="00E611DF" w:rsidRPr="00E611DF" w:rsidRDefault="00E611DF" w:rsidP="00E611DF">
      <w:pPr>
        <w:pStyle w:val="af0"/>
        <w:tabs>
          <w:tab w:val="left" w:pos="1114"/>
        </w:tabs>
        <w:ind w:left="720"/>
        <w:jc w:val="both"/>
        <w:rPr>
          <w:sz w:val="28"/>
          <w:szCs w:val="28"/>
        </w:rPr>
      </w:pPr>
    </w:p>
    <w:p w:rsidR="00DD5658" w:rsidRPr="00DD5658" w:rsidRDefault="00DD5658" w:rsidP="00DD5658">
      <w:pPr>
        <w:shd w:val="clear" w:color="auto" w:fill="FFFFFF"/>
        <w:jc w:val="center"/>
        <w:rPr>
          <w:b/>
          <w:sz w:val="28"/>
          <w:szCs w:val="28"/>
        </w:rPr>
      </w:pPr>
      <w:r w:rsidRPr="00DD5658">
        <w:rPr>
          <w:b/>
          <w:sz w:val="28"/>
          <w:szCs w:val="28"/>
        </w:rPr>
        <w:t>2.5.</w:t>
      </w:r>
      <w:r w:rsidR="00C77B4F">
        <w:rPr>
          <w:b/>
          <w:sz w:val="28"/>
          <w:szCs w:val="28"/>
        </w:rPr>
        <w:t>1</w:t>
      </w:r>
      <w:r w:rsidRPr="00DD5658">
        <w:rPr>
          <w:b/>
          <w:sz w:val="28"/>
          <w:szCs w:val="28"/>
        </w:rPr>
        <w:t>.Взаимодействие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 (ФГОС ДО 3.2.5.)</w:t>
      </w:r>
    </w:p>
    <w:p w:rsidR="005E454B" w:rsidRPr="00BA5188" w:rsidRDefault="005E454B" w:rsidP="00DF36D4">
      <w:pPr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644"/>
        <w:gridCol w:w="1842"/>
        <w:gridCol w:w="142"/>
        <w:gridCol w:w="2126"/>
        <w:gridCol w:w="284"/>
        <w:gridCol w:w="2693"/>
      </w:tblGrid>
      <w:tr w:rsidR="00F20089" w:rsidRPr="00D4550E" w:rsidTr="0031320B">
        <w:tc>
          <w:tcPr>
            <w:tcW w:w="828" w:type="dxa"/>
          </w:tcPr>
          <w:p w:rsidR="00F20089" w:rsidRPr="00D4550E" w:rsidRDefault="00F20089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№ п/п</w:t>
            </w:r>
          </w:p>
        </w:tc>
        <w:tc>
          <w:tcPr>
            <w:tcW w:w="7644" w:type="dxa"/>
          </w:tcPr>
          <w:p w:rsidR="00F20089" w:rsidRPr="00D4550E" w:rsidRDefault="00F20089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842" w:type="dxa"/>
          </w:tcPr>
          <w:p w:rsidR="00F20089" w:rsidRPr="00D4550E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0089" w:rsidRPr="00D4550E">
              <w:rPr>
                <w:sz w:val="28"/>
                <w:szCs w:val="28"/>
              </w:rPr>
              <w:t>роки</w:t>
            </w:r>
          </w:p>
        </w:tc>
        <w:tc>
          <w:tcPr>
            <w:tcW w:w="2268" w:type="dxa"/>
            <w:gridSpan w:val="2"/>
          </w:tcPr>
          <w:p w:rsidR="00F20089" w:rsidRPr="00D4550E" w:rsidRDefault="000D14A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</w:t>
            </w:r>
            <w:r w:rsidR="00154B60">
              <w:rPr>
                <w:sz w:val="28"/>
                <w:szCs w:val="28"/>
              </w:rPr>
              <w:t>й</w:t>
            </w:r>
          </w:p>
        </w:tc>
        <w:tc>
          <w:tcPr>
            <w:tcW w:w="2977" w:type="dxa"/>
            <w:gridSpan w:val="2"/>
          </w:tcPr>
          <w:p w:rsidR="00F20089" w:rsidRPr="00D4550E" w:rsidRDefault="00154B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документ</w:t>
            </w:r>
          </w:p>
        </w:tc>
      </w:tr>
      <w:tr w:rsidR="00851E60" w:rsidRPr="00D4550E" w:rsidTr="0031320B">
        <w:tc>
          <w:tcPr>
            <w:tcW w:w="828" w:type="dxa"/>
          </w:tcPr>
          <w:p w:rsidR="00851E60" w:rsidRPr="00B74BB9" w:rsidRDefault="00851E60" w:rsidP="00DF36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31" w:type="dxa"/>
            <w:gridSpan w:val="6"/>
          </w:tcPr>
          <w:p w:rsidR="00851E60" w:rsidRPr="00D4550E" w:rsidRDefault="00851E60" w:rsidP="00DF36D4">
            <w:pPr>
              <w:jc w:val="center"/>
              <w:rPr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Система работы с родителями</w:t>
            </w:r>
            <w:r w:rsidRPr="00D4550E">
              <w:rPr>
                <w:sz w:val="28"/>
                <w:szCs w:val="28"/>
              </w:rPr>
              <w:t>:</w:t>
            </w:r>
          </w:p>
          <w:p w:rsidR="00851E60" w:rsidRPr="00D4550E" w:rsidRDefault="00851E60" w:rsidP="00DF36D4">
            <w:pPr>
              <w:jc w:val="center"/>
              <w:rPr>
                <w:sz w:val="28"/>
                <w:szCs w:val="28"/>
              </w:rPr>
            </w:pPr>
          </w:p>
        </w:tc>
      </w:tr>
      <w:tr w:rsidR="00851E60" w:rsidRPr="00D4550E" w:rsidTr="0031320B">
        <w:tc>
          <w:tcPr>
            <w:tcW w:w="828" w:type="dxa"/>
          </w:tcPr>
          <w:p w:rsidR="00851E60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851E60" w:rsidRPr="00094B00" w:rsidRDefault="00851E60" w:rsidP="00DF36D4">
            <w:pPr>
              <w:rPr>
                <w:b/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>Общее родительское собрание:</w:t>
            </w:r>
          </w:p>
          <w:p w:rsidR="00851E60" w:rsidRPr="002B6443" w:rsidRDefault="00851E60" w:rsidP="00BF436E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 xml:space="preserve">Готовность ДОУ  </w:t>
            </w:r>
            <w:r w:rsidR="00094958">
              <w:rPr>
                <w:sz w:val="28"/>
                <w:szCs w:val="28"/>
              </w:rPr>
              <w:t>к</w:t>
            </w:r>
            <w:r w:rsidRPr="002B6443">
              <w:rPr>
                <w:sz w:val="28"/>
                <w:szCs w:val="28"/>
              </w:rPr>
              <w:t xml:space="preserve"> новому учебному году. Знакомство с планом</w:t>
            </w:r>
            <w:r w:rsidR="00EF2AF4">
              <w:rPr>
                <w:sz w:val="28"/>
                <w:szCs w:val="28"/>
              </w:rPr>
              <w:t xml:space="preserve"> деятельности ДОУ</w:t>
            </w:r>
            <w:r w:rsidR="00CA7A9E">
              <w:rPr>
                <w:sz w:val="28"/>
                <w:szCs w:val="28"/>
              </w:rPr>
              <w:t xml:space="preserve"> на 2023</w:t>
            </w:r>
            <w:r w:rsidR="00636CF6">
              <w:rPr>
                <w:sz w:val="28"/>
                <w:szCs w:val="28"/>
              </w:rPr>
              <w:t>-</w:t>
            </w:r>
            <w:r w:rsidR="002004E8">
              <w:rPr>
                <w:sz w:val="28"/>
                <w:szCs w:val="28"/>
              </w:rPr>
              <w:t>202</w:t>
            </w:r>
            <w:r w:rsidR="00CA7A9E">
              <w:rPr>
                <w:sz w:val="28"/>
                <w:szCs w:val="28"/>
              </w:rPr>
              <w:t>4</w:t>
            </w:r>
            <w:r w:rsidR="00636CF6">
              <w:rPr>
                <w:sz w:val="28"/>
                <w:szCs w:val="28"/>
              </w:rPr>
              <w:t xml:space="preserve"> у</w:t>
            </w:r>
            <w:r w:rsidR="00094958">
              <w:rPr>
                <w:sz w:val="28"/>
                <w:szCs w:val="28"/>
              </w:rPr>
              <w:t>чебный год.</w:t>
            </w:r>
          </w:p>
          <w:p w:rsidR="00851E60" w:rsidRPr="002B6443" w:rsidRDefault="00851E60" w:rsidP="00CA7A9E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Об итогах</w:t>
            </w:r>
            <w:r w:rsidR="00EF2AF4">
              <w:rPr>
                <w:sz w:val="28"/>
                <w:szCs w:val="28"/>
              </w:rPr>
              <w:t xml:space="preserve"> деятельности ДОУ </w:t>
            </w:r>
            <w:r w:rsidRPr="002B6443">
              <w:rPr>
                <w:sz w:val="28"/>
                <w:szCs w:val="28"/>
              </w:rPr>
              <w:t>за</w:t>
            </w:r>
            <w:r w:rsidR="00094958">
              <w:rPr>
                <w:sz w:val="28"/>
                <w:szCs w:val="28"/>
              </w:rPr>
              <w:t xml:space="preserve"> 20</w:t>
            </w:r>
            <w:r w:rsidR="00636CF6">
              <w:rPr>
                <w:sz w:val="28"/>
                <w:szCs w:val="28"/>
              </w:rPr>
              <w:t>2</w:t>
            </w:r>
            <w:r w:rsidR="00CA7A9E">
              <w:rPr>
                <w:sz w:val="28"/>
                <w:szCs w:val="28"/>
              </w:rPr>
              <w:t>3</w:t>
            </w:r>
            <w:r w:rsidR="00094958">
              <w:rPr>
                <w:sz w:val="28"/>
                <w:szCs w:val="28"/>
              </w:rPr>
              <w:t>-20</w:t>
            </w:r>
            <w:r w:rsidR="00E57E63">
              <w:rPr>
                <w:sz w:val="28"/>
                <w:szCs w:val="28"/>
              </w:rPr>
              <w:t>2</w:t>
            </w:r>
            <w:r w:rsidR="00CA7A9E">
              <w:rPr>
                <w:sz w:val="28"/>
                <w:szCs w:val="28"/>
              </w:rPr>
              <w:t>4</w:t>
            </w:r>
            <w:r w:rsidR="00094958">
              <w:rPr>
                <w:sz w:val="28"/>
                <w:szCs w:val="28"/>
              </w:rPr>
              <w:t xml:space="preserve"> </w:t>
            </w:r>
            <w:r w:rsidRPr="002B6443">
              <w:rPr>
                <w:sz w:val="28"/>
                <w:szCs w:val="28"/>
              </w:rPr>
              <w:t xml:space="preserve"> год. О летне-оздоровительной работе</w:t>
            </w:r>
            <w:r w:rsidR="00EF2AF4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gridSpan w:val="2"/>
          </w:tcPr>
          <w:p w:rsidR="00FB3495" w:rsidRDefault="00FB3495" w:rsidP="00DF36D4">
            <w:pPr>
              <w:rPr>
                <w:sz w:val="28"/>
                <w:szCs w:val="28"/>
              </w:rPr>
            </w:pP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Октябрь</w:t>
            </w: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</w:tcPr>
          <w:p w:rsidR="00FB3495" w:rsidRDefault="00FB3495" w:rsidP="00DF36D4">
            <w:pPr>
              <w:rPr>
                <w:sz w:val="28"/>
                <w:szCs w:val="28"/>
              </w:rPr>
            </w:pPr>
          </w:p>
          <w:p w:rsidR="00851E60" w:rsidRDefault="000D14A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0D14AC" w:rsidRDefault="000D14AC" w:rsidP="00DF36D4">
            <w:pPr>
              <w:rPr>
                <w:sz w:val="28"/>
                <w:szCs w:val="28"/>
              </w:rPr>
            </w:pPr>
          </w:p>
          <w:p w:rsidR="000D14AC" w:rsidRDefault="000D14AC" w:rsidP="00DF36D4">
            <w:pPr>
              <w:rPr>
                <w:sz w:val="28"/>
                <w:szCs w:val="28"/>
              </w:rPr>
            </w:pPr>
          </w:p>
          <w:p w:rsidR="000D14AC" w:rsidRPr="002B6443" w:rsidRDefault="000D14A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693" w:type="dxa"/>
          </w:tcPr>
          <w:p w:rsidR="00851E60" w:rsidRPr="00D4550E" w:rsidRDefault="00A9489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851E60" w:rsidRPr="00D4550E" w:rsidTr="0031320B">
        <w:tc>
          <w:tcPr>
            <w:tcW w:w="828" w:type="dxa"/>
          </w:tcPr>
          <w:p w:rsidR="00851E60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44" w:type="dxa"/>
          </w:tcPr>
          <w:p w:rsidR="00851E60" w:rsidRPr="00094B00" w:rsidRDefault="00851E60" w:rsidP="00DF36D4">
            <w:pPr>
              <w:rPr>
                <w:b/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 xml:space="preserve">Изучение семей воспитанников: </w:t>
            </w:r>
          </w:p>
          <w:p w:rsidR="00E57E63" w:rsidRPr="00922C6E" w:rsidRDefault="00851E60" w:rsidP="00BF436E">
            <w:pPr>
              <w:numPr>
                <w:ilvl w:val="0"/>
                <w:numId w:val="20"/>
              </w:numPr>
              <w:rPr>
                <w:color w:val="FF0000"/>
                <w:sz w:val="28"/>
                <w:szCs w:val="28"/>
              </w:rPr>
            </w:pPr>
            <w:r w:rsidRPr="003A5AA4">
              <w:rPr>
                <w:sz w:val="28"/>
                <w:szCs w:val="28"/>
              </w:rPr>
              <w:t>Социологичес</w:t>
            </w:r>
            <w:r w:rsidR="003C58FA" w:rsidRPr="003A5AA4">
              <w:rPr>
                <w:sz w:val="28"/>
                <w:szCs w:val="28"/>
              </w:rPr>
              <w:t>кое обследование семей (анкета)</w:t>
            </w:r>
            <w:r w:rsidR="00C677F0" w:rsidRPr="003A5AA4">
              <w:rPr>
                <w:sz w:val="28"/>
                <w:szCs w:val="28"/>
              </w:rPr>
              <w:t>.</w:t>
            </w:r>
          </w:p>
          <w:p w:rsidR="0028336D" w:rsidRPr="00E57E63" w:rsidRDefault="0028336D" w:rsidP="00324C4A">
            <w:pPr>
              <w:ind w:left="720"/>
              <w:rPr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E57E63" w:rsidRDefault="00E57E63" w:rsidP="00DF36D4">
            <w:pPr>
              <w:rPr>
                <w:sz w:val="28"/>
                <w:szCs w:val="28"/>
              </w:rPr>
            </w:pPr>
          </w:p>
          <w:p w:rsidR="002659AC" w:rsidRDefault="00851E60" w:rsidP="003A5AA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Сентябрь</w:t>
            </w:r>
          </w:p>
          <w:p w:rsidR="0028336D" w:rsidRPr="002B6443" w:rsidRDefault="0028336D" w:rsidP="003A5AA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1E60" w:rsidRPr="002B6443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Воспитатели</w:t>
            </w: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51E60" w:rsidRPr="00D4550E" w:rsidRDefault="00A9489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</w:t>
            </w:r>
          </w:p>
        </w:tc>
      </w:tr>
      <w:tr w:rsidR="00851E60" w:rsidRPr="00D4550E" w:rsidTr="0031320B">
        <w:tc>
          <w:tcPr>
            <w:tcW w:w="828" w:type="dxa"/>
          </w:tcPr>
          <w:p w:rsidR="00851E60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44" w:type="dxa"/>
          </w:tcPr>
          <w:p w:rsidR="00851E60" w:rsidRPr="00094B00" w:rsidRDefault="00851E60" w:rsidP="00DF36D4">
            <w:pPr>
              <w:rPr>
                <w:b/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>Нормативно-правовые документы:</w:t>
            </w:r>
          </w:p>
          <w:p w:rsidR="00851E60" w:rsidRPr="002B6443" w:rsidRDefault="00851E60" w:rsidP="00BF436E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 xml:space="preserve"> Заключение договоров с родителями</w:t>
            </w:r>
          </w:p>
          <w:p w:rsidR="00851E60" w:rsidRDefault="00851E60" w:rsidP="00BF436E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lastRenderedPageBreak/>
              <w:t>Ознакомление с</w:t>
            </w:r>
            <w:r w:rsidR="00733C94">
              <w:rPr>
                <w:sz w:val="28"/>
                <w:szCs w:val="28"/>
              </w:rPr>
              <w:t xml:space="preserve"> и</w:t>
            </w:r>
            <w:r w:rsidR="00733C94" w:rsidRPr="00AF1BEE">
              <w:rPr>
                <w:sz w:val="28"/>
                <w:szCs w:val="28"/>
              </w:rPr>
              <w:t>ндивидуальн</w:t>
            </w:r>
            <w:r w:rsidR="00733C94">
              <w:rPr>
                <w:sz w:val="28"/>
                <w:szCs w:val="28"/>
              </w:rPr>
              <w:t>ой</w:t>
            </w:r>
            <w:r w:rsidR="00733C94" w:rsidRPr="00AF1BEE">
              <w:rPr>
                <w:sz w:val="28"/>
                <w:szCs w:val="28"/>
              </w:rPr>
              <w:t xml:space="preserve"> программ</w:t>
            </w:r>
            <w:r w:rsidR="00733C94">
              <w:rPr>
                <w:sz w:val="28"/>
                <w:szCs w:val="28"/>
              </w:rPr>
              <w:t>ой</w:t>
            </w:r>
            <w:r w:rsidR="00733C94" w:rsidRPr="00AF1BEE">
              <w:rPr>
                <w:sz w:val="28"/>
                <w:szCs w:val="28"/>
              </w:rPr>
              <w:t xml:space="preserve"> психолого-педагогического с</w:t>
            </w:r>
            <w:r w:rsidR="00733C94">
              <w:rPr>
                <w:sz w:val="28"/>
                <w:szCs w:val="28"/>
              </w:rPr>
              <w:t>опровождения ребенка-инвалида</w:t>
            </w:r>
            <w:r w:rsidR="00733C94" w:rsidRPr="00AF1BEE">
              <w:rPr>
                <w:sz w:val="28"/>
                <w:szCs w:val="28"/>
              </w:rPr>
              <w:t xml:space="preserve"> </w:t>
            </w:r>
            <w:r w:rsidR="00733C94">
              <w:rPr>
                <w:sz w:val="28"/>
                <w:szCs w:val="28"/>
              </w:rPr>
              <w:t>и ребенка с ОВЗ</w:t>
            </w:r>
            <w:r w:rsidRPr="002B6443">
              <w:rPr>
                <w:sz w:val="28"/>
                <w:szCs w:val="28"/>
              </w:rPr>
              <w:t xml:space="preserve"> </w:t>
            </w:r>
          </w:p>
          <w:p w:rsidR="00733C94" w:rsidRPr="002B6443" w:rsidRDefault="00733C94" w:rsidP="00BF436E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родителей  вновь поступивших детей  с   программами, реализующими в ДОУ. </w:t>
            </w:r>
          </w:p>
        </w:tc>
        <w:tc>
          <w:tcPr>
            <w:tcW w:w="1984" w:type="dxa"/>
            <w:gridSpan w:val="2"/>
          </w:tcPr>
          <w:p w:rsidR="00851E60" w:rsidRPr="002B6443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lastRenderedPageBreak/>
              <w:t>в течение года</w:t>
            </w: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  <w:p w:rsidR="00851E60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lastRenderedPageBreak/>
              <w:t>Сентябрь</w:t>
            </w:r>
          </w:p>
          <w:p w:rsidR="00EE3CC3" w:rsidRDefault="00EE3CC3" w:rsidP="00DF36D4">
            <w:pPr>
              <w:rPr>
                <w:sz w:val="28"/>
                <w:szCs w:val="28"/>
              </w:rPr>
            </w:pPr>
          </w:p>
          <w:p w:rsidR="00EE3CC3" w:rsidRDefault="00EE3CC3" w:rsidP="00DF36D4">
            <w:pPr>
              <w:rPr>
                <w:sz w:val="28"/>
                <w:szCs w:val="28"/>
              </w:rPr>
            </w:pPr>
          </w:p>
          <w:p w:rsidR="00EE3CC3" w:rsidRPr="002B6443" w:rsidRDefault="00EE3CC3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gridSpan w:val="2"/>
          </w:tcPr>
          <w:p w:rsidR="00851E60" w:rsidRPr="002B6443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lastRenderedPageBreak/>
              <w:t>Воспитатели</w:t>
            </w: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  <w:p w:rsidR="00851E60" w:rsidRDefault="000D14A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Учитель-логопед</w:t>
            </w:r>
          </w:p>
          <w:p w:rsidR="00EE3CC3" w:rsidRDefault="00EE3CC3" w:rsidP="00DF36D4">
            <w:pPr>
              <w:rPr>
                <w:sz w:val="28"/>
                <w:szCs w:val="28"/>
              </w:rPr>
            </w:pPr>
          </w:p>
          <w:p w:rsidR="00EE3CC3" w:rsidRDefault="00EE3CC3" w:rsidP="00DF36D4">
            <w:pPr>
              <w:rPr>
                <w:sz w:val="28"/>
                <w:szCs w:val="28"/>
              </w:rPr>
            </w:pPr>
          </w:p>
          <w:p w:rsidR="00EE3CC3" w:rsidRPr="002B6443" w:rsidRDefault="00EE3CC3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693" w:type="dxa"/>
          </w:tcPr>
          <w:p w:rsidR="00FB3495" w:rsidRDefault="00FB3495" w:rsidP="00DF36D4">
            <w:pPr>
              <w:rPr>
                <w:sz w:val="28"/>
                <w:szCs w:val="28"/>
              </w:rPr>
            </w:pPr>
          </w:p>
          <w:p w:rsidR="00851E60" w:rsidRPr="00D4550E" w:rsidRDefault="00A9489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</w:tr>
      <w:tr w:rsidR="00851E60" w:rsidRPr="00D4550E" w:rsidTr="0031320B">
        <w:tc>
          <w:tcPr>
            <w:tcW w:w="828" w:type="dxa"/>
          </w:tcPr>
          <w:p w:rsidR="00851E60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644" w:type="dxa"/>
          </w:tcPr>
          <w:p w:rsidR="003C58FA" w:rsidRPr="002A214D" w:rsidRDefault="00851E60" w:rsidP="00DF36D4">
            <w:pPr>
              <w:rPr>
                <w:sz w:val="28"/>
                <w:szCs w:val="28"/>
              </w:rPr>
            </w:pPr>
            <w:r w:rsidRPr="002A214D">
              <w:rPr>
                <w:sz w:val="28"/>
                <w:szCs w:val="28"/>
              </w:rPr>
              <w:t>Анкетирование и опросы</w:t>
            </w:r>
            <w:r w:rsidR="003C58FA" w:rsidRPr="002A214D">
              <w:rPr>
                <w:sz w:val="28"/>
                <w:szCs w:val="28"/>
              </w:rPr>
              <w:t>:</w:t>
            </w:r>
          </w:p>
          <w:p w:rsidR="00324C4A" w:rsidRDefault="00CA7A9E" w:rsidP="00BF436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  «Изучение уровня удовлетворенности родителей качеством питания»</w:t>
            </w:r>
          </w:p>
          <w:p w:rsidR="00AF2BBF" w:rsidRPr="00AF2BBF" w:rsidRDefault="00AF2BBF" w:rsidP="00AF2BBF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AF2BBF">
              <w:rPr>
                <w:sz w:val="28"/>
                <w:szCs w:val="28"/>
              </w:rPr>
              <w:t>Анкетирование семей «</w:t>
            </w:r>
            <w:r w:rsidR="00CA7A9E">
              <w:rPr>
                <w:sz w:val="28"/>
                <w:szCs w:val="28"/>
              </w:rPr>
              <w:t>Духовно-н</w:t>
            </w:r>
            <w:r w:rsidRPr="00AF2BBF">
              <w:rPr>
                <w:sz w:val="28"/>
                <w:szCs w:val="28"/>
              </w:rPr>
              <w:t>равственно</w:t>
            </w:r>
            <w:r w:rsidR="00CA7A9E">
              <w:rPr>
                <w:sz w:val="28"/>
                <w:szCs w:val="28"/>
              </w:rPr>
              <w:t>е</w:t>
            </w:r>
            <w:r w:rsidRPr="00AF2BBF">
              <w:rPr>
                <w:sz w:val="28"/>
                <w:szCs w:val="28"/>
              </w:rPr>
              <w:t xml:space="preserve"> воспитание </w:t>
            </w:r>
            <w:r w:rsidR="00CA7A9E">
              <w:rPr>
                <w:sz w:val="28"/>
                <w:szCs w:val="28"/>
              </w:rPr>
              <w:t>детей</w:t>
            </w:r>
            <w:r w:rsidRPr="00AF2BBF">
              <w:rPr>
                <w:sz w:val="28"/>
                <w:szCs w:val="28"/>
              </w:rPr>
              <w:t>»</w:t>
            </w:r>
          </w:p>
          <w:p w:rsidR="00DD04ED" w:rsidRPr="002A214D" w:rsidRDefault="00DD04ED" w:rsidP="00BF436E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«Выявление удовлетворенности родителей  качеством деятельности ДОУ»</w:t>
            </w:r>
          </w:p>
        </w:tc>
        <w:tc>
          <w:tcPr>
            <w:tcW w:w="1984" w:type="dxa"/>
            <w:gridSpan w:val="2"/>
          </w:tcPr>
          <w:p w:rsidR="003C58FA" w:rsidRPr="002A214D" w:rsidRDefault="003C58FA" w:rsidP="00DF36D4">
            <w:pPr>
              <w:rPr>
                <w:sz w:val="28"/>
                <w:szCs w:val="28"/>
              </w:rPr>
            </w:pPr>
          </w:p>
          <w:p w:rsidR="00324C4A" w:rsidRDefault="00324C4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CA3F44" w:rsidRDefault="00CA3F44" w:rsidP="00DF36D4">
            <w:pPr>
              <w:rPr>
                <w:sz w:val="28"/>
                <w:szCs w:val="28"/>
              </w:rPr>
            </w:pPr>
          </w:p>
          <w:p w:rsidR="00EE3CC3" w:rsidRDefault="00DD04E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EE3CC3" w:rsidRDefault="00EE3CC3" w:rsidP="00DF36D4">
            <w:pPr>
              <w:rPr>
                <w:sz w:val="28"/>
                <w:szCs w:val="28"/>
              </w:rPr>
            </w:pPr>
          </w:p>
          <w:p w:rsidR="006F3BF9" w:rsidRPr="002A214D" w:rsidRDefault="006F3BF9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gridSpan w:val="2"/>
          </w:tcPr>
          <w:p w:rsidR="003C58FA" w:rsidRPr="002A214D" w:rsidRDefault="003C58FA" w:rsidP="00DF36D4">
            <w:pPr>
              <w:rPr>
                <w:sz w:val="28"/>
                <w:szCs w:val="28"/>
              </w:rPr>
            </w:pPr>
          </w:p>
          <w:p w:rsidR="00851E60" w:rsidRPr="002A214D" w:rsidRDefault="003C58FA" w:rsidP="00DF36D4">
            <w:pPr>
              <w:rPr>
                <w:sz w:val="28"/>
                <w:szCs w:val="28"/>
              </w:rPr>
            </w:pPr>
            <w:r w:rsidRPr="002A214D">
              <w:rPr>
                <w:sz w:val="28"/>
                <w:szCs w:val="28"/>
              </w:rPr>
              <w:t>В</w:t>
            </w:r>
            <w:r w:rsidR="00851E60" w:rsidRPr="002A214D">
              <w:rPr>
                <w:sz w:val="28"/>
                <w:szCs w:val="28"/>
              </w:rPr>
              <w:t>оспитатели</w:t>
            </w:r>
          </w:p>
          <w:p w:rsidR="00CA3F44" w:rsidRDefault="00CA3F44" w:rsidP="00DF36D4">
            <w:pPr>
              <w:rPr>
                <w:sz w:val="28"/>
                <w:szCs w:val="28"/>
              </w:rPr>
            </w:pPr>
          </w:p>
          <w:p w:rsidR="00AA3946" w:rsidRDefault="00CA3F4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CA3F44" w:rsidRDefault="00CA3F44" w:rsidP="00DF36D4">
            <w:pPr>
              <w:rPr>
                <w:sz w:val="28"/>
                <w:szCs w:val="28"/>
              </w:rPr>
            </w:pPr>
          </w:p>
          <w:p w:rsidR="00DD04ED" w:rsidRPr="002A214D" w:rsidRDefault="00DD04E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</w:tc>
        <w:tc>
          <w:tcPr>
            <w:tcW w:w="2693" w:type="dxa"/>
          </w:tcPr>
          <w:p w:rsidR="00851E60" w:rsidRPr="002A214D" w:rsidRDefault="00A94892" w:rsidP="00DF36D4">
            <w:pPr>
              <w:rPr>
                <w:sz w:val="28"/>
                <w:szCs w:val="28"/>
              </w:rPr>
            </w:pPr>
            <w:r w:rsidRPr="002A214D">
              <w:rPr>
                <w:sz w:val="28"/>
                <w:szCs w:val="28"/>
              </w:rPr>
              <w:t>Справка</w:t>
            </w:r>
          </w:p>
        </w:tc>
      </w:tr>
      <w:tr w:rsidR="00851E60" w:rsidRPr="00D4550E" w:rsidTr="0031320B">
        <w:trPr>
          <w:trHeight w:val="841"/>
        </w:trPr>
        <w:tc>
          <w:tcPr>
            <w:tcW w:w="828" w:type="dxa"/>
          </w:tcPr>
          <w:p w:rsidR="00851E60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44" w:type="dxa"/>
          </w:tcPr>
          <w:p w:rsidR="00851E60" w:rsidRPr="00094B00" w:rsidRDefault="00851E60" w:rsidP="00DF36D4">
            <w:pPr>
              <w:rPr>
                <w:b/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>Групповые родительские собрания</w:t>
            </w:r>
            <w:r w:rsidR="003C58FA" w:rsidRPr="00094B00">
              <w:rPr>
                <w:b/>
                <w:sz w:val="28"/>
                <w:szCs w:val="28"/>
              </w:rPr>
              <w:t>:</w:t>
            </w:r>
          </w:p>
          <w:p w:rsidR="00AF2BBF" w:rsidRDefault="00AF2BBF" w:rsidP="00BF436E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квартал,</w:t>
            </w:r>
          </w:p>
          <w:p w:rsidR="00CA3F44" w:rsidRPr="00CA3F44" w:rsidRDefault="00CA3F44" w:rsidP="00BF436E">
            <w:pPr>
              <w:pStyle w:val="a7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CA3F44">
              <w:rPr>
                <w:sz w:val="28"/>
                <w:szCs w:val="28"/>
              </w:rPr>
              <w:t>Дистанционное родительские собрания  по</w:t>
            </w:r>
            <w:r>
              <w:rPr>
                <w:sz w:val="28"/>
                <w:szCs w:val="28"/>
              </w:rPr>
              <w:t xml:space="preserve"> плану каждой возрастной группы</w:t>
            </w:r>
          </w:p>
          <w:p w:rsidR="00851E60" w:rsidRPr="002B6443" w:rsidRDefault="00851E60" w:rsidP="00AF2BBF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1E60" w:rsidRPr="002B6443" w:rsidRDefault="00851E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77C9A" w:rsidRPr="002B6443" w:rsidRDefault="00577C9A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1E60" w:rsidRPr="002B6443" w:rsidRDefault="00851E60" w:rsidP="00DF36D4">
            <w:p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>Воспитатели</w:t>
            </w: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  <w:p w:rsidR="00577C9A" w:rsidRPr="002B6443" w:rsidRDefault="00DD5658" w:rsidP="00577C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3" w:type="dxa"/>
          </w:tcPr>
          <w:p w:rsidR="00851E60" w:rsidRDefault="00A94892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DD5658" w:rsidRDefault="00DD5658" w:rsidP="00DF36D4">
            <w:pPr>
              <w:rPr>
                <w:sz w:val="28"/>
                <w:szCs w:val="28"/>
              </w:rPr>
            </w:pPr>
          </w:p>
          <w:p w:rsidR="00DD5658" w:rsidRPr="00D4550E" w:rsidRDefault="00DD565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851E60" w:rsidRPr="00D4550E" w:rsidTr="0031320B">
        <w:tc>
          <w:tcPr>
            <w:tcW w:w="828" w:type="dxa"/>
          </w:tcPr>
          <w:p w:rsidR="00851E60" w:rsidRPr="00D4550E" w:rsidRDefault="00094B0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644" w:type="dxa"/>
          </w:tcPr>
          <w:p w:rsidR="003C58FA" w:rsidRPr="00094B00" w:rsidRDefault="00851E60" w:rsidP="00DF36D4">
            <w:pPr>
              <w:rPr>
                <w:b/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>Помощь родителей ДОУ</w:t>
            </w:r>
            <w:r w:rsidR="003C58FA" w:rsidRPr="00094B00">
              <w:rPr>
                <w:b/>
                <w:sz w:val="28"/>
                <w:szCs w:val="28"/>
              </w:rPr>
              <w:t>:</w:t>
            </w:r>
          </w:p>
          <w:p w:rsidR="00851E60" w:rsidRPr="002B6443" w:rsidRDefault="00851E60" w:rsidP="00BF436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2B6443">
              <w:rPr>
                <w:sz w:val="28"/>
                <w:szCs w:val="28"/>
              </w:rPr>
              <w:t xml:space="preserve"> Участие в благоустройстве</w:t>
            </w:r>
          </w:p>
          <w:p w:rsidR="00851E60" w:rsidRPr="002B6443" w:rsidRDefault="00851E60" w:rsidP="00EE3CC3">
            <w:pPr>
              <w:ind w:left="954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51E60" w:rsidRPr="002B6443" w:rsidRDefault="003C58F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851E60" w:rsidRPr="002B6443" w:rsidRDefault="00851E60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851E60" w:rsidRPr="002B6443" w:rsidRDefault="003C58F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851E60" w:rsidRPr="00D4550E" w:rsidRDefault="00851E60" w:rsidP="00DF36D4">
            <w:pPr>
              <w:rPr>
                <w:sz w:val="28"/>
                <w:szCs w:val="28"/>
              </w:rPr>
            </w:pPr>
          </w:p>
        </w:tc>
      </w:tr>
      <w:tr w:rsidR="00257C5C" w:rsidRPr="00D4550E" w:rsidTr="0031320B">
        <w:tc>
          <w:tcPr>
            <w:tcW w:w="828" w:type="dxa"/>
          </w:tcPr>
          <w:p w:rsidR="00257C5C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644" w:type="dxa"/>
          </w:tcPr>
          <w:p w:rsidR="00257C5C" w:rsidRDefault="00257C5C" w:rsidP="00DF36D4">
            <w:pPr>
              <w:rPr>
                <w:b/>
                <w:sz w:val="28"/>
                <w:szCs w:val="28"/>
              </w:rPr>
            </w:pPr>
            <w:r w:rsidRPr="002A214D">
              <w:rPr>
                <w:b/>
                <w:sz w:val="28"/>
                <w:szCs w:val="28"/>
              </w:rPr>
              <w:t xml:space="preserve">Привлечение родителей к участию в деятельности ДОУ: </w:t>
            </w:r>
          </w:p>
          <w:p w:rsidR="00257C5C" w:rsidRPr="002A214D" w:rsidRDefault="00257C5C" w:rsidP="00DF36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смотрах-конкурсах:</w:t>
            </w:r>
          </w:p>
          <w:p w:rsidR="008744A4" w:rsidRDefault="008744A4" w:rsidP="008744A4">
            <w:pPr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  <w:r w:rsidRPr="008744A4">
              <w:rPr>
                <w:sz w:val="28"/>
                <w:szCs w:val="28"/>
              </w:rPr>
              <w:t>Конкурс на лучшую семейную фотографию «Кулинарные традиции в семье»</w:t>
            </w:r>
          </w:p>
          <w:p w:rsidR="00BC59A8" w:rsidRPr="00BC59A8" w:rsidRDefault="00BC59A8" w:rsidP="008744A4">
            <w:pPr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  <w:r w:rsidRPr="00BC59A8">
              <w:rPr>
                <w:sz w:val="28"/>
                <w:szCs w:val="28"/>
              </w:rPr>
              <w:t>Смотр-конкурс «Я – исследователь»</w:t>
            </w:r>
          </w:p>
          <w:p w:rsidR="003A5AA4" w:rsidRPr="00577C9A" w:rsidRDefault="00CA3F44" w:rsidP="008744A4">
            <w:pPr>
              <w:numPr>
                <w:ilvl w:val="0"/>
                <w:numId w:val="22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интернет-конкурсах </w:t>
            </w:r>
          </w:p>
        </w:tc>
        <w:tc>
          <w:tcPr>
            <w:tcW w:w="1984" w:type="dxa"/>
            <w:gridSpan w:val="2"/>
          </w:tcPr>
          <w:p w:rsidR="00257C5C" w:rsidRDefault="00257C5C" w:rsidP="00DF36D4">
            <w:pPr>
              <w:rPr>
                <w:sz w:val="28"/>
                <w:szCs w:val="28"/>
              </w:rPr>
            </w:pPr>
          </w:p>
          <w:p w:rsidR="003A5AA4" w:rsidRDefault="003A5AA4" w:rsidP="00DF36D4">
            <w:pPr>
              <w:rPr>
                <w:sz w:val="28"/>
                <w:szCs w:val="28"/>
              </w:rPr>
            </w:pPr>
          </w:p>
          <w:p w:rsidR="00683031" w:rsidRDefault="0068303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11FE7" w:rsidRDefault="00F11FE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F11FE7" w:rsidRDefault="00F11FE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A5AA4" w:rsidRPr="00A10DBE" w:rsidRDefault="00CA3F44" w:rsidP="008632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3A5AA4" w:rsidRDefault="003A5AA4" w:rsidP="00DF36D4">
            <w:pPr>
              <w:rPr>
                <w:sz w:val="28"/>
                <w:szCs w:val="28"/>
              </w:rPr>
            </w:pPr>
          </w:p>
          <w:p w:rsidR="003A5AA4" w:rsidRDefault="003A5AA4" w:rsidP="00DF36D4">
            <w:pPr>
              <w:rPr>
                <w:sz w:val="28"/>
                <w:szCs w:val="28"/>
              </w:rPr>
            </w:pPr>
          </w:p>
          <w:p w:rsidR="00683031" w:rsidRDefault="00683031" w:rsidP="00683031">
            <w:pPr>
              <w:rPr>
                <w:sz w:val="28"/>
                <w:szCs w:val="28"/>
              </w:rPr>
            </w:pPr>
            <w:r w:rsidRPr="00A10DBE">
              <w:rPr>
                <w:sz w:val="28"/>
                <w:szCs w:val="28"/>
              </w:rPr>
              <w:t>Педагоги</w:t>
            </w:r>
          </w:p>
          <w:p w:rsidR="003A5AA4" w:rsidRDefault="003A5AA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  <w:p w:rsidR="00257C5C" w:rsidRPr="00A10DBE" w:rsidRDefault="00257C5C" w:rsidP="00DF36D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57C5C" w:rsidRDefault="00257C5C" w:rsidP="00DF36D4">
            <w:pPr>
              <w:rPr>
                <w:sz w:val="28"/>
                <w:szCs w:val="28"/>
              </w:rPr>
            </w:pPr>
            <w:r w:rsidRPr="00A10DBE">
              <w:rPr>
                <w:sz w:val="28"/>
                <w:szCs w:val="28"/>
              </w:rPr>
              <w:t xml:space="preserve">Приказ руководителя </w:t>
            </w:r>
          </w:p>
          <w:p w:rsidR="00257C5C" w:rsidRPr="00A10DBE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</w:t>
            </w:r>
          </w:p>
        </w:tc>
      </w:tr>
      <w:tr w:rsidR="00257C5C" w:rsidRPr="00D4550E" w:rsidTr="00EE7C97">
        <w:trPr>
          <w:trHeight w:val="557"/>
        </w:trPr>
        <w:tc>
          <w:tcPr>
            <w:tcW w:w="828" w:type="dxa"/>
          </w:tcPr>
          <w:p w:rsidR="00257C5C" w:rsidRPr="00D4550E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7644" w:type="dxa"/>
          </w:tcPr>
          <w:p w:rsidR="00257C5C" w:rsidRPr="002A214D" w:rsidRDefault="00257C5C" w:rsidP="00DF36D4">
            <w:pPr>
              <w:rPr>
                <w:b/>
                <w:sz w:val="28"/>
                <w:szCs w:val="28"/>
              </w:rPr>
            </w:pPr>
            <w:r w:rsidRPr="002A214D">
              <w:rPr>
                <w:b/>
                <w:sz w:val="28"/>
                <w:szCs w:val="28"/>
              </w:rPr>
              <w:t>Наглядная педагогическая пропаганда:</w:t>
            </w:r>
          </w:p>
          <w:p w:rsidR="00257C5C" w:rsidRDefault="00257C5C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23"/>
              </w:tabs>
              <w:ind w:left="23" w:firstLine="0"/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Оформление стендов, папок-передвижек, родительских уголков, памяток</w:t>
            </w:r>
          </w:p>
          <w:p w:rsidR="00DD0D97" w:rsidRDefault="0086328D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23"/>
              </w:tabs>
              <w:ind w:left="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Семейный вернисаж «Традиции </w:t>
            </w:r>
            <w:r w:rsidR="00F11FE7">
              <w:rPr>
                <w:sz w:val="28"/>
                <w:szCs w:val="28"/>
              </w:rPr>
              <w:t xml:space="preserve">празднования </w:t>
            </w:r>
            <w:r w:rsidR="00DD0D97" w:rsidRPr="00DD0D97">
              <w:rPr>
                <w:sz w:val="28"/>
                <w:szCs w:val="28"/>
              </w:rPr>
              <w:t xml:space="preserve"> Нов</w:t>
            </w:r>
            <w:r w:rsidR="00F11FE7">
              <w:rPr>
                <w:sz w:val="28"/>
                <w:szCs w:val="28"/>
              </w:rPr>
              <w:t>ого</w:t>
            </w:r>
            <w:r w:rsidR="00DD0D97" w:rsidRPr="00DD0D97">
              <w:rPr>
                <w:sz w:val="28"/>
                <w:szCs w:val="28"/>
              </w:rPr>
              <w:t xml:space="preserve"> год</w:t>
            </w:r>
            <w:r w:rsidR="00F11FE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 семье</w:t>
            </w:r>
            <w:r w:rsidR="00DD0D97" w:rsidRPr="00DD0D97">
              <w:rPr>
                <w:sz w:val="28"/>
                <w:szCs w:val="28"/>
              </w:rPr>
              <w:t>»</w:t>
            </w:r>
          </w:p>
          <w:p w:rsidR="00DD0D97" w:rsidRPr="00DD0D97" w:rsidRDefault="00DD0D97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23"/>
              </w:tabs>
              <w:ind w:left="2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фотоколлаж</w:t>
            </w:r>
            <w:r w:rsidR="00F11FE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F11FE7">
              <w:rPr>
                <w:sz w:val="28"/>
                <w:szCs w:val="28"/>
              </w:rPr>
              <w:t xml:space="preserve"> «</w:t>
            </w:r>
            <w:r w:rsidR="0086328D">
              <w:rPr>
                <w:sz w:val="28"/>
                <w:szCs w:val="28"/>
              </w:rPr>
              <w:t xml:space="preserve"> Я и мой </w:t>
            </w:r>
            <w:r w:rsidR="00F11FE7">
              <w:rPr>
                <w:sz w:val="28"/>
                <w:szCs w:val="28"/>
              </w:rPr>
              <w:t>П</w:t>
            </w:r>
            <w:r w:rsidRPr="00DD0D97">
              <w:rPr>
                <w:sz w:val="28"/>
                <w:szCs w:val="28"/>
              </w:rPr>
              <w:t>ап</w:t>
            </w:r>
            <w:r w:rsidR="00F11FE7">
              <w:rPr>
                <w:sz w:val="28"/>
                <w:szCs w:val="28"/>
              </w:rPr>
              <w:t>а</w:t>
            </w:r>
            <w:r w:rsidR="0086328D">
              <w:rPr>
                <w:sz w:val="28"/>
                <w:szCs w:val="28"/>
              </w:rPr>
              <w:t>!»,</w:t>
            </w:r>
          </w:p>
          <w:p w:rsidR="00257C5C" w:rsidRPr="00DD04ED" w:rsidRDefault="00DD04ED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23"/>
              </w:tabs>
              <w:ind w:left="23" w:firstLine="0"/>
              <w:rPr>
                <w:sz w:val="28"/>
                <w:szCs w:val="28"/>
              </w:rPr>
            </w:pPr>
            <w:r w:rsidRPr="00DD04ED">
              <w:rPr>
                <w:sz w:val="28"/>
                <w:szCs w:val="28"/>
              </w:rPr>
              <w:t>Выставка «Мама и я – счастливые мгновения!»</w:t>
            </w:r>
          </w:p>
        </w:tc>
        <w:tc>
          <w:tcPr>
            <w:tcW w:w="1984" w:type="dxa"/>
            <w:gridSpan w:val="2"/>
          </w:tcPr>
          <w:p w:rsidR="00257C5C" w:rsidRPr="00AA3946" w:rsidRDefault="00257C5C" w:rsidP="00DF36D4">
            <w:pPr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В течение года</w:t>
            </w:r>
          </w:p>
          <w:p w:rsidR="00257C5C" w:rsidRPr="00AA3946" w:rsidRDefault="00257C5C" w:rsidP="00DF36D4">
            <w:pPr>
              <w:rPr>
                <w:sz w:val="28"/>
                <w:szCs w:val="28"/>
              </w:rPr>
            </w:pPr>
          </w:p>
          <w:p w:rsidR="00DD0D97" w:rsidRDefault="00DD0D9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DD0D97" w:rsidRDefault="00DD0D97" w:rsidP="00DF36D4">
            <w:pPr>
              <w:rPr>
                <w:sz w:val="28"/>
                <w:szCs w:val="28"/>
              </w:rPr>
            </w:pPr>
          </w:p>
          <w:p w:rsidR="00DD0D97" w:rsidRDefault="00DD0D9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  <w:p w:rsidR="00DD0D97" w:rsidRDefault="00DD0D9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DD0D97" w:rsidRPr="00AA3946" w:rsidRDefault="00DD0D97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57C5C" w:rsidRPr="00AA3946" w:rsidRDefault="00257C5C" w:rsidP="00DF36D4">
            <w:pPr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Воспитатели</w:t>
            </w:r>
          </w:p>
          <w:p w:rsidR="00257C5C" w:rsidRPr="00AA3946" w:rsidRDefault="00257C5C" w:rsidP="00DF36D4">
            <w:pPr>
              <w:rPr>
                <w:sz w:val="28"/>
                <w:szCs w:val="28"/>
              </w:rPr>
            </w:pPr>
          </w:p>
          <w:p w:rsidR="00257C5C" w:rsidRPr="00AA3946" w:rsidRDefault="00257C5C" w:rsidP="00DF36D4">
            <w:pPr>
              <w:rPr>
                <w:sz w:val="28"/>
                <w:szCs w:val="28"/>
              </w:rPr>
            </w:pPr>
          </w:p>
          <w:p w:rsidR="00257C5C" w:rsidRPr="00AA3946" w:rsidRDefault="00257C5C" w:rsidP="00DF36D4">
            <w:pPr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Воспитатели</w:t>
            </w:r>
          </w:p>
          <w:p w:rsidR="00257C5C" w:rsidRPr="00AA3946" w:rsidRDefault="00257C5C" w:rsidP="00DF36D4">
            <w:pPr>
              <w:rPr>
                <w:sz w:val="28"/>
                <w:szCs w:val="28"/>
              </w:rPr>
            </w:pPr>
          </w:p>
          <w:p w:rsidR="00257C5C" w:rsidRDefault="00257C5C" w:rsidP="00DF36D4">
            <w:pPr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Воспитатели</w:t>
            </w:r>
            <w:r w:rsidR="00F11FE7">
              <w:rPr>
                <w:sz w:val="28"/>
                <w:szCs w:val="28"/>
              </w:rPr>
              <w:t xml:space="preserve"> и родители</w:t>
            </w:r>
          </w:p>
          <w:p w:rsidR="00F11FE7" w:rsidRPr="00AA3946" w:rsidRDefault="00F11FE7" w:rsidP="00DF36D4">
            <w:pPr>
              <w:rPr>
                <w:sz w:val="28"/>
                <w:szCs w:val="28"/>
              </w:rPr>
            </w:pPr>
            <w:r w:rsidRPr="00F11FE7">
              <w:rPr>
                <w:sz w:val="28"/>
                <w:szCs w:val="28"/>
              </w:rPr>
              <w:t>Воспитатели и родители</w:t>
            </w:r>
          </w:p>
        </w:tc>
        <w:tc>
          <w:tcPr>
            <w:tcW w:w="2693" w:type="dxa"/>
          </w:tcPr>
          <w:p w:rsidR="00257C5C" w:rsidRPr="00AA3946" w:rsidRDefault="00257C5C" w:rsidP="00DF36D4">
            <w:pPr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Стенд</w:t>
            </w:r>
          </w:p>
          <w:p w:rsidR="00257C5C" w:rsidRDefault="00257C5C" w:rsidP="00DF36D4">
            <w:pPr>
              <w:rPr>
                <w:sz w:val="28"/>
                <w:szCs w:val="28"/>
              </w:rPr>
            </w:pPr>
          </w:p>
          <w:p w:rsidR="00257C5C" w:rsidRDefault="00257C5C" w:rsidP="00DF36D4">
            <w:pPr>
              <w:rPr>
                <w:sz w:val="28"/>
                <w:szCs w:val="28"/>
              </w:rPr>
            </w:pPr>
          </w:p>
          <w:p w:rsidR="00257C5C" w:rsidRDefault="00257C5C" w:rsidP="00DF36D4">
            <w:pPr>
              <w:rPr>
                <w:sz w:val="28"/>
                <w:szCs w:val="28"/>
              </w:rPr>
            </w:pPr>
            <w:r w:rsidRPr="00AA3946">
              <w:rPr>
                <w:sz w:val="28"/>
                <w:szCs w:val="28"/>
              </w:rPr>
              <w:t>Фотовыставка</w:t>
            </w:r>
          </w:p>
          <w:p w:rsidR="00F11FE7" w:rsidRDefault="00F11FE7" w:rsidP="00DF36D4">
            <w:pPr>
              <w:rPr>
                <w:sz w:val="28"/>
                <w:szCs w:val="28"/>
              </w:rPr>
            </w:pPr>
          </w:p>
          <w:p w:rsidR="00F11FE7" w:rsidRDefault="00F11FE7" w:rsidP="00DF36D4">
            <w:pPr>
              <w:rPr>
                <w:sz w:val="28"/>
                <w:szCs w:val="28"/>
              </w:rPr>
            </w:pPr>
            <w:r w:rsidRPr="00F11FE7">
              <w:rPr>
                <w:sz w:val="28"/>
                <w:szCs w:val="28"/>
              </w:rPr>
              <w:t>Фотовыставка</w:t>
            </w:r>
          </w:p>
          <w:p w:rsidR="00F11FE7" w:rsidRDefault="00F11FE7" w:rsidP="00DF36D4">
            <w:pPr>
              <w:rPr>
                <w:sz w:val="28"/>
                <w:szCs w:val="28"/>
              </w:rPr>
            </w:pPr>
          </w:p>
          <w:p w:rsidR="00F11FE7" w:rsidRDefault="00F11FE7" w:rsidP="00DF36D4">
            <w:pPr>
              <w:rPr>
                <w:sz w:val="28"/>
                <w:szCs w:val="28"/>
              </w:rPr>
            </w:pPr>
          </w:p>
          <w:p w:rsidR="00F11FE7" w:rsidRPr="00AA3946" w:rsidRDefault="00F11FE7" w:rsidP="00DF36D4">
            <w:pPr>
              <w:rPr>
                <w:sz w:val="28"/>
                <w:szCs w:val="28"/>
              </w:rPr>
            </w:pPr>
            <w:r w:rsidRPr="00F11FE7">
              <w:rPr>
                <w:sz w:val="28"/>
                <w:szCs w:val="28"/>
              </w:rPr>
              <w:t>Фотовыставка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644" w:type="dxa"/>
          </w:tcPr>
          <w:p w:rsidR="00257C5C" w:rsidRDefault="00257C5C" w:rsidP="00DF36D4">
            <w:pPr>
              <w:rPr>
                <w:b/>
                <w:sz w:val="28"/>
                <w:szCs w:val="28"/>
              </w:rPr>
            </w:pPr>
            <w:r w:rsidRPr="00094B00">
              <w:rPr>
                <w:b/>
                <w:sz w:val="28"/>
                <w:szCs w:val="28"/>
              </w:rPr>
              <w:t>Консультирование:</w:t>
            </w:r>
          </w:p>
          <w:p w:rsidR="00DD04ED" w:rsidRPr="00DD04ED" w:rsidRDefault="00EE3CC3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23"/>
              </w:tabs>
              <w:ind w:left="23" w:firstLine="0"/>
              <w:jc w:val="both"/>
              <w:rPr>
                <w:sz w:val="28"/>
                <w:szCs w:val="28"/>
              </w:rPr>
            </w:pPr>
            <w:r w:rsidRPr="00DD04ED">
              <w:rPr>
                <w:b/>
                <w:sz w:val="28"/>
                <w:szCs w:val="28"/>
              </w:rPr>
              <w:t xml:space="preserve">Консультирование </w:t>
            </w:r>
            <w:r w:rsidR="00DD04ED">
              <w:rPr>
                <w:color w:val="000000"/>
                <w:sz w:val="28"/>
                <w:szCs w:val="28"/>
              </w:rPr>
              <w:t xml:space="preserve">в рамках регионального проекта </w:t>
            </w:r>
            <w:r w:rsidR="00DD04ED" w:rsidRPr="00BD6902">
              <w:rPr>
                <w:color w:val="000000"/>
                <w:spacing w:val="-2"/>
                <w:sz w:val="28"/>
                <w:szCs w:val="28"/>
              </w:rPr>
              <w:t>«Внедрение целевой модели информационно-просветительской поддержки родителей детей раннего и дошкольного возраста на основе разработанных технологий оказания диагностической, психолого-педагогической, методической и консультативной помощи»</w:t>
            </w:r>
          </w:p>
          <w:p w:rsidR="00257C5C" w:rsidRPr="00DD04ED" w:rsidRDefault="00DD04ED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23"/>
              </w:tabs>
              <w:ind w:left="23" w:firstLine="0"/>
              <w:jc w:val="both"/>
              <w:rPr>
                <w:sz w:val="28"/>
                <w:szCs w:val="28"/>
              </w:rPr>
            </w:pPr>
            <w:r w:rsidRPr="00BD6902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EE3CC3" w:rsidRPr="00DD04E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57C5C" w:rsidRPr="00DD04ED">
              <w:rPr>
                <w:sz w:val="28"/>
                <w:szCs w:val="28"/>
              </w:rPr>
              <w:t xml:space="preserve"> Оформление консультаций в уголках для родителей по плану педагогов ДОУ,</w:t>
            </w:r>
          </w:p>
          <w:p w:rsidR="00257C5C" w:rsidRDefault="00EF2AF4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0"/>
              </w:tabs>
              <w:ind w:left="23" w:firstLine="0"/>
              <w:rPr>
                <w:sz w:val="28"/>
                <w:szCs w:val="28"/>
              </w:rPr>
            </w:pPr>
            <w:r w:rsidRPr="00DD0D97">
              <w:rPr>
                <w:sz w:val="28"/>
                <w:szCs w:val="28"/>
              </w:rPr>
              <w:t>Консультирование</w:t>
            </w:r>
            <w:r w:rsidR="00CA3F44">
              <w:rPr>
                <w:sz w:val="28"/>
                <w:szCs w:val="28"/>
              </w:rPr>
              <w:t xml:space="preserve"> (очное и дистанционное)</w:t>
            </w:r>
            <w:r w:rsidRPr="00DD0D97">
              <w:rPr>
                <w:sz w:val="28"/>
                <w:szCs w:val="28"/>
              </w:rPr>
              <w:t xml:space="preserve"> по запросам родителей (законных пр</w:t>
            </w:r>
            <w:r w:rsidR="00CA3F44">
              <w:rPr>
                <w:sz w:val="28"/>
                <w:szCs w:val="28"/>
              </w:rPr>
              <w:t xml:space="preserve">едставителей) </w:t>
            </w:r>
            <w:r w:rsidR="0086328D">
              <w:rPr>
                <w:sz w:val="28"/>
                <w:szCs w:val="28"/>
              </w:rPr>
              <w:t xml:space="preserve"> с</w:t>
            </w:r>
            <w:r w:rsidR="00CA3F44">
              <w:rPr>
                <w:sz w:val="28"/>
                <w:szCs w:val="28"/>
              </w:rPr>
              <w:t>пециалистами ДОУ,</w:t>
            </w:r>
          </w:p>
          <w:p w:rsidR="00DA0DC7" w:rsidRPr="00F11FE7" w:rsidRDefault="00DA0DC7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0"/>
              </w:tabs>
              <w:ind w:left="23" w:firstLine="0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Р</w:t>
            </w:r>
            <w:r w:rsidRPr="00DA0DC7">
              <w:rPr>
                <w:color w:val="000000"/>
                <w:kern w:val="24"/>
                <w:sz w:val="28"/>
                <w:szCs w:val="28"/>
              </w:rPr>
              <w:t>азмещение видеолекций и практического материала в сети интернет</w:t>
            </w:r>
          </w:p>
          <w:p w:rsidR="00F11FE7" w:rsidRPr="002D7387" w:rsidRDefault="00F11FE7" w:rsidP="00BF436E">
            <w:pPr>
              <w:numPr>
                <w:ilvl w:val="0"/>
                <w:numId w:val="19"/>
              </w:numPr>
              <w:tabs>
                <w:tab w:val="clear" w:pos="954"/>
                <w:tab w:val="num" w:pos="0"/>
              </w:tabs>
              <w:ind w:left="23" w:firstLine="0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«Безопасность детей – забота взрослых!»</w:t>
            </w:r>
          </w:p>
          <w:p w:rsidR="007B587D" w:rsidRPr="00C677F0" w:rsidRDefault="007B587D" w:rsidP="00F11FE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57C5C" w:rsidRDefault="00257C5C" w:rsidP="00DF36D4">
            <w:pPr>
              <w:rPr>
                <w:sz w:val="28"/>
                <w:szCs w:val="28"/>
              </w:rPr>
            </w:pPr>
          </w:p>
          <w:p w:rsidR="00257C5C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05CF2" w:rsidRDefault="00605CF2" w:rsidP="00EF2AF4">
            <w:pPr>
              <w:rPr>
                <w:sz w:val="28"/>
                <w:szCs w:val="28"/>
              </w:rPr>
            </w:pPr>
          </w:p>
          <w:p w:rsidR="00605CF2" w:rsidRDefault="00605CF2" w:rsidP="00EF2AF4">
            <w:pPr>
              <w:rPr>
                <w:sz w:val="28"/>
                <w:szCs w:val="28"/>
              </w:rPr>
            </w:pPr>
          </w:p>
          <w:p w:rsidR="00605CF2" w:rsidRDefault="00605CF2" w:rsidP="00EF2AF4">
            <w:pPr>
              <w:rPr>
                <w:sz w:val="28"/>
                <w:szCs w:val="28"/>
              </w:rPr>
            </w:pPr>
          </w:p>
          <w:p w:rsidR="00605CF2" w:rsidRDefault="00605CF2" w:rsidP="00EF2AF4">
            <w:pPr>
              <w:rPr>
                <w:sz w:val="28"/>
                <w:szCs w:val="28"/>
              </w:rPr>
            </w:pPr>
          </w:p>
          <w:p w:rsidR="00EF2AF4" w:rsidRDefault="00EF2AF4" w:rsidP="00EF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605CF2" w:rsidRDefault="00605CF2" w:rsidP="0060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A3F44" w:rsidRDefault="00CA3F44" w:rsidP="00605CF2">
            <w:pPr>
              <w:rPr>
                <w:sz w:val="28"/>
                <w:szCs w:val="28"/>
              </w:rPr>
            </w:pPr>
          </w:p>
          <w:p w:rsidR="00605CF2" w:rsidRDefault="00605CF2" w:rsidP="0060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57C5C" w:rsidRDefault="00F11FE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317B7" w:rsidRPr="002B6443" w:rsidRDefault="00F317B7" w:rsidP="00DF36D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57C5C" w:rsidRDefault="00257C5C" w:rsidP="00DF36D4">
            <w:pPr>
              <w:jc w:val="center"/>
              <w:rPr>
                <w:sz w:val="28"/>
                <w:szCs w:val="28"/>
              </w:rPr>
            </w:pPr>
          </w:p>
          <w:p w:rsidR="00257C5C" w:rsidRDefault="00F637AB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F637AB" w:rsidRPr="002B6443" w:rsidRDefault="00F637AB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Прусакова Н.П.</w:t>
            </w:r>
          </w:p>
          <w:p w:rsidR="00257C5C" w:rsidRDefault="00257C5C" w:rsidP="007B587D">
            <w:pPr>
              <w:jc w:val="center"/>
              <w:rPr>
                <w:sz w:val="28"/>
                <w:szCs w:val="28"/>
              </w:rPr>
            </w:pPr>
          </w:p>
          <w:p w:rsidR="00605CF2" w:rsidRDefault="00605CF2" w:rsidP="007B587D">
            <w:pPr>
              <w:jc w:val="center"/>
              <w:rPr>
                <w:sz w:val="28"/>
                <w:szCs w:val="28"/>
              </w:rPr>
            </w:pPr>
          </w:p>
          <w:p w:rsidR="00605CF2" w:rsidRDefault="00605CF2" w:rsidP="007B587D">
            <w:pPr>
              <w:jc w:val="center"/>
              <w:rPr>
                <w:sz w:val="28"/>
                <w:szCs w:val="28"/>
              </w:rPr>
            </w:pPr>
          </w:p>
          <w:p w:rsidR="00605CF2" w:rsidRDefault="00605CF2" w:rsidP="007B587D">
            <w:pPr>
              <w:jc w:val="center"/>
              <w:rPr>
                <w:sz w:val="28"/>
                <w:szCs w:val="28"/>
              </w:rPr>
            </w:pPr>
          </w:p>
          <w:p w:rsidR="00605CF2" w:rsidRDefault="00605CF2" w:rsidP="007B5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:rsidR="00654217" w:rsidRDefault="00654217" w:rsidP="007B587D">
            <w:pPr>
              <w:jc w:val="center"/>
              <w:rPr>
                <w:sz w:val="28"/>
                <w:szCs w:val="28"/>
              </w:rPr>
            </w:pPr>
          </w:p>
          <w:p w:rsidR="00654217" w:rsidRDefault="00654217" w:rsidP="0065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Ю.О.</w:t>
            </w:r>
          </w:p>
          <w:p w:rsidR="00654217" w:rsidRPr="002B6443" w:rsidRDefault="00654217" w:rsidP="00654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Прусакова Н.П.</w:t>
            </w:r>
          </w:p>
          <w:p w:rsidR="00CA3F44" w:rsidRDefault="00CA3F44" w:rsidP="007B587D">
            <w:pPr>
              <w:jc w:val="center"/>
              <w:rPr>
                <w:sz w:val="28"/>
                <w:szCs w:val="28"/>
              </w:rPr>
            </w:pPr>
          </w:p>
          <w:p w:rsidR="002D7387" w:rsidRDefault="00654217" w:rsidP="007B5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Бардакова Т.А.</w:t>
            </w:r>
          </w:p>
          <w:p w:rsidR="002D7387" w:rsidRPr="002D7387" w:rsidRDefault="002D7387" w:rsidP="002D7387">
            <w:pPr>
              <w:rPr>
                <w:sz w:val="28"/>
                <w:szCs w:val="28"/>
              </w:rPr>
            </w:pPr>
          </w:p>
          <w:p w:rsidR="00654217" w:rsidRPr="002D7387" w:rsidRDefault="00F11FE7" w:rsidP="00F11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  <w:tc>
          <w:tcPr>
            <w:tcW w:w="2693" w:type="dxa"/>
          </w:tcPr>
          <w:p w:rsidR="00994FD4" w:rsidRDefault="00994FD4" w:rsidP="00DF36D4">
            <w:pPr>
              <w:rPr>
                <w:sz w:val="28"/>
                <w:szCs w:val="28"/>
              </w:rPr>
            </w:pPr>
          </w:p>
          <w:p w:rsidR="00994FD4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257C5C" w:rsidRPr="00D4550E" w:rsidRDefault="00257C5C" w:rsidP="00F637AB">
            <w:pPr>
              <w:rPr>
                <w:sz w:val="28"/>
                <w:szCs w:val="28"/>
              </w:rPr>
            </w:pP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257C5C" w:rsidP="00DD5658">
            <w:pPr>
              <w:rPr>
                <w:sz w:val="28"/>
                <w:szCs w:val="28"/>
              </w:rPr>
            </w:pPr>
            <w:r w:rsidRPr="00B74BB9">
              <w:rPr>
                <w:b/>
                <w:sz w:val="28"/>
                <w:szCs w:val="28"/>
              </w:rPr>
              <w:t>2.5.</w:t>
            </w:r>
            <w:r w:rsidR="00C77B4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31" w:type="dxa"/>
            <w:gridSpan w:val="6"/>
          </w:tcPr>
          <w:p w:rsidR="00257C5C" w:rsidRDefault="00257C5C" w:rsidP="00DF36D4">
            <w:pPr>
              <w:jc w:val="center"/>
              <w:rPr>
                <w:b/>
                <w:sz w:val="28"/>
                <w:szCs w:val="28"/>
              </w:rPr>
            </w:pPr>
            <w:r w:rsidRPr="00D4550E">
              <w:rPr>
                <w:b/>
                <w:sz w:val="28"/>
                <w:szCs w:val="28"/>
              </w:rPr>
              <w:t>Система работы с социальными институтами детства</w:t>
            </w:r>
          </w:p>
          <w:p w:rsidR="00856BED" w:rsidRPr="00856BED" w:rsidRDefault="00856BED" w:rsidP="00856B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FF"/>
                <w:sz w:val="28"/>
                <w:szCs w:val="28"/>
              </w:rPr>
            </w:pPr>
            <w:r w:rsidRPr="00856BED">
              <w:rPr>
                <w:b/>
                <w:color w:val="404040"/>
                <w:sz w:val="28"/>
                <w:szCs w:val="28"/>
              </w:rPr>
              <w:t xml:space="preserve">Взаимодействие  по обеспечению преемственности </w:t>
            </w:r>
            <w:r w:rsidRPr="00856BED">
              <w:rPr>
                <w:b/>
                <w:sz w:val="28"/>
                <w:szCs w:val="28"/>
              </w:rPr>
              <w:t>дошкольного и начального общего образования</w:t>
            </w:r>
          </w:p>
          <w:p w:rsidR="00856BED" w:rsidRPr="00856BED" w:rsidRDefault="00856BED" w:rsidP="00856BED">
            <w:pPr>
              <w:ind w:left="360"/>
              <w:rPr>
                <w:b/>
                <w:color w:val="002060"/>
                <w:sz w:val="28"/>
                <w:szCs w:val="28"/>
              </w:rPr>
            </w:pPr>
          </w:p>
          <w:p w:rsidR="00856BED" w:rsidRPr="00856BED" w:rsidRDefault="00856BED" w:rsidP="00856BED">
            <w:pPr>
              <w:ind w:left="36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</w:t>
            </w:r>
            <w:r w:rsidRPr="00856BED">
              <w:rPr>
                <w:b/>
                <w:sz w:val="28"/>
                <w:szCs w:val="28"/>
              </w:rPr>
              <w:t xml:space="preserve"> : </w:t>
            </w:r>
            <w:r w:rsidRPr="00856BED">
              <w:rPr>
                <w:sz w:val="28"/>
                <w:szCs w:val="28"/>
              </w:rPr>
              <w:t>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</w:t>
            </w:r>
          </w:p>
          <w:p w:rsidR="00856BED" w:rsidRPr="00D4550E" w:rsidRDefault="00856BED" w:rsidP="00DF36D4">
            <w:pPr>
              <w:jc w:val="center"/>
              <w:rPr>
                <w:sz w:val="28"/>
                <w:szCs w:val="28"/>
              </w:rPr>
            </w:pP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644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 w:rsidRPr="00A94892">
              <w:rPr>
                <w:b/>
                <w:sz w:val="28"/>
                <w:szCs w:val="28"/>
              </w:rPr>
              <w:t>Заключить договора о сотрудничестве и утвердить совместные планы работы на 20</w:t>
            </w:r>
            <w:r w:rsidR="005C2A90">
              <w:rPr>
                <w:b/>
                <w:sz w:val="28"/>
                <w:szCs w:val="28"/>
              </w:rPr>
              <w:t>2</w:t>
            </w:r>
            <w:r w:rsidR="0086328D">
              <w:rPr>
                <w:b/>
                <w:sz w:val="28"/>
                <w:szCs w:val="28"/>
              </w:rPr>
              <w:t>3</w:t>
            </w:r>
            <w:r w:rsidRPr="00A94892">
              <w:rPr>
                <w:b/>
                <w:sz w:val="28"/>
                <w:szCs w:val="28"/>
              </w:rPr>
              <w:t>-20</w:t>
            </w:r>
            <w:r w:rsidR="005C2A90">
              <w:rPr>
                <w:b/>
                <w:sz w:val="28"/>
                <w:szCs w:val="28"/>
              </w:rPr>
              <w:t>2</w:t>
            </w:r>
            <w:r w:rsidR="0086328D">
              <w:rPr>
                <w:b/>
                <w:sz w:val="28"/>
                <w:szCs w:val="28"/>
              </w:rPr>
              <w:t>4</w:t>
            </w:r>
            <w:r w:rsidRPr="00A94892">
              <w:rPr>
                <w:b/>
                <w:sz w:val="28"/>
                <w:szCs w:val="28"/>
              </w:rPr>
              <w:t xml:space="preserve"> учебный год со следующими  социальными институтами:</w:t>
            </w:r>
          </w:p>
          <w:p w:rsidR="00A65717" w:rsidRDefault="00257C5C" w:rsidP="00BF436E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«Томаровская СОШ №1»</w:t>
            </w:r>
            <w:r w:rsidR="00A65717">
              <w:rPr>
                <w:sz w:val="28"/>
                <w:szCs w:val="28"/>
              </w:rPr>
              <w:t>,</w:t>
            </w:r>
          </w:p>
          <w:p w:rsidR="00A65717" w:rsidRDefault="00A65717" w:rsidP="00BF436E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«Томаровская СОШ № 2».</w:t>
            </w:r>
          </w:p>
          <w:p w:rsidR="00257C5C" w:rsidRDefault="00257C5C" w:rsidP="00BF436E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Томаровская детская  поселенческая библиотека</w:t>
            </w:r>
          </w:p>
          <w:p w:rsidR="00257C5C" w:rsidRPr="00A94892" w:rsidRDefault="00257C5C" w:rsidP="00DF36D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57C5C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7C5C">
              <w:rPr>
                <w:sz w:val="28"/>
                <w:szCs w:val="28"/>
              </w:rPr>
              <w:t>ентябрь</w:t>
            </w: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Pr="00D4550E" w:rsidRDefault="00964BD4" w:rsidP="00DF36D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7C5C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Pr="00D4550E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gridSpan w:val="2"/>
          </w:tcPr>
          <w:p w:rsidR="00257C5C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Default="00964BD4" w:rsidP="00DF36D4">
            <w:pPr>
              <w:rPr>
                <w:sz w:val="28"/>
                <w:szCs w:val="28"/>
              </w:rPr>
            </w:pPr>
          </w:p>
          <w:p w:rsidR="00964BD4" w:rsidRPr="00D4550E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B74BB9" w:rsidRDefault="00257C5C" w:rsidP="00DF36D4">
            <w:pPr>
              <w:rPr>
                <w:b/>
                <w:sz w:val="28"/>
                <w:szCs w:val="28"/>
              </w:rPr>
            </w:pPr>
          </w:p>
        </w:tc>
        <w:tc>
          <w:tcPr>
            <w:tcW w:w="14731" w:type="dxa"/>
            <w:gridSpan w:val="6"/>
          </w:tcPr>
          <w:p w:rsidR="00257C5C" w:rsidRPr="00D4550E" w:rsidRDefault="00257C5C" w:rsidP="00DF36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</w:t>
            </w:r>
            <w:r w:rsidRPr="00D4550E">
              <w:rPr>
                <w:b/>
                <w:sz w:val="28"/>
                <w:szCs w:val="28"/>
              </w:rPr>
              <w:t>стема работы со школой</w:t>
            </w:r>
            <w:r w:rsidR="00CA3F44">
              <w:t xml:space="preserve"> (</w:t>
            </w:r>
            <w:r w:rsidR="00CA3F44" w:rsidRPr="00CA3F44">
              <w:rPr>
                <w:b/>
                <w:sz w:val="28"/>
                <w:szCs w:val="28"/>
              </w:rPr>
              <w:t>в соответствии с рекомендациями  по проведению мероприятий  предотвращения завоза и распространения новой короновирусной инфекции на территории Белгородской области)</w:t>
            </w:r>
            <w:r>
              <w:rPr>
                <w:b/>
                <w:sz w:val="28"/>
                <w:szCs w:val="28"/>
              </w:rPr>
              <w:t>:</w:t>
            </w:r>
          </w:p>
          <w:p w:rsidR="00257C5C" w:rsidRPr="00D4550E" w:rsidRDefault="00257C5C" w:rsidP="00DF36D4">
            <w:pPr>
              <w:jc w:val="center"/>
              <w:rPr>
                <w:sz w:val="28"/>
                <w:szCs w:val="28"/>
              </w:rPr>
            </w:pP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257C5C" w:rsidRPr="00A94892" w:rsidRDefault="00257C5C" w:rsidP="0086328D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A94892">
              <w:rPr>
                <w:color w:val="000000"/>
                <w:sz w:val="28"/>
                <w:szCs w:val="28"/>
              </w:rPr>
              <w:t>бсуждение плана работы на 20</w:t>
            </w:r>
            <w:r w:rsidR="00CA3F44">
              <w:rPr>
                <w:color w:val="000000"/>
                <w:sz w:val="28"/>
                <w:szCs w:val="28"/>
              </w:rPr>
              <w:t>2</w:t>
            </w:r>
            <w:r w:rsidR="0086328D">
              <w:rPr>
                <w:color w:val="000000"/>
                <w:sz w:val="28"/>
                <w:szCs w:val="28"/>
              </w:rPr>
              <w:t>3</w:t>
            </w:r>
            <w:r w:rsidRPr="00A94892">
              <w:rPr>
                <w:color w:val="000000"/>
                <w:sz w:val="28"/>
                <w:szCs w:val="28"/>
              </w:rPr>
              <w:t>-20</w:t>
            </w:r>
            <w:r w:rsidR="00F36172">
              <w:rPr>
                <w:color w:val="000000"/>
                <w:sz w:val="28"/>
                <w:szCs w:val="28"/>
              </w:rPr>
              <w:t>2</w:t>
            </w:r>
            <w:r w:rsidR="0086328D">
              <w:rPr>
                <w:color w:val="000000"/>
                <w:sz w:val="28"/>
                <w:szCs w:val="28"/>
              </w:rPr>
              <w:t>4</w:t>
            </w:r>
            <w:r w:rsidRPr="00A94892">
              <w:rPr>
                <w:color w:val="000000"/>
                <w:sz w:val="28"/>
                <w:szCs w:val="28"/>
              </w:rPr>
              <w:t xml:space="preserve"> учебный год. Анализ задач и пути их реализации </w:t>
            </w:r>
          </w:p>
        </w:tc>
        <w:tc>
          <w:tcPr>
            <w:tcW w:w="1984" w:type="dxa"/>
            <w:gridSpan w:val="2"/>
          </w:tcPr>
          <w:p w:rsidR="00257C5C" w:rsidRPr="00A94892" w:rsidRDefault="009B4C55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А</w:t>
            </w:r>
            <w:r w:rsidR="00257C5C" w:rsidRPr="00A94892">
              <w:rPr>
                <w:color w:val="000000"/>
                <w:sz w:val="28"/>
                <w:szCs w:val="28"/>
              </w:rPr>
              <w:t>вгуст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Ст. воспитатель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Завуч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57C5C" w:rsidRPr="00D4550E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257C5C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44" w:type="dxa"/>
          </w:tcPr>
          <w:p w:rsidR="00257C5C" w:rsidRPr="00A94892" w:rsidRDefault="00D8151D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</w:t>
            </w:r>
            <w:r w:rsidR="00257C5C">
              <w:rPr>
                <w:sz w:val="28"/>
                <w:szCs w:val="28"/>
              </w:rPr>
              <w:t>А</w:t>
            </w:r>
            <w:r w:rsidR="00257C5C" w:rsidRPr="00A94892">
              <w:rPr>
                <w:sz w:val="28"/>
                <w:szCs w:val="28"/>
              </w:rPr>
              <w:t>нализ адаптационного периода выпускников М</w:t>
            </w:r>
            <w:r w:rsidR="00257C5C">
              <w:rPr>
                <w:sz w:val="28"/>
                <w:szCs w:val="28"/>
              </w:rPr>
              <w:t>Б</w:t>
            </w:r>
            <w:r w:rsidR="00257C5C" w:rsidRPr="00A94892">
              <w:rPr>
                <w:sz w:val="28"/>
                <w:szCs w:val="28"/>
              </w:rPr>
              <w:t>ДОУ в школе</w:t>
            </w:r>
            <w:r>
              <w:rPr>
                <w:sz w:val="28"/>
                <w:szCs w:val="28"/>
              </w:rPr>
              <w:t>»</w:t>
            </w:r>
            <w:r w:rsidR="00257C5C">
              <w:rPr>
                <w:sz w:val="28"/>
                <w:szCs w:val="28"/>
              </w:rPr>
              <w:t>.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257C5C" w:rsidRPr="00A94892" w:rsidRDefault="00F637AB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D8151D">
              <w:rPr>
                <w:color w:val="000000"/>
                <w:sz w:val="28"/>
                <w:szCs w:val="28"/>
              </w:rPr>
              <w:t>оябрь</w:t>
            </w:r>
          </w:p>
        </w:tc>
        <w:tc>
          <w:tcPr>
            <w:tcW w:w="2126" w:type="dxa"/>
          </w:tcPr>
          <w:p w:rsidR="00964BD4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Ст. воспитатель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Завуч</w:t>
            </w:r>
          </w:p>
          <w:p w:rsidR="00964BD4" w:rsidRPr="00A94892" w:rsidRDefault="00964BD4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57C5C" w:rsidRPr="00D4550E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94892">
              <w:rPr>
                <w:sz w:val="28"/>
                <w:szCs w:val="28"/>
              </w:rPr>
              <w:t>отрудничество психологических служб М</w:t>
            </w:r>
            <w:r>
              <w:rPr>
                <w:sz w:val="28"/>
                <w:szCs w:val="28"/>
              </w:rPr>
              <w:t>Б</w:t>
            </w:r>
            <w:r w:rsidRPr="00A94892">
              <w:rPr>
                <w:sz w:val="28"/>
                <w:szCs w:val="28"/>
              </w:rPr>
              <w:t>ДОУ и школы.</w:t>
            </w:r>
          </w:p>
        </w:tc>
        <w:tc>
          <w:tcPr>
            <w:tcW w:w="1984" w:type="dxa"/>
            <w:gridSpan w:val="2"/>
          </w:tcPr>
          <w:p w:rsidR="00257C5C" w:rsidRPr="00A94892" w:rsidRDefault="00F637AB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В</w:t>
            </w:r>
            <w:r w:rsidR="00257C5C" w:rsidRPr="00A94892">
              <w:rPr>
                <w:sz w:val="28"/>
                <w:szCs w:val="28"/>
              </w:rPr>
              <w:t xml:space="preserve"> течение года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Педагоги- психологи</w:t>
            </w:r>
          </w:p>
        </w:tc>
        <w:tc>
          <w:tcPr>
            <w:tcW w:w="2977" w:type="dxa"/>
            <w:gridSpan w:val="2"/>
          </w:tcPr>
          <w:p w:rsidR="00257C5C" w:rsidRPr="00D4550E" w:rsidRDefault="00994FD4" w:rsidP="00994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DF36D4">
            <w:pPr>
              <w:widowControl w:val="0"/>
              <w:tabs>
                <w:tab w:val="center" w:pos="4677"/>
                <w:tab w:val="right" w:pos="9355"/>
              </w:tabs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4892">
              <w:rPr>
                <w:sz w:val="28"/>
                <w:szCs w:val="28"/>
              </w:rPr>
              <w:t xml:space="preserve">осещение </w:t>
            </w:r>
            <w:r>
              <w:rPr>
                <w:sz w:val="28"/>
                <w:szCs w:val="28"/>
              </w:rPr>
              <w:t xml:space="preserve">детьми с </w:t>
            </w:r>
            <w:r w:rsidRPr="00A94892">
              <w:rPr>
                <w:sz w:val="28"/>
                <w:szCs w:val="28"/>
              </w:rPr>
              <w:t>воспитателями уроков в начальной школе</w:t>
            </w:r>
          </w:p>
        </w:tc>
        <w:tc>
          <w:tcPr>
            <w:tcW w:w="1984" w:type="dxa"/>
            <w:gridSpan w:val="2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в течение года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Завуч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2977" w:type="dxa"/>
            <w:gridSpan w:val="2"/>
          </w:tcPr>
          <w:p w:rsidR="00257C5C" w:rsidRPr="00D4550E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CA3F44">
            <w:pPr>
              <w:widowControl w:val="0"/>
              <w:tabs>
                <w:tab w:val="center" w:pos="4677"/>
                <w:tab w:val="right" w:pos="9355"/>
              </w:tabs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4892">
              <w:rPr>
                <w:sz w:val="28"/>
                <w:szCs w:val="28"/>
              </w:rPr>
              <w:t>осещение учителями начальных классов открытых</w:t>
            </w:r>
            <w:r w:rsidR="00964BD4">
              <w:rPr>
                <w:sz w:val="28"/>
                <w:szCs w:val="28"/>
              </w:rPr>
              <w:t xml:space="preserve"> НОД</w:t>
            </w:r>
            <w:r w:rsidRPr="00A94892">
              <w:rPr>
                <w:sz w:val="28"/>
                <w:szCs w:val="28"/>
              </w:rPr>
              <w:t xml:space="preserve"> в М</w:t>
            </w:r>
            <w:r>
              <w:rPr>
                <w:sz w:val="28"/>
                <w:szCs w:val="28"/>
              </w:rPr>
              <w:t>Б</w:t>
            </w:r>
            <w:r w:rsidRPr="00A94892">
              <w:rPr>
                <w:sz w:val="28"/>
                <w:szCs w:val="28"/>
              </w:rPr>
              <w:t>ДОУ</w:t>
            </w:r>
            <w:r w:rsidR="00CA3F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в течение года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lastRenderedPageBreak/>
              <w:t>Ст. воспитатель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 xml:space="preserve">Учителя начальных </w:t>
            </w:r>
            <w:r w:rsidRPr="00A94892">
              <w:rPr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977" w:type="dxa"/>
            <w:gridSpan w:val="2"/>
          </w:tcPr>
          <w:p w:rsidR="00994FD4" w:rsidRDefault="00994FD4" w:rsidP="00DF36D4">
            <w:pPr>
              <w:rPr>
                <w:sz w:val="28"/>
                <w:szCs w:val="28"/>
              </w:rPr>
            </w:pPr>
          </w:p>
          <w:p w:rsidR="00257C5C" w:rsidRPr="00994FD4" w:rsidRDefault="00237D61" w:rsidP="00994FD4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237D61" w:rsidRPr="00D4550E" w:rsidTr="0031320B">
        <w:tc>
          <w:tcPr>
            <w:tcW w:w="828" w:type="dxa"/>
          </w:tcPr>
          <w:p w:rsidR="00237D61" w:rsidRDefault="00237D61" w:rsidP="00DF36D4">
            <w:pPr>
              <w:rPr>
                <w:sz w:val="28"/>
                <w:szCs w:val="28"/>
              </w:rPr>
            </w:pPr>
          </w:p>
        </w:tc>
        <w:tc>
          <w:tcPr>
            <w:tcW w:w="7644" w:type="dxa"/>
          </w:tcPr>
          <w:p w:rsidR="00237D61" w:rsidRDefault="00237D61" w:rsidP="00237D61">
            <w:pPr>
              <w:widowControl w:val="0"/>
              <w:tabs>
                <w:tab w:val="center" w:pos="4677"/>
                <w:tab w:val="right" w:pos="9355"/>
              </w:tabs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«Как подготовить дошкольника к обучению чтения»</w:t>
            </w:r>
          </w:p>
        </w:tc>
        <w:tc>
          <w:tcPr>
            <w:tcW w:w="1984" w:type="dxa"/>
            <w:gridSpan w:val="2"/>
          </w:tcPr>
          <w:p w:rsidR="00237D61" w:rsidRPr="00A94892" w:rsidRDefault="009B4C55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37D61">
              <w:rPr>
                <w:sz w:val="28"/>
                <w:szCs w:val="28"/>
              </w:rPr>
              <w:t>оябрь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37D61" w:rsidRPr="00237D61" w:rsidRDefault="00237D61" w:rsidP="00237D6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37D61">
              <w:rPr>
                <w:sz w:val="28"/>
                <w:szCs w:val="28"/>
              </w:rPr>
              <w:t>Ст. воспитатель</w:t>
            </w:r>
          </w:p>
          <w:p w:rsidR="00237D61" w:rsidRPr="00A94892" w:rsidRDefault="00237D61" w:rsidP="00237D6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237D61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977" w:type="dxa"/>
            <w:gridSpan w:val="2"/>
          </w:tcPr>
          <w:p w:rsidR="00237D61" w:rsidRDefault="00237D6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CA3F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94892">
              <w:rPr>
                <w:sz w:val="28"/>
                <w:szCs w:val="28"/>
              </w:rPr>
              <w:t>заимопосещение выставок, театрализованных вечеров, встреч с писателями, поэтами, композиторами</w:t>
            </w:r>
            <w:r w:rsidR="00CA3F44">
              <w:t xml:space="preserve"> </w:t>
            </w:r>
          </w:p>
        </w:tc>
        <w:tc>
          <w:tcPr>
            <w:tcW w:w="1984" w:type="dxa"/>
            <w:gridSpan w:val="2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в течение года</w:t>
            </w:r>
            <w:r w:rsidR="009B4C55">
              <w:rPr>
                <w:sz w:val="28"/>
                <w:szCs w:val="28"/>
              </w:rPr>
              <w:t xml:space="preserve"> 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Ст. воспитатель Завуч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257C5C" w:rsidRPr="00D4550E" w:rsidRDefault="00994F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CA3F4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4892">
              <w:rPr>
                <w:sz w:val="28"/>
                <w:szCs w:val="28"/>
              </w:rPr>
              <w:t>риглашение учителей начальной школы на выпускной бал в М</w:t>
            </w:r>
            <w:r>
              <w:rPr>
                <w:sz w:val="28"/>
                <w:szCs w:val="28"/>
              </w:rPr>
              <w:t>Б</w:t>
            </w:r>
            <w:r w:rsidRPr="00A94892">
              <w:rPr>
                <w:sz w:val="28"/>
                <w:szCs w:val="28"/>
              </w:rPr>
              <w:t>ДОУ</w:t>
            </w:r>
            <w:r w:rsidR="00CA3F44">
              <w:t xml:space="preserve"> </w:t>
            </w:r>
          </w:p>
        </w:tc>
        <w:tc>
          <w:tcPr>
            <w:tcW w:w="1984" w:type="dxa"/>
            <w:gridSpan w:val="2"/>
          </w:tcPr>
          <w:p w:rsidR="00257C5C" w:rsidRPr="00A94892" w:rsidRDefault="009B4C55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М</w:t>
            </w:r>
            <w:r w:rsidR="00257C5C" w:rsidRPr="00A94892">
              <w:rPr>
                <w:color w:val="000000"/>
                <w:sz w:val="28"/>
                <w:szCs w:val="28"/>
              </w:rPr>
              <w:t>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Ст. воспитатель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A94892"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2977" w:type="dxa"/>
            <w:gridSpan w:val="2"/>
          </w:tcPr>
          <w:p w:rsidR="00257C5C" w:rsidRPr="00D4550E" w:rsidRDefault="00994FD4" w:rsidP="00994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A94892">
              <w:rPr>
                <w:color w:val="000000"/>
                <w:sz w:val="28"/>
                <w:szCs w:val="28"/>
              </w:rPr>
              <w:t>нализ успеваемости и заболеваемости выпускников М</w:t>
            </w:r>
            <w:r>
              <w:rPr>
                <w:color w:val="000000"/>
                <w:sz w:val="28"/>
                <w:szCs w:val="28"/>
              </w:rPr>
              <w:t>Б</w:t>
            </w:r>
            <w:r w:rsidRPr="00A94892">
              <w:rPr>
                <w:color w:val="000000"/>
                <w:sz w:val="28"/>
                <w:szCs w:val="28"/>
              </w:rPr>
              <w:t>ДОУ в школе</w:t>
            </w:r>
          </w:p>
        </w:tc>
        <w:tc>
          <w:tcPr>
            <w:tcW w:w="1984" w:type="dxa"/>
            <w:gridSpan w:val="2"/>
          </w:tcPr>
          <w:p w:rsidR="00257C5C" w:rsidRPr="00A94892" w:rsidRDefault="009B4C55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М</w:t>
            </w:r>
            <w:r w:rsidR="00257C5C" w:rsidRPr="00A94892">
              <w:rPr>
                <w:color w:val="000000"/>
                <w:sz w:val="28"/>
                <w:szCs w:val="28"/>
              </w:rPr>
              <w:t>ай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Ст. воспитатель Завуч</w:t>
            </w:r>
          </w:p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Ст. м/с</w:t>
            </w:r>
          </w:p>
        </w:tc>
        <w:tc>
          <w:tcPr>
            <w:tcW w:w="2977" w:type="dxa"/>
            <w:gridSpan w:val="2"/>
          </w:tcPr>
          <w:p w:rsidR="00257C5C" w:rsidRPr="00D4550E" w:rsidRDefault="00964B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педсовета</w:t>
            </w:r>
          </w:p>
        </w:tc>
      </w:tr>
      <w:tr w:rsidR="00257C5C" w:rsidRPr="00D4550E" w:rsidTr="0031320B">
        <w:tc>
          <w:tcPr>
            <w:tcW w:w="828" w:type="dxa"/>
          </w:tcPr>
          <w:p w:rsidR="00257C5C" w:rsidRPr="00D4550E" w:rsidRDefault="00A65717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7C5C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A94892">
              <w:rPr>
                <w:color w:val="000000"/>
                <w:sz w:val="28"/>
                <w:szCs w:val="28"/>
              </w:rPr>
              <w:t>ередача карт выпускников в школу</w:t>
            </w:r>
          </w:p>
        </w:tc>
        <w:tc>
          <w:tcPr>
            <w:tcW w:w="1984" w:type="dxa"/>
            <w:gridSpan w:val="2"/>
          </w:tcPr>
          <w:p w:rsidR="00257C5C" w:rsidRPr="00A94892" w:rsidRDefault="009B4C55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94892">
              <w:rPr>
                <w:color w:val="000000"/>
                <w:sz w:val="28"/>
                <w:szCs w:val="28"/>
              </w:rPr>
              <w:t>И</w:t>
            </w:r>
            <w:r w:rsidR="00257C5C" w:rsidRPr="00A94892">
              <w:rPr>
                <w:color w:val="000000"/>
                <w:sz w:val="28"/>
                <w:szCs w:val="28"/>
              </w:rPr>
              <w:t>юнь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57C5C" w:rsidRPr="00A94892" w:rsidRDefault="00257C5C" w:rsidP="00DF36D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94892">
              <w:rPr>
                <w:sz w:val="28"/>
                <w:szCs w:val="28"/>
              </w:rPr>
              <w:t>едагог- психолог</w:t>
            </w:r>
          </w:p>
        </w:tc>
        <w:tc>
          <w:tcPr>
            <w:tcW w:w="2977" w:type="dxa"/>
            <w:gridSpan w:val="2"/>
          </w:tcPr>
          <w:p w:rsidR="00257C5C" w:rsidRPr="00D4550E" w:rsidRDefault="00257C5C" w:rsidP="00DF36D4">
            <w:pPr>
              <w:rPr>
                <w:sz w:val="28"/>
                <w:szCs w:val="28"/>
              </w:rPr>
            </w:pPr>
          </w:p>
        </w:tc>
      </w:tr>
    </w:tbl>
    <w:p w:rsidR="00577C9A" w:rsidRDefault="00577C9A" w:rsidP="00DF36D4">
      <w:pPr>
        <w:jc w:val="center"/>
        <w:rPr>
          <w:b/>
          <w:sz w:val="28"/>
          <w:szCs w:val="28"/>
        </w:rPr>
      </w:pPr>
    </w:p>
    <w:p w:rsidR="008F44BE" w:rsidRPr="008F44BE" w:rsidRDefault="008F44BE" w:rsidP="008F44BE">
      <w:pPr>
        <w:tabs>
          <w:tab w:val="left" w:pos="567"/>
        </w:tabs>
        <w:ind w:left="61"/>
        <w:rPr>
          <w:b/>
          <w:sz w:val="28"/>
          <w:szCs w:val="28"/>
        </w:rPr>
      </w:pPr>
      <w:r w:rsidRPr="008F44BE">
        <w:rPr>
          <w:b/>
          <w:sz w:val="28"/>
          <w:szCs w:val="28"/>
        </w:rPr>
        <w:t>2.6.Создание благоприятных условий  развития детей в соответствии с их возрастными и индивидуальными особенностями</w:t>
      </w:r>
      <w:r w:rsidRPr="008F44BE">
        <w:rPr>
          <w:sz w:val="28"/>
          <w:szCs w:val="28"/>
        </w:rPr>
        <w:t>,</w:t>
      </w:r>
      <w:r w:rsidRPr="008F44BE">
        <w:rPr>
          <w:b/>
          <w:sz w:val="28"/>
          <w:szCs w:val="28"/>
        </w:rPr>
        <w:t xml:space="preserve"> укрепление материально-технической и финансовой базы </w:t>
      </w:r>
    </w:p>
    <w:p w:rsidR="008F44BE" w:rsidRPr="008F44BE" w:rsidRDefault="008F44BE" w:rsidP="008F44BE">
      <w:pPr>
        <w:ind w:left="1150"/>
        <w:rPr>
          <w:i/>
          <w:sz w:val="28"/>
          <w:szCs w:val="28"/>
        </w:rPr>
      </w:pPr>
    </w:p>
    <w:p w:rsidR="008F44BE" w:rsidRPr="008F44BE" w:rsidRDefault="008F44BE" w:rsidP="008F44BE">
      <w:pPr>
        <w:pStyle w:val="af0"/>
        <w:tabs>
          <w:tab w:val="left" w:pos="1114"/>
        </w:tabs>
        <w:ind w:left="720"/>
        <w:jc w:val="both"/>
        <w:rPr>
          <w:b/>
          <w:sz w:val="28"/>
          <w:szCs w:val="28"/>
        </w:rPr>
      </w:pPr>
      <w:r w:rsidRPr="008F44BE">
        <w:rPr>
          <w:b/>
          <w:sz w:val="28"/>
          <w:szCs w:val="28"/>
        </w:rPr>
        <w:t>Цели:</w:t>
      </w:r>
    </w:p>
    <w:p w:rsidR="008F44BE" w:rsidRPr="008F44BE" w:rsidRDefault="008F44BE" w:rsidP="008F44BE">
      <w:pPr>
        <w:pStyle w:val="af0"/>
        <w:tabs>
          <w:tab w:val="left" w:pos="386"/>
        </w:tabs>
        <w:jc w:val="both"/>
        <w:rPr>
          <w:b/>
          <w:i w:val="0"/>
          <w:sz w:val="28"/>
          <w:szCs w:val="28"/>
        </w:rPr>
      </w:pPr>
      <w:r w:rsidRPr="008F44BE">
        <w:rPr>
          <w:sz w:val="28"/>
          <w:szCs w:val="28"/>
        </w:rPr>
        <w:tab/>
      </w:r>
      <w:r w:rsidRPr="008F44BE">
        <w:rPr>
          <w:sz w:val="28"/>
          <w:szCs w:val="28"/>
        </w:rPr>
        <w:tab/>
        <w:t>Создание нормативно-правового, методического и аналитического обеспечения реализации федерального государственного образовательного стандарта дошкольного образования</w:t>
      </w:r>
      <w:r w:rsidR="002E46CF">
        <w:rPr>
          <w:sz w:val="28"/>
          <w:szCs w:val="28"/>
        </w:rPr>
        <w:t xml:space="preserve">. </w:t>
      </w:r>
      <w:r w:rsidRPr="008F44BE">
        <w:rPr>
          <w:b/>
          <w:i w:val="0"/>
          <w:sz w:val="28"/>
          <w:szCs w:val="28"/>
        </w:rPr>
        <w:tab/>
      </w:r>
      <w:r w:rsidRPr="008F44BE">
        <w:rPr>
          <w:b/>
          <w:i w:val="0"/>
          <w:sz w:val="28"/>
          <w:szCs w:val="28"/>
        </w:rPr>
        <w:tab/>
      </w:r>
      <w:r w:rsidRPr="008F44BE">
        <w:rPr>
          <w:sz w:val="28"/>
          <w:szCs w:val="28"/>
        </w:rPr>
        <w:t xml:space="preserve">Создание информационного обеспечения введения федерального государственного образовательного стандарта дошкольного образования. </w:t>
      </w:r>
    </w:p>
    <w:p w:rsidR="00A65717" w:rsidRDefault="00A65717" w:rsidP="00DF36D4">
      <w:pPr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"/>
        <w:gridCol w:w="7644"/>
        <w:gridCol w:w="1842"/>
        <w:gridCol w:w="116"/>
        <w:gridCol w:w="2152"/>
        <w:gridCol w:w="64"/>
        <w:gridCol w:w="2063"/>
      </w:tblGrid>
      <w:tr w:rsidR="00F20089" w:rsidRPr="00D4550E" w:rsidTr="00BD784A">
        <w:tc>
          <w:tcPr>
            <w:tcW w:w="828" w:type="dxa"/>
            <w:gridSpan w:val="2"/>
          </w:tcPr>
          <w:p w:rsidR="00F20089" w:rsidRPr="00D4550E" w:rsidRDefault="00F20089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№ п\п</w:t>
            </w:r>
          </w:p>
        </w:tc>
        <w:tc>
          <w:tcPr>
            <w:tcW w:w="7644" w:type="dxa"/>
          </w:tcPr>
          <w:p w:rsidR="00F20089" w:rsidRPr="00D4550E" w:rsidRDefault="00F20089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842" w:type="dxa"/>
          </w:tcPr>
          <w:p w:rsidR="00F20089" w:rsidRPr="00D4550E" w:rsidRDefault="00EE746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20089" w:rsidRPr="00D4550E">
              <w:rPr>
                <w:sz w:val="28"/>
                <w:szCs w:val="28"/>
              </w:rPr>
              <w:t>роки</w:t>
            </w:r>
          </w:p>
        </w:tc>
        <w:tc>
          <w:tcPr>
            <w:tcW w:w="2268" w:type="dxa"/>
            <w:gridSpan w:val="2"/>
          </w:tcPr>
          <w:p w:rsidR="00F20089" w:rsidRPr="00D4550E" w:rsidRDefault="00EE746A" w:rsidP="00DF36D4">
            <w:pPr>
              <w:rPr>
                <w:sz w:val="28"/>
                <w:szCs w:val="28"/>
              </w:rPr>
            </w:pPr>
            <w:r w:rsidRPr="00D4550E">
              <w:rPr>
                <w:sz w:val="28"/>
                <w:szCs w:val="28"/>
              </w:rPr>
              <w:t>Ответственные и сроки</w:t>
            </w:r>
          </w:p>
        </w:tc>
        <w:tc>
          <w:tcPr>
            <w:tcW w:w="2127" w:type="dxa"/>
            <w:gridSpan w:val="2"/>
          </w:tcPr>
          <w:p w:rsidR="00F20089" w:rsidRPr="00D4550E" w:rsidRDefault="00EE746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документ</w:t>
            </w:r>
          </w:p>
        </w:tc>
      </w:tr>
      <w:tr w:rsidR="00A66EC0" w:rsidRPr="00D4550E" w:rsidTr="00BD784A">
        <w:tc>
          <w:tcPr>
            <w:tcW w:w="828" w:type="dxa"/>
            <w:gridSpan w:val="2"/>
          </w:tcPr>
          <w:p w:rsidR="00A66EC0" w:rsidRPr="00D4550E" w:rsidRDefault="0002742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2.6.1</w:t>
            </w:r>
            <w:r w:rsidR="00A66EC0">
              <w:rPr>
                <w:sz w:val="28"/>
                <w:szCs w:val="28"/>
              </w:rPr>
              <w:t>.</w:t>
            </w:r>
          </w:p>
        </w:tc>
        <w:tc>
          <w:tcPr>
            <w:tcW w:w="13881" w:type="dxa"/>
            <w:gridSpan w:val="6"/>
          </w:tcPr>
          <w:p w:rsidR="00A66EC0" w:rsidRDefault="00A66EC0" w:rsidP="00A66EC0">
            <w:pPr>
              <w:tabs>
                <w:tab w:val="left" w:pos="567"/>
              </w:tabs>
              <w:spacing w:after="200" w:line="276" w:lineRule="auto"/>
              <w:ind w:left="61"/>
              <w:jc w:val="center"/>
              <w:rPr>
                <w:sz w:val="28"/>
                <w:szCs w:val="28"/>
              </w:rPr>
            </w:pPr>
            <w:r w:rsidRPr="00A66EC0">
              <w:rPr>
                <w:b/>
                <w:sz w:val="28"/>
                <w:szCs w:val="28"/>
              </w:rPr>
              <w:t>Укрепление материально-технической и финансовой базы (организация смотров готовности к новому учебному году, к летнему оздоровительному периоду, ремонтные  работы и др.)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D4550E" w:rsidRDefault="00EE746A" w:rsidP="00DF36D4">
            <w:pPr>
              <w:rPr>
                <w:sz w:val="28"/>
                <w:szCs w:val="28"/>
              </w:rPr>
            </w:pPr>
          </w:p>
        </w:tc>
        <w:tc>
          <w:tcPr>
            <w:tcW w:w="13881" w:type="dxa"/>
            <w:gridSpan w:val="6"/>
          </w:tcPr>
          <w:p w:rsidR="00EE746A" w:rsidRPr="00EE746A" w:rsidRDefault="00EE746A" w:rsidP="00DF36D4">
            <w:pPr>
              <w:jc w:val="center"/>
              <w:rPr>
                <w:b/>
                <w:sz w:val="28"/>
                <w:szCs w:val="28"/>
              </w:rPr>
            </w:pPr>
            <w:r w:rsidRPr="00EE746A">
              <w:rPr>
                <w:b/>
                <w:sz w:val="28"/>
                <w:szCs w:val="28"/>
              </w:rPr>
              <w:t>Готовность к новому учебному году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D4550E" w:rsidRDefault="00B74BB9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EE746A" w:rsidRPr="00EE746A" w:rsidRDefault="00D136A5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E746A" w:rsidRPr="00EE746A">
              <w:rPr>
                <w:sz w:val="28"/>
                <w:szCs w:val="28"/>
              </w:rPr>
              <w:t>отовност</w:t>
            </w:r>
            <w:r>
              <w:rPr>
                <w:sz w:val="28"/>
                <w:szCs w:val="28"/>
              </w:rPr>
              <w:t>ь</w:t>
            </w:r>
            <w:r w:rsidR="00EE746A" w:rsidRPr="00EE746A">
              <w:rPr>
                <w:sz w:val="28"/>
                <w:szCs w:val="28"/>
              </w:rPr>
              <w:t xml:space="preserve"> групп к новому учебному году</w:t>
            </w:r>
          </w:p>
        </w:tc>
        <w:tc>
          <w:tcPr>
            <w:tcW w:w="1842" w:type="dxa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Заведующий Зам.зав. по АХ</w:t>
            </w:r>
            <w:r>
              <w:rPr>
                <w:sz w:val="28"/>
                <w:szCs w:val="28"/>
              </w:rPr>
              <w:t>Ч</w:t>
            </w:r>
          </w:p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gridSpan w:val="2"/>
          </w:tcPr>
          <w:p w:rsidR="00EE746A" w:rsidRDefault="00EE746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EE746A" w:rsidRPr="00EE746A" w:rsidRDefault="00EE746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E746A">
              <w:rPr>
                <w:sz w:val="28"/>
                <w:szCs w:val="28"/>
              </w:rPr>
              <w:t xml:space="preserve"> нед</w:t>
            </w:r>
            <w:r>
              <w:rPr>
                <w:sz w:val="28"/>
                <w:szCs w:val="28"/>
              </w:rPr>
              <w:t>еля</w:t>
            </w:r>
          </w:p>
        </w:tc>
        <w:tc>
          <w:tcPr>
            <w:tcW w:w="2127" w:type="dxa"/>
            <w:gridSpan w:val="2"/>
          </w:tcPr>
          <w:p w:rsidR="00EE746A" w:rsidRPr="00EE746A" w:rsidRDefault="00335A60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D4550E" w:rsidRDefault="00B74BB9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44" w:type="dxa"/>
          </w:tcPr>
          <w:p w:rsidR="00EE746A" w:rsidRPr="00EE746A" w:rsidRDefault="00EE746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Приемка М</w:t>
            </w:r>
            <w:r w:rsidR="00FC3CBE">
              <w:rPr>
                <w:sz w:val="28"/>
                <w:szCs w:val="28"/>
              </w:rPr>
              <w:t>Б</w:t>
            </w:r>
            <w:r w:rsidRPr="00EE746A">
              <w:rPr>
                <w:sz w:val="28"/>
                <w:szCs w:val="28"/>
              </w:rPr>
              <w:t>ДОУ</w:t>
            </w:r>
          </w:p>
        </w:tc>
        <w:tc>
          <w:tcPr>
            <w:tcW w:w="1842" w:type="dxa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Заведующий Зам.зав. по АХ</w:t>
            </w:r>
            <w:r>
              <w:rPr>
                <w:sz w:val="28"/>
                <w:szCs w:val="28"/>
              </w:rPr>
              <w:t>Ч</w:t>
            </w:r>
          </w:p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gridSpan w:val="2"/>
          </w:tcPr>
          <w:p w:rsidR="00EE746A" w:rsidRDefault="00EE746A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 xml:space="preserve">Август </w:t>
            </w:r>
            <w:r w:rsidR="00432BCF">
              <w:rPr>
                <w:sz w:val="28"/>
                <w:szCs w:val="28"/>
              </w:rPr>
              <w:t>201</w:t>
            </w:r>
            <w:r w:rsidR="00B11695">
              <w:rPr>
                <w:sz w:val="28"/>
                <w:szCs w:val="28"/>
              </w:rPr>
              <w:t>9</w:t>
            </w:r>
            <w:r w:rsidR="00432BCF">
              <w:rPr>
                <w:sz w:val="28"/>
                <w:szCs w:val="28"/>
              </w:rPr>
              <w:t xml:space="preserve"> года</w:t>
            </w:r>
          </w:p>
          <w:p w:rsidR="00432BCF" w:rsidRPr="00EE746A" w:rsidRDefault="00432BCF" w:rsidP="00DF36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Акт приемки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B74BB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3</w:t>
            </w:r>
          </w:p>
        </w:tc>
        <w:tc>
          <w:tcPr>
            <w:tcW w:w="7644" w:type="dxa"/>
          </w:tcPr>
          <w:p w:rsidR="00EE746A" w:rsidRPr="00171AE6" w:rsidRDefault="00EE746A" w:rsidP="00EF2AF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Обновление УМК по программе «От рождения до школы», пополнение предметно-развивающей среды в целях развития у дошкольников базовых компетентностей</w:t>
            </w:r>
          </w:p>
        </w:tc>
        <w:tc>
          <w:tcPr>
            <w:tcW w:w="1842" w:type="dxa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Заведующий Старший воспитатель</w:t>
            </w:r>
          </w:p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2268" w:type="dxa"/>
            <w:gridSpan w:val="2"/>
          </w:tcPr>
          <w:p w:rsidR="00EE746A" w:rsidRPr="00EE746A" w:rsidRDefault="00EE746A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 xml:space="preserve">Июнь-август </w:t>
            </w:r>
          </w:p>
        </w:tc>
        <w:tc>
          <w:tcPr>
            <w:tcW w:w="2127" w:type="dxa"/>
            <w:gridSpan w:val="2"/>
          </w:tcPr>
          <w:p w:rsidR="00EE746A" w:rsidRPr="00EE746A" w:rsidRDefault="008C4FFD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 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EE746A" w:rsidP="00DF36D4">
            <w:pPr>
              <w:rPr>
                <w:sz w:val="28"/>
                <w:szCs w:val="28"/>
              </w:rPr>
            </w:pPr>
          </w:p>
        </w:tc>
        <w:tc>
          <w:tcPr>
            <w:tcW w:w="13881" w:type="dxa"/>
            <w:gridSpan w:val="6"/>
          </w:tcPr>
          <w:p w:rsidR="00EE746A" w:rsidRPr="00171AE6" w:rsidRDefault="00EE746A" w:rsidP="00DF36D4">
            <w:pPr>
              <w:jc w:val="center"/>
              <w:rPr>
                <w:b/>
                <w:sz w:val="28"/>
                <w:szCs w:val="28"/>
              </w:rPr>
            </w:pPr>
            <w:r w:rsidRPr="00171AE6">
              <w:rPr>
                <w:b/>
                <w:bCs/>
                <w:sz w:val="28"/>
                <w:szCs w:val="28"/>
              </w:rPr>
              <w:t>Готовность к летне-оздоровительной работе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B74BB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EE746A" w:rsidRPr="00171AE6" w:rsidRDefault="00A65717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Смотр</w:t>
            </w:r>
            <w:r w:rsidR="00EE746A" w:rsidRPr="00171AE6">
              <w:rPr>
                <w:sz w:val="28"/>
                <w:szCs w:val="28"/>
              </w:rPr>
              <w:t xml:space="preserve"> готовности площадок к летнему оздоровительному периоду</w:t>
            </w:r>
          </w:p>
        </w:tc>
        <w:tc>
          <w:tcPr>
            <w:tcW w:w="1842" w:type="dxa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Заведующий Зам.зав. по АХ</w:t>
            </w:r>
            <w:r>
              <w:rPr>
                <w:sz w:val="28"/>
                <w:szCs w:val="28"/>
              </w:rPr>
              <w:t>Ч</w:t>
            </w:r>
          </w:p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Старший воспитатель</w:t>
            </w:r>
          </w:p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2268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  <w:gridSpan w:val="2"/>
          </w:tcPr>
          <w:p w:rsidR="00EE746A" w:rsidRPr="00EE746A" w:rsidRDefault="00335A60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79710F" w:rsidRPr="00D4550E" w:rsidTr="00BD784A">
        <w:tc>
          <w:tcPr>
            <w:tcW w:w="828" w:type="dxa"/>
            <w:gridSpan w:val="2"/>
          </w:tcPr>
          <w:p w:rsidR="0079710F" w:rsidRPr="00171AE6" w:rsidRDefault="00F105E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6101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79710F" w:rsidRPr="00171AE6" w:rsidRDefault="0079710F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С</w:t>
            </w:r>
            <w:r w:rsidR="00994FD4" w:rsidRPr="00171AE6">
              <w:rPr>
                <w:sz w:val="28"/>
                <w:szCs w:val="28"/>
              </w:rPr>
              <w:t>м</w:t>
            </w:r>
            <w:r w:rsidRPr="00171AE6">
              <w:rPr>
                <w:sz w:val="28"/>
                <w:szCs w:val="28"/>
              </w:rPr>
              <w:t>ена песка в песочницах</w:t>
            </w:r>
          </w:p>
        </w:tc>
        <w:tc>
          <w:tcPr>
            <w:tcW w:w="1842" w:type="dxa"/>
          </w:tcPr>
          <w:p w:rsidR="0079710F" w:rsidRPr="00EE746A" w:rsidRDefault="0079710F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268" w:type="dxa"/>
            <w:gridSpan w:val="2"/>
          </w:tcPr>
          <w:p w:rsidR="0079710F" w:rsidRDefault="00994FD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7" w:type="dxa"/>
            <w:gridSpan w:val="2"/>
          </w:tcPr>
          <w:p w:rsidR="0079710F" w:rsidRPr="00EE746A" w:rsidRDefault="0079710F" w:rsidP="00DF36D4">
            <w:pPr>
              <w:jc w:val="center"/>
              <w:rPr>
                <w:sz w:val="28"/>
                <w:szCs w:val="28"/>
              </w:rPr>
            </w:pPr>
          </w:p>
        </w:tc>
      </w:tr>
      <w:tr w:rsidR="0079710F" w:rsidRPr="00D4550E" w:rsidTr="00BD784A">
        <w:tc>
          <w:tcPr>
            <w:tcW w:w="828" w:type="dxa"/>
            <w:gridSpan w:val="2"/>
          </w:tcPr>
          <w:p w:rsidR="0079710F" w:rsidRPr="00171AE6" w:rsidRDefault="00F105E8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D6101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79710F" w:rsidRPr="00171AE6" w:rsidRDefault="0079710F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 xml:space="preserve">Обновление комплектов выносного оборудования для игр на </w:t>
            </w:r>
            <w:r w:rsidRPr="00171AE6">
              <w:rPr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842" w:type="dxa"/>
          </w:tcPr>
          <w:p w:rsidR="0079710F" w:rsidRPr="00EE746A" w:rsidRDefault="00994FD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Педагоги</w:t>
            </w:r>
          </w:p>
        </w:tc>
        <w:tc>
          <w:tcPr>
            <w:tcW w:w="2268" w:type="dxa"/>
            <w:gridSpan w:val="2"/>
          </w:tcPr>
          <w:p w:rsidR="0079710F" w:rsidRDefault="00994FD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127" w:type="dxa"/>
            <w:gridSpan w:val="2"/>
          </w:tcPr>
          <w:p w:rsidR="0079710F" w:rsidRPr="00EE746A" w:rsidRDefault="00994FD4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</w:t>
            </w:r>
            <w:r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EE746A" w:rsidP="00DF36D4">
            <w:pPr>
              <w:rPr>
                <w:sz w:val="28"/>
                <w:szCs w:val="28"/>
              </w:rPr>
            </w:pPr>
          </w:p>
        </w:tc>
        <w:tc>
          <w:tcPr>
            <w:tcW w:w="13881" w:type="dxa"/>
            <w:gridSpan w:val="6"/>
          </w:tcPr>
          <w:p w:rsidR="00EE746A" w:rsidRPr="00171AE6" w:rsidRDefault="00EE746A" w:rsidP="00DF36D4">
            <w:pPr>
              <w:jc w:val="center"/>
              <w:rPr>
                <w:b/>
                <w:sz w:val="28"/>
                <w:szCs w:val="28"/>
              </w:rPr>
            </w:pPr>
            <w:r w:rsidRPr="00171AE6">
              <w:rPr>
                <w:b/>
                <w:bCs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B74BB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EE746A" w:rsidRPr="00171AE6" w:rsidRDefault="00EE746A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Косметический ремонт фасада</w:t>
            </w:r>
          </w:p>
        </w:tc>
        <w:tc>
          <w:tcPr>
            <w:tcW w:w="1842" w:type="dxa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Заведующий Зам.зав. по АХ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2268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Июль</w:t>
            </w:r>
          </w:p>
        </w:tc>
        <w:tc>
          <w:tcPr>
            <w:tcW w:w="2127" w:type="dxa"/>
            <w:gridSpan w:val="2"/>
          </w:tcPr>
          <w:p w:rsidR="00EE746A" w:rsidRPr="00EE746A" w:rsidRDefault="001A0F61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Отчет по расходу денежных средств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B74BB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2.</w:t>
            </w:r>
          </w:p>
        </w:tc>
        <w:tc>
          <w:tcPr>
            <w:tcW w:w="7644" w:type="dxa"/>
          </w:tcPr>
          <w:p w:rsidR="00EE746A" w:rsidRPr="00171AE6" w:rsidRDefault="00EE746A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Проведение испытания спортивно</w:t>
            </w:r>
            <w:r w:rsidR="000D14AC" w:rsidRPr="00171AE6">
              <w:rPr>
                <w:sz w:val="28"/>
                <w:szCs w:val="28"/>
              </w:rPr>
              <w:t xml:space="preserve">го оборудования, инвентаря </w:t>
            </w:r>
          </w:p>
        </w:tc>
        <w:tc>
          <w:tcPr>
            <w:tcW w:w="1842" w:type="dxa"/>
          </w:tcPr>
          <w:p w:rsidR="00EE746A" w:rsidRPr="00EE746A" w:rsidRDefault="001A0F6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  <w:p w:rsidR="00EE746A" w:rsidRPr="00EE746A" w:rsidRDefault="00EE746A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268" w:type="dxa"/>
            <w:gridSpan w:val="2"/>
          </w:tcPr>
          <w:p w:rsidR="00EE746A" w:rsidRPr="00EE746A" w:rsidRDefault="00EE746A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27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Акты о техническом состоянии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DD055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3</w:t>
            </w:r>
            <w:r w:rsidR="00B74BB9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EE746A" w:rsidRPr="00171AE6" w:rsidRDefault="00EE746A" w:rsidP="00994F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 xml:space="preserve">Профилактические ремонтные работы по поддержанию в рабочем состоянии сооружений и коммуникаций </w:t>
            </w:r>
            <w:r w:rsidR="00994FD4" w:rsidRPr="00171AE6">
              <w:rPr>
                <w:sz w:val="28"/>
                <w:szCs w:val="28"/>
              </w:rPr>
              <w:t>ДОУ</w:t>
            </w:r>
          </w:p>
        </w:tc>
        <w:tc>
          <w:tcPr>
            <w:tcW w:w="1842" w:type="dxa"/>
          </w:tcPr>
          <w:p w:rsidR="00EE746A" w:rsidRPr="00EE746A" w:rsidRDefault="00EE746A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Зам.зав. по АХ</w:t>
            </w:r>
            <w:r w:rsidR="001A0F61">
              <w:rPr>
                <w:sz w:val="28"/>
                <w:szCs w:val="28"/>
              </w:rPr>
              <w:t>Ч</w:t>
            </w:r>
          </w:p>
        </w:tc>
        <w:tc>
          <w:tcPr>
            <w:tcW w:w="2268" w:type="dxa"/>
            <w:gridSpan w:val="2"/>
          </w:tcPr>
          <w:p w:rsidR="00EE746A" w:rsidRPr="00EE746A" w:rsidRDefault="00EE746A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127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Договор с обслу</w:t>
            </w:r>
            <w:r w:rsidR="00F105E8">
              <w:rPr>
                <w:sz w:val="28"/>
                <w:szCs w:val="28"/>
              </w:rPr>
              <w:t>живающими</w:t>
            </w:r>
            <w:r w:rsidRPr="00EE746A">
              <w:rPr>
                <w:sz w:val="28"/>
                <w:szCs w:val="28"/>
              </w:rPr>
              <w:t xml:space="preserve"> организациями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DD055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4</w:t>
            </w:r>
            <w:r w:rsidR="00B74BB9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EE746A" w:rsidRPr="00171AE6" w:rsidRDefault="00EE746A" w:rsidP="0079710F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Косметический ремонт групп</w:t>
            </w:r>
            <w:r w:rsidR="0079710F" w:rsidRPr="00171AE6">
              <w:rPr>
                <w:sz w:val="28"/>
                <w:szCs w:val="28"/>
              </w:rPr>
              <w:t>,  оборудования на прогулочных участках</w:t>
            </w:r>
          </w:p>
        </w:tc>
        <w:tc>
          <w:tcPr>
            <w:tcW w:w="1842" w:type="dxa"/>
          </w:tcPr>
          <w:p w:rsidR="00EE746A" w:rsidRPr="00EE746A" w:rsidRDefault="001A0F6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Июнь</w:t>
            </w:r>
          </w:p>
        </w:tc>
        <w:tc>
          <w:tcPr>
            <w:tcW w:w="2127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Отчет по расходу денежных средств</w:t>
            </w:r>
          </w:p>
        </w:tc>
      </w:tr>
      <w:tr w:rsidR="00EE746A" w:rsidRPr="00EE746A" w:rsidTr="00BD784A">
        <w:tc>
          <w:tcPr>
            <w:tcW w:w="828" w:type="dxa"/>
            <w:gridSpan w:val="2"/>
          </w:tcPr>
          <w:p w:rsidR="00EE746A" w:rsidRPr="00171AE6" w:rsidRDefault="00EE746A" w:rsidP="00DF36D4">
            <w:pPr>
              <w:rPr>
                <w:sz w:val="28"/>
                <w:szCs w:val="28"/>
              </w:rPr>
            </w:pPr>
          </w:p>
        </w:tc>
        <w:tc>
          <w:tcPr>
            <w:tcW w:w="13881" w:type="dxa"/>
            <w:gridSpan w:val="6"/>
          </w:tcPr>
          <w:p w:rsidR="00EE746A" w:rsidRPr="00171AE6" w:rsidRDefault="00EE746A" w:rsidP="00DF36D4">
            <w:pPr>
              <w:jc w:val="center"/>
              <w:rPr>
                <w:b/>
                <w:sz w:val="28"/>
                <w:szCs w:val="28"/>
              </w:rPr>
            </w:pPr>
            <w:r w:rsidRPr="00171AE6">
              <w:rPr>
                <w:b/>
                <w:sz w:val="28"/>
                <w:szCs w:val="28"/>
              </w:rPr>
              <w:t>Финансовое обеспечение</w:t>
            </w:r>
          </w:p>
        </w:tc>
      </w:tr>
      <w:tr w:rsidR="00EE746A" w:rsidRPr="00D4550E" w:rsidTr="00BD784A">
        <w:tc>
          <w:tcPr>
            <w:tcW w:w="828" w:type="dxa"/>
            <w:gridSpan w:val="2"/>
          </w:tcPr>
          <w:p w:rsidR="00EE746A" w:rsidRPr="00171AE6" w:rsidRDefault="00B74BB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EE746A" w:rsidRPr="00171AE6" w:rsidRDefault="00EE746A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Привлечение внебюджетных средств</w:t>
            </w:r>
          </w:p>
        </w:tc>
        <w:tc>
          <w:tcPr>
            <w:tcW w:w="1842" w:type="dxa"/>
          </w:tcPr>
          <w:p w:rsid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Главный бухгалтер</w:t>
            </w:r>
          </w:p>
          <w:p w:rsidR="000D14AC" w:rsidRPr="00EE746A" w:rsidRDefault="000D14AC" w:rsidP="00DF3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268" w:type="dxa"/>
            <w:gridSpan w:val="2"/>
          </w:tcPr>
          <w:p w:rsidR="00EE746A" w:rsidRPr="00EE746A" w:rsidRDefault="001A0F61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EE746A" w:rsidRPr="00EE746A">
              <w:rPr>
                <w:sz w:val="28"/>
                <w:szCs w:val="28"/>
              </w:rPr>
              <w:t>года</w:t>
            </w:r>
          </w:p>
        </w:tc>
        <w:tc>
          <w:tcPr>
            <w:tcW w:w="2127" w:type="dxa"/>
            <w:gridSpan w:val="2"/>
          </w:tcPr>
          <w:p w:rsidR="00EE746A" w:rsidRPr="00EE746A" w:rsidRDefault="00EE746A" w:rsidP="00DF36D4">
            <w:pPr>
              <w:jc w:val="center"/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Финансовый отчет</w:t>
            </w:r>
          </w:p>
        </w:tc>
      </w:tr>
      <w:tr w:rsidR="001A0F61" w:rsidRPr="00D4550E" w:rsidTr="00BD784A">
        <w:tc>
          <w:tcPr>
            <w:tcW w:w="828" w:type="dxa"/>
            <w:gridSpan w:val="2"/>
          </w:tcPr>
          <w:p w:rsidR="001A0F61" w:rsidRPr="00171AE6" w:rsidRDefault="001A0F61" w:rsidP="00DF36D4">
            <w:pPr>
              <w:rPr>
                <w:sz w:val="28"/>
                <w:szCs w:val="28"/>
              </w:rPr>
            </w:pPr>
          </w:p>
        </w:tc>
        <w:tc>
          <w:tcPr>
            <w:tcW w:w="13881" w:type="dxa"/>
            <w:gridSpan w:val="6"/>
          </w:tcPr>
          <w:p w:rsidR="001A0F61" w:rsidRPr="00171AE6" w:rsidRDefault="001A0F61" w:rsidP="00DF36D4">
            <w:pPr>
              <w:jc w:val="center"/>
              <w:rPr>
                <w:b/>
                <w:sz w:val="28"/>
                <w:szCs w:val="28"/>
              </w:rPr>
            </w:pPr>
            <w:r w:rsidRPr="00171AE6">
              <w:rPr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DD0559" w:rsidRPr="00D4550E" w:rsidTr="00BD784A">
        <w:tc>
          <w:tcPr>
            <w:tcW w:w="828" w:type="dxa"/>
            <w:gridSpan w:val="2"/>
          </w:tcPr>
          <w:p w:rsidR="00DD0559" w:rsidRPr="00171AE6" w:rsidRDefault="00DD055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DD0559" w:rsidRPr="00171AE6" w:rsidRDefault="00335A60" w:rsidP="007B763E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 xml:space="preserve">Приобретение </w:t>
            </w:r>
            <w:r w:rsidR="00A73520" w:rsidRPr="00171AE6">
              <w:rPr>
                <w:sz w:val="28"/>
                <w:szCs w:val="28"/>
              </w:rPr>
              <w:t>мягкого инвентаря</w:t>
            </w:r>
          </w:p>
        </w:tc>
        <w:tc>
          <w:tcPr>
            <w:tcW w:w="1842" w:type="dxa"/>
          </w:tcPr>
          <w:p w:rsidR="00DD0559" w:rsidRPr="002C7BC9" w:rsidRDefault="007B763E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DD0559" w:rsidRPr="002C7BC9" w:rsidRDefault="00DD0559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</w:tc>
        <w:tc>
          <w:tcPr>
            <w:tcW w:w="2127" w:type="dxa"/>
            <w:gridSpan w:val="2"/>
          </w:tcPr>
          <w:p w:rsidR="00DD0559" w:rsidRPr="00EE746A" w:rsidRDefault="00AA126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Контракт, </w:t>
            </w:r>
            <w:r w:rsidR="00DD0559" w:rsidRPr="00EE746A">
              <w:rPr>
                <w:sz w:val="28"/>
                <w:szCs w:val="28"/>
              </w:rPr>
              <w:t>отчет</w:t>
            </w:r>
          </w:p>
        </w:tc>
      </w:tr>
      <w:tr w:rsidR="00A73520" w:rsidRPr="00D4550E" w:rsidTr="00BD784A">
        <w:tc>
          <w:tcPr>
            <w:tcW w:w="828" w:type="dxa"/>
            <w:gridSpan w:val="2"/>
          </w:tcPr>
          <w:p w:rsidR="00A73520" w:rsidRPr="00171AE6" w:rsidRDefault="00A73520" w:rsidP="00DF36D4">
            <w:pPr>
              <w:rPr>
                <w:sz w:val="28"/>
                <w:szCs w:val="28"/>
              </w:rPr>
            </w:pPr>
          </w:p>
        </w:tc>
        <w:tc>
          <w:tcPr>
            <w:tcW w:w="7644" w:type="dxa"/>
          </w:tcPr>
          <w:p w:rsidR="00A73520" w:rsidRPr="00171AE6" w:rsidRDefault="00A73520" w:rsidP="007B763E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Приобретение кухонной посуды</w:t>
            </w:r>
          </w:p>
        </w:tc>
        <w:tc>
          <w:tcPr>
            <w:tcW w:w="1842" w:type="dxa"/>
          </w:tcPr>
          <w:p w:rsidR="00A73520" w:rsidRDefault="008675B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A73520" w:rsidRDefault="00AA126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</w:tc>
        <w:tc>
          <w:tcPr>
            <w:tcW w:w="2127" w:type="dxa"/>
            <w:gridSpan w:val="2"/>
          </w:tcPr>
          <w:p w:rsidR="00A73520" w:rsidRPr="00EE746A" w:rsidRDefault="00A6236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Контракт, </w:t>
            </w:r>
            <w:r w:rsidRPr="00EE746A">
              <w:rPr>
                <w:sz w:val="28"/>
                <w:szCs w:val="28"/>
              </w:rPr>
              <w:t>отчет</w:t>
            </w:r>
          </w:p>
        </w:tc>
      </w:tr>
      <w:tr w:rsidR="00A73520" w:rsidRPr="00D4550E" w:rsidTr="00BD784A">
        <w:tc>
          <w:tcPr>
            <w:tcW w:w="828" w:type="dxa"/>
            <w:gridSpan w:val="2"/>
          </w:tcPr>
          <w:p w:rsidR="00A73520" w:rsidRPr="00171AE6" w:rsidRDefault="00A73520" w:rsidP="00DF36D4">
            <w:pPr>
              <w:rPr>
                <w:sz w:val="28"/>
                <w:szCs w:val="28"/>
              </w:rPr>
            </w:pPr>
          </w:p>
        </w:tc>
        <w:tc>
          <w:tcPr>
            <w:tcW w:w="7644" w:type="dxa"/>
          </w:tcPr>
          <w:p w:rsidR="00A73520" w:rsidRPr="00171AE6" w:rsidRDefault="00A73520" w:rsidP="00A73520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Приобретение столовой и чайной посуды</w:t>
            </w:r>
          </w:p>
        </w:tc>
        <w:tc>
          <w:tcPr>
            <w:tcW w:w="1842" w:type="dxa"/>
          </w:tcPr>
          <w:p w:rsidR="00A73520" w:rsidRDefault="008675B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</w:tcPr>
          <w:p w:rsidR="00A73520" w:rsidRDefault="00AA126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</w:tc>
        <w:tc>
          <w:tcPr>
            <w:tcW w:w="2127" w:type="dxa"/>
            <w:gridSpan w:val="2"/>
          </w:tcPr>
          <w:p w:rsidR="00A73520" w:rsidRPr="00EE746A" w:rsidRDefault="00A6236D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Контракт, </w:t>
            </w:r>
            <w:r w:rsidRPr="00EE746A">
              <w:rPr>
                <w:sz w:val="28"/>
                <w:szCs w:val="28"/>
              </w:rPr>
              <w:lastRenderedPageBreak/>
              <w:t>отчет</w:t>
            </w:r>
          </w:p>
        </w:tc>
      </w:tr>
      <w:tr w:rsidR="00335A60" w:rsidRPr="00D4550E" w:rsidTr="00BD784A">
        <w:trPr>
          <w:trHeight w:val="344"/>
        </w:trPr>
        <w:tc>
          <w:tcPr>
            <w:tcW w:w="828" w:type="dxa"/>
            <w:gridSpan w:val="2"/>
          </w:tcPr>
          <w:p w:rsidR="00335A60" w:rsidRPr="00171AE6" w:rsidRDefault="00CD6101" w:rsidP="007B763E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lastRenderedPageBreak/>
              <w:t>2</w:t>
            </w:r>
            <w:r w:rsidR="00335A60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335A60" w:rsidRPr="00171AE6" w:rsidRDefault="00335A60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Уборка территории и вывоз мусора</w:t>
            </w:r>
          </w:p>
        </w:tc>
        <w:tc>
          <w:tcPr>
            <w:tcW w:w="1842" w:type="dxa"/>
          </w:tcPr>
          <w:p w:rsidR="00335A60" w:rsidRPr="00043833" w:rsidRDefault="008675B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gridSpan w:val="2"/>
          </w:tcPr>
          <w:p w:rsidR="00335A60" w:rsidRPr="00043833" w:rsidRDefault="00335A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 по АХЧ</w:t>
            </w:r>
          </w:p>
        </w:tc>
        <w:tc>
          <w:tcPr>
            <w:tcW w:w="2127" w:type="dxa"/>
            <w:gridSpan w:val="2"/>
          </w:tcPr>
          <w:p w:rsidR="00335A60" w:rsidRPr="00D4550E" w:rsidRDefault="00335A60" w:rsidP="00DF36D4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отчет</w:t>
            </w:r>
          </w:p>
        </w:tc>
      </w:tr>
      <w:tr w:rsidR="00335A60" w:rsidRPr="00D4550E" w:rsidTr="00BD784A">
        <w:trPr>
          <w:trHeight w:val="420"/>
        </w:trPr>
        <w:tc>
          <w:tcPr>
            <w:tcW w:w="828" w:type="dxa"/>
            <w:gridSpan w:val="2"/>
          </w:tcPr>
          <w:p w:rsidR="00335A60" w:rsidRPr="00171AE6" w:rsidRDefault="00CD6101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3.</w:t>
            </w:r>
          </w:p>
        </w:tc>
        <w:tc>
          <w:tcPr>
            <w:tcW w:w="7644" w:type="dxa"/>
          </w:tcPr>
          <w:p w:rsidR="00335A60" w:rsidRPr="00171AE6" w:rsidRDefault="00335A60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 xml:space="preserve"> Составление графиков отпусков</w:t>
            </w:r>
          </w:p>
        </w:tc>
        <w:tc>
          <w:tcPr>
            <w:tcW w:w="1842" w:type="dxa"/>
          </w:tcPr>
          <w:p w:rsidR="00335A60" w:rsidRPr="00043833" w:rsidRDefault="00CB303A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335A60" w:rsidRPr="00043833" w:rsidRDefault="00335A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  <w:gridSpan w:val="2"/>
          </w:tcPr>
          <w:p w:rsidR="00335A60" w:rsidRPr="00D4550E" w:rsidRDefault="00335A60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</w:t>
            </w:r>
          </w:p>
        </w:tc>
      </w:tr>
      <w:tr w:rsidR="00A1770F" w:rsidRPr="00D4550E" w:rsidTr="00BD784A">
        <w:trPr>
          <w:trHeight w:val="425"/>
        </w:trPr>
        <w:tc>
          <w:tcPr>
            <w:tcW w:w="828" w:type="dxa"/>
            <w:gridSpan w:val="2"/>
          </w:tcPr>
          <w:p w:rsidR="00A1770F" w:rsidRPr="00171AE6" w:rsidRDefault="00CD6101" w:rsidP="007B763E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6</w:t>
            </w:r>
            <w:r w:rsidR="00A1770F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A1770F" w:rsidRPr="00171AE6" w:rsidRDefault="00A1770F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Приобретение спортивного оборудования и инвентаря</w:t>
            </w:r>
          </w:p>
        </w:tc>
        <w:tc>
          <w:tcPr>
            <w:tcW w:w="1842" w:type="dxa"/>
          </w:tcPr>
          <w:p w:rsidR="00A1770F" w:rsidRPr="00043833" w:rsidRDefault="00A1770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2"/>
          </w:tcPr>
          <w:p w:rsidR="00A1770F" w:rsidRPr="00043833" w:rsidRDefault="00A1770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  <w:gridSpan w:val="2"/>
          </w:tcPr>
          <w:p w:rsidR="00A1770F" w:rsidRPr="00D4550E" w:rsidRDefault="00A1770F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DD0559" w:rsidRPr="00D4550E" w:rsidTr="00BD784A">
        <w:tc>
          <w:tcPr>
            <w:tcW w:w="828" w:type="dxa"/>
            <w:gridSpan w:val="2"/>
          </w:tcPr>
          <w:p w:rsidR="00DD0559" w:rsidRPr="00171AE6" w:rsidRDefault="00CD6101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7</w:t>
            </w:r>
            <w:r w:rsidR="00335A60" w:rsidRPr="00171AE6">
              <w:rPr>
                <w:sz w:val="28"/>
                <w:szCs w:val="28"/>
              </w:rPr>
              <w:t>.</w:t>
            </w:r>
          </w:p>
        </w:tc>
        <w:tc>
          <w:tcPr>
            <w:tcW w:w="7644" w:type="dxa"/>
          </w:tcPr>
          <w:p w:rsidR="00DD0559" w:rsidRPr="00171AE6" w:rsidRDefault="00DD0559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 xml:space="preserve">Приобретение детского игрового оборудования </w:t>
            </w:r>
          </w:p>
        </w:tc>
        <w:tc>
          <w:tcPr>
            <w:tcW w:w="1842" w:type="dxa"/>
          </w:tcPr>
          <w:p w:rsidR="00DD0559" w:rsidRPr="002C7BC9" w:rsidRDefault="00994FD4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2"/>
          </w:tcPr>
          <w:p w:rsidR="00DD0559" w:rsidRDefault="00DD0559" w:rsidP="00DF3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  <w:gridSpan w:val="2"/>
          </w:tcPr>
          <w:p w:rsidR="00DD0559" w:rsidRPr="00EE746A" w:rsidRDefault="00DD0559" w:rsidP="00CD6101">
            <w:pPr>
              <w:rPr>
                <w:sz w:val="28"/>
                <w:szCs w:val="28"/>
              </w:rPr>
            </w:pPr>
            <w:r w:rsidRPr="00EE746A">
              <w:rPr>
                <w:sz w:val="28"/>
                <w:szCs w:val="28"/>
              </w:rPr>
              <w:t>Отчет</w:t>
            </w:r>
          </w:p>
        </w:tc>
      </w:tr>
      <w:tr w:rsidR="00677377" w:rsidRPr="00D4550E" w:rsidTr="00BD784A">
        <w:tc>
          <w:tcPr>
            <w:tcW w:w="828" w:type="dxa"/>
            <w:gridSpan w:val="2"/>
          </w:tcPr>
          <w:p w:rsidR="00677377" w:rsidRPr="00171AE6" w:rsidRDefault="00677377" w:rsidP="00DF36D4">
            <w:pPr>
              <w:rPr>
                <w:sz w:val="28"/>
                <w:szCs w:val="28"/>
              </w:rPr>
            </w:pPr>
          </w:p>
        </w:tc>
        <w:tc>
          <w:tcPr>
            <w:tcW w:w="7644" w:type="dxa"/>
          </w:tcPr>
          <w:p w:rsidR="00677377" w:rsidRPr="00171AE6" w:rsidRDefault="00677377" w:rsidP="00DF36D4">
            <w:pPr>
              <w:rPr>
                <w:b/>
                <w:sz w:val="28"/>
                <w:szCs w:val="28"/>
              </w:rPr>
            </w:pPr>
            <w:r w:rsidRPr="00171AE6">
              <w:rPr>
                <w:b/>
                <w:sz w:val="28"/>
                <w:szCs w:val="28"/>
              </w:rPr>
              <w:t>О работе по оздоровлению сотрудников</w:t>
            </w:r>
          </w:p>
          <w:p w:rsidR="00677377" w:rsidRPr="00171AE6" w:rsidRDefault="00677377" w:rsidP="00DF36D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77377" w:rsidRPr="00D4550E" w:rsidRDefault="00677377" w:rsidP="00DF36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677377" w:rsidRPr="00D4550E" w:rsidRDefault="00677377" w:rsidP="00DF36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677377" w:rsidRPr="00D4550E" w:rsidRDefault="00677377" w:rsidP="00DF36D4">
            <w:pPr>
              <w:rPr>
                <w:sz w:val="28"/>
                <w:szCs w:val="28"/>
              </w:rPr>
            </w:pPr>
          </w:p>
        </w:tc>
      </w:tr>
      <w:tr w:rsidR="00F105E8" w:rsidRPr="00D4550E" w:rsidTr="00BD784A">
        <w:tc>
          <w:tcPr>
            <w:tcW w:w="828" w:type="dxa"/>
            <w:gridSpan w:val="2"/>
          </w:tcPr>
          <w:p w:rsidR="00F105E8" w:rsidRPr="00171AE6" w:rsidRDefault="00F105E8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1.</w:t>
            </w:r>
          </w:p>
        </w:tc>
        <w:tc>
          <w:tcPr>
            <w:tcW w:w="7644" w:type="dxa"/>
          </w:tcPr>
          <w:p w:rsidR="00F105E8" w:rsidRPr="00171AE6" w:rsidRDefault="00F105E8" w:rsidP="00B854C7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Отчет о работе Профсоюзного комитета</w:t>
            </w:r>
          </w:p>
          <w:p w:rsidR="00F105E8" w:rsidRPr="00171AE6" w:rsidRDefault="00F105E8" w:rsidP="00B854C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05E8" w:rsidRPr="00D4550E" w:rsidRDefault="00F105E8" w:rsidP="00B8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F105E8" w:rsidRPr="00D4550E" w:rsidRDefault="00F105E8" w:rsidP="00B8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</w:t>
            </w:r>
          </w:p>
        </w:tc>
        <w:tc>
          <w:tcPr>
            <w:tcW w:w="2127" w:type="dxa"/>
            <w:gridSpan w:val="2"/>
          </w:tcPr>
          <w:p w:rsidR="00F105E8" w:rsidRPr="00D4550E" w:rsidRDefault="00F105E8" w:rsidP="00B8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ПК</w:t>
            </w:r>
          </w:p>
        </w:tc>
      </w:tr>
      <w:tr w:rsidR="00F105E8" w:rsidRPr="00D4550E" w:rsidTr="00BD784A">
        <w:tc>
          <w:tcPr>
            <w:tcW w:w="828" w:type="dxa"/>
            <w:gridSpan w:val="2"/>
          </w:tcPr>
          <w:p w:rsidR="00F105E8" w:rsidRPr="00171AE6" w:rsidRDefault="00F105E8" w:rsidP="00DF36D4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2.</w:t>
            </w:r>
          </w:p>
        </w:tc>
        <w:tc>
          <w:tcPr>
            <w:tcW w:w="7644" w:type="dxa"/>
          </w:tcPr>
          <w:p w:rsidR="00F105E8" w:rsidRPr="00171AE6" w:rsidRDefault="00F105E8" w:rsidP="00B854C7">
            <w:pPr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Отчет о состоянии заболевания сотрудников</w:t>
            </w:r>
          </w:p>
        </w:tc>
        <w:tc>
          <w:tcPr>
            <w:tcW w:w="1842" w:type="dxa"/>
          </w:tcPr>
          <w:p w:rsidR="00F105E8" w:rsidRPr="00D4550E" w:rsidRDefault="00F105E8" w:rsidP="00B8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</w:tcPr>
          <w:p w:rsidR="00F105E8" w:rsidRPr="00D4550E" w:rsidRDefault="00F105E8" w:rsidP="00B8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Ревина А.Н.</w:t>
            </w:r>
          </w:p>
        </w:tc>
        <w:tc>
          <w:tcPr>
            <w:tcW w:w="2127" w:type="dxa"/>
            <w:gridSpan w:val="2"/>
          </w:tcPr>
          <w:p w:rsidR="00F105E8" w:rsidRPr="00D4550E" w:rsidRDefault="00F105E8" w:rsidP="00B854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ПК</w:t>
            </w:r>
          </w:p>
        </w:tc>
      </w:tr>
      <w:tr w:rsidR="00F105E8" w:rsidRPr="00D4550E" w:rsidTr="00BD784A">
        <w:tc>
          <w:tcPr>
            <w:tcW w:w="828" w:type="dxa"/>
            <w:gridSpan w:val="2"/>
          </w:tcPr>
          <w:p w:rsidR="00F105E8" w:rsidRPr="00171AE6" w:rsidRDefault="00F105E8" w:rsidP="00DF36D4">
            <w:pPr>
              <w:rPr>
                <w:sz w:val="28"/>
                <w:szCs w:val="28"/>
              </w:rPr>
            </w:pPr>
          </w:p>
        </w:tc>
        <w:tc>
          <w:tcPr>
            <w:tcW w:w="7644" w:type="dxa"/>
          </w:tcPr>
          <w:p w:rsidR="00F105E8" w:rsidRPr="00171AE6" w:rsidRDefault="00F105E8" w:rsidP="00DF36D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05E8" w:rsidRPr="00D4550E" w:rsidRDefault="00F105E8" w:rsidP="00DF36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105E8" w:rsidRPr="00D4550E" w:rsidRDefault="00F105E8" w:rsidP="00DF36D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F105E8" w:rsidRPr="00D4550E" w:rsidRDefault="00F105E8" w:rsidP="00DF36D4">
            <w:pPr>
              <w:rPr>
                <w:sz w:val="28"/>
                <w:szCs w:val="28"/>
              </w:rPr>
            </w:pPr>
          </w:p>
        </w:tc>
      </w:tr>
      <w:tr w:rsidR="00F105E8" w:rsidRPr="00D4550E" w:rsidTr="00BD784A">
        <w:tc>
          <w:tcPr>
            <w:tcW w:w="828" w:type="dxa"/>
            <w:gridSpan w:val="2"/>
          </w:tcPr>
          <w:p w:rsidR="00F105E8" w:rsidRPr="00171AE6" w:rsidRDefault="00F105E8" w:rsidP="00DF36D4">
            <w:pPr>
              <w:rPr>
                <w:sz w:val="28"/>
                <w:szCs w:val="28"/>
              </w:rPr>
            </w:pPr>
          </w:p>
        </w:tc>
        <w:tc>
          <w:tcPr>
            <w:tcW w:w="13881" w:type="dxa"/>
            <w:gridSpan w:val="6"/>
          </w:tcPr>
          <w:p w:rsidR="00F105E8" w:rsidRPr="00171AE6" w:rsidRDefault="00F105E8" w:rsidP="00DF36D4">
            <w:pPr>
              <w:rPr>
                <w:sz w:val="28"/>
                <w:szCs w:val="28"/>
              </w:rPr>
            </w:pPr>
            <w:r w:rsidRPr="00171AE6">
              <w:rPr>
                <w:b/>
                <w:sz w:val="28"/>
                <w:szCs w:val="28"/>
              </w:rPr>
              <w:t>Общее собрание работников образовательной организации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817" w:type="dxa"/>
          </w:tcPr>
          <w:p w:rsidR="00F105E8" w:rsidRPr="00E07023" w:rsidRDefault="00F105E8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F105E8" w:rsidRPr="00171AE6" w:rsidRDefault="00F105E8" w:rsidP="002318C9">
            <w:pPr>
              <w:pStyle w:val="a7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№1</w:t>
            </w:r>
          </w:p>
          <w:p w:rsidR="00F105E8" w:rsidRPr="00171AE6" w:rsidRDefault="00F105E8" w:rsidP="00BF436E">
            <w:pPr>
              <w:pStyle w:val="a7"/>
              <w:numPr>
                <w:ilvl w:val="0"/>
                <w:numId w:val="6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«Правила трудового внутренного распорядка» для работников МБДОУ.</w:t>
            </w:r>
          </w:p>
          <w:p w:rsidR="00F105E8" w:rsidRPr="00171AE6" w:rsidRDefault="00F105E8" w:rsidP="00BF436E">
            <w:pPr>
              <w:pStyle w:val="a7"/>
              <w:numPr>
                <w:ilvl w:val="0"/>
                <w:numId w:val="6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Организация работы по охране труда и выполнении инструкций по охране труда.</w:t>
            </w:r>
          </w:p>
          <w:p w:rsidR="00F105E8" w:rsidRPr="00171AE6" w:rsidRDefault="00F105E8" w:rsidP="00BF436E">
            <w:pPr>
              <w:pStyle w:val="a7"/>
              <w:numPr>
                <w:ilvl w:val="0"/>
                <w:numId w:val="6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Отчет комиссии по распределению стимулирующей части оплаты труда.</w:t>
            </w:r>
          </w:p>
          <w:p w:rsidR="00F105E8" w:rsidRPr="00171AE6" w:rsidRDefault="00F105E8" w:rsidP="00BF436E">
            <w:pPr>
              <w:pStyle w:val="a7"/>
              <w:numPr>
                <w:ilvl w:val="0"/>
                <w:numId w:val="6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План мероприятий  по противодействию коррупции в сфере образования в организации.</w:t>
            </w:r>
          </w:p>
          <w:p w:rsidR="00F105E8" w:rsidRPr="00171AE6" w:rsidRDefault="00F105E8" w:rsidP="00A35265">
            <w:pPr>
              <w:pStyle w:val="a7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F105E8" w:rsidRPr="00185472" w:rsidRDefault="00F105E8" w:rsidP="00E07023">
            <w:pPr>
              <w:jc w:val="center"/>
            </w:pPr>
            <w:r w:rsidRPr="00185472">
              <w:t>Август</w:t>
            </w: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  <w:r w:rsidRPr="00185472">
              <w:t>202</w:t>
            </w:r>
            <w:r w:rsidR="002E46CF">
              <w:t>2</w:t>
            </w:r>
            <w:r w:rsidRPr="00185472">
              <w:t xml:space="preserve"> г.</w:t>
            </w: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  <w:p w:rsidR="00F105E8" w:rsidRPr="00171AE6" w:rsidRDefault="00F105E8" w:rsidP="00E07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F105E8" w:rsidRPr="002E46CF" w:rsidRDefault="00F105E8" w:rsidP="00046B33">
            <w:r w:rsidRPr="002E46CF">
              <w:t>Заведующий</w:t>
            </w:r>
          </w:p>
          <w:p w:rsidR="00F105E8" w:rsidRPr="002E46CF" w:rsidRDefault="00F105E8" w:rsidP="00046B33"/>
        </w:tc>
        <w:tc>
          <w:tcPr>
            <w:tcW w:w="2063" w:type="dxa"/>
          </w:tcPr>
          <w:p w:rsidR="00F105E8" w:rsidRPr="002E46CF" w:rsidRDefault="00F105E8" w:rsidP="00E07023">
            <w:pPr>
              <w:jc w:val="center"/>
            </w:pPr>
            <w:r w:rsidRPr="002E46CF">
              <w:t>Протокол</w:t>
            </w: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  <w:p w:rsidR="00F105E8" w:rsidRPr="002E46CF" w:rsidRDefault="00F105E8" w:rsidP="00E07023">
            <w:pPr>
              <w:jc w:val="center"/>
            </w:pP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817" w:type="dxa"/>
          </w:tcPr>
          <w:p w:rsidR="00F105E8" w:rsidRPr="00E07023" w:rsidRDefault="00F105E8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F105E8" w:rsidRDefault="002E7A36" w:rsidP="00ED3FA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  <w:p w:rsidR="003A7BCF" w:rsidRDefault="003A7BCF" w:rsidP="00BF436E">
            <w:pPr>
              <w:pStyle w:val="a7"/>
              <w:numPr>
                <w:ilvl w:val="1"/>
                <w:numId w:val="5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 w:rsidRPr="003A7BCF">
              <w:rPr>
                <w:sz w:val="28"/>
                <w:szCs w:val="28"/>
              </w:rPr>
              <w:t>противоэпидемических</w:t>
            </w:r>
            <w:r>
              <w:rPr>
                <w:sz w:val="28"/>
                <w:szCs w:val="28"/>
              </w:rPr>
              <w:t xml:space="preserve"> мероприятий.</w:t>
            </w:r>
          </w:p>
          <w:p w:rsidR="002E7A36" w:rsidRPr="00171AE6" w:rsidRDefault="00EF0DD1" w:rsidP="00BF436E">
            <w:pPr>
              <w:pStyle w:val="a7"/>
              <w:numPr>
                <w:ilvl w:val="1"/>
                <w:numId w:val="5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EF0DD1">
              <w:rPr>
                <w:sz w:val="28"/>
                <w:szCs w:val="28"/>
              </w:rPr>
              <w:t>Отчет комиссии по распределению стимулирующей части оплаты труда.</w:t>
            </w:r>
          </w:p>
        </w:tc>
        <w:tc>
          <w:tcPr>
            <w:tcW w:w="1958" w:type="dxa"/>
            <w:gridSpan w:val="2"/>
          </w:tcPr>
          <w:p w:rsidR="00F105E8" w:rsidRPr="00185472" w:rsidRDefault="004B4F7A" w:rsidP="00E07023">
            <w:pPr>
              <w:jc w:val="center"/>
            </w:pPr>
            <w:r w:rsidRPr="00185472">
              <w:t>Декабрь</w:t>
            </w:r>
          </w:p>
          <w:p w:rsidR="004B4F7A" w:rsidRPr="00185472" w:rsidRDefault="00185472" w:rsidP="002E46CF">
            <w:pPr>
              <w:jc w:val="center"/>
            </w:pPr>
            <w:r w:rsidRPr="00185472">
              <w:t>202</w:t>
            </w:r>
            <w:r w:rsidR="002E46CF">
              <w:t>2</w:t>
            </w:r>
            <w:r w:rsidR="004B4F7A" w:rsidRPr="00185472">
              <w:t xml:space="preserve"> год</w:t>
            </w:r>
          </w:p>
        </w:tc>
        <w:tc>
          <w:tcPr>
            <w:tcW w:w="2216" w:type="dxa"/>
            <w:gridSpan w:val="2"/>
          </w:tcPr>
          <w:p w:rsidR="00F105E8" w:rsidRPr="002E46CF" w:rsidRDefault="00675418" w:rsidP="00046B33">
            <w:r w:rsidRPr="002E46CF">
              <w:t>Заведующий</w:t>
            </w:r>
          </w:p>
        </w:tc>
        <w:tc>
          <w:tcPr>
            <w:tcW w:w="2063" w:type="dxa"/>
          </w:tcPr>
          <w:p w:rsidR="00F105E8" w:rsidRPr="002E46CF" w:rsidRDefault="00675418" w:rsidP="00E07023">
            <w:pPr>
              <w:jc w:val="center"/>
            </w:pPr>
            <w:r w:rsidRPr="002E46CF">
              <w:t>Протокол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817" w:type="dxa"/>
          </w:tcPr>
          <w:p w:rsidR="00F105E8" w:rsidRPr="00E07023" w:rsidRDefault="00F105E8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F105E8" w:rsidRPr="00171AE6" w:rsidRDefault="002E7A36" w:rsidP="00ED3FA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  <w:p w:rsidR="00F105E8" w:rsidRPr="00171AE6" w:rsidRDefault="00F105E8" w:rsidP="00BF436E">
            <w:pPr>
              <w:pStyle w:val="a7"/>
              <w:numPr>
                <w:ilvl w:val="2"/>
                <w:numId w:val="9"/>
              </w:numPr>
              <w:tabs>
                <w:tab w:val="clear" w:pos="216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Выборы председателя и секретаря на 20</w:t>
            </w:r>
            <w:r w:rsidR="002E46CF">
              <w:rPr>
                <w:sz w:val="28"/>
                <w:szCs w:val="28"/>
              </w:rPr>
              <w:t>2</w:t>
            </w:r>
            <w:r w:rsidR="00DC36DD">
              <w:rPr>
                <w:sz w:val="28"/>
                <w:szCs w:val="28"/>
              </w:rPr>
              <w:t>4</w:t>
            </w:r>
            <w:r w:rsidRPr="00171AE6">
              <w:rPr>
                <w:sz w:val="28"/>
                <w:szCs w:val="28"/>
              </w:rPr>
              <w:t xml:space="preserve"> год.</w:t>
            </w:r>
          </w:p>
          <w:p w:rsidR="00F105E8" w:rsidRPr="00171AE6" w:rsidRDefault="00F105E8" w:rsidP="00BF436E">
            <w:pPr>
              <w:pStyle w:val="a7"/>
              <w:numPr>
                <w:ilvl w:val="2"/>
                <w:numId w:val="9"/>
              </w:numPr>
              <w:tabs>
                <w:tab w:val="clear" w:pos="216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Обеспечение безопасности  жизнедеятельности воспитанников.</w:t>
            </w:r>
          </w:p>
          <w:p w:rsidR="00F105E8" w:rsidRPr="00171AE6" w:rsidRDefault="00F105E8" w:rsidP="00BF436E">
            <w:pPr>
              <w:pStyle w:val="a7"/>
              <w:numPr>
                <w:ilvl w:val="2"/>
                <w:numId w:val="9"/>
              </w:numPr>
              <w:tabs>
                <w:tab w:val="clear" w:pos="216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Отчет комиссии по распределению стимулирующей части оплаты труда.</w:t>
            </w:r>
          </w:p>
          <w:p w:rsidR="00F105E8" w:rsidRPr="00171AE6" w:rsidRDefault="00F105E8" w:rsidP="00BF436E">
            <w:pPr>
              <w:pStyle w:val="a7"/>
              <w:numPr>
                <w:ilvl w:val="2"/>
                <w:numId w:val="9"/>
              </w:numPr>
              <w:tabs>
                <w:tab w:val="clear" w:pos="216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 контроле за организацией и качеством питания в МБДОУ,</w:t>
            </w:r>
          </w:p>
          <w:p w:rsidR="00F105E8" w:rsidRPr="00171AE6" w:rsidRDefault="00F105E8" w:rsidP="00BF436E">
            <w:pPr>
              <w:pStyle w:val="a7"/>
              <w:numPr>
                <w:ilvl w:val="2"/>
                <w:numId w:val="9"/>
              </w:numPr>
              <w:tabs>
                <w:tab w:val="clear" w:pos="2160"/>
                <w:tab w:val="num" w:pos="34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 введении противоэпидемических и ограничительных мероприятий в МБДОУ.</w:t>
            </w:r>
          </w:p>
        </w:tc>
        <w:tc>
          <w:tcPr>
            <w:tcW w:w="1958" w:type="dxa"/>
            <w:gridSpan w:val="2"/>
          </w:tcPr>
          <w:p w:rsidR="00F105E8" w:rsidRPr="00185472" w:rsidRDefault="00F105E8" w:rsidP="00E07023">
            <w:pPr>
              <w:jc w:val="center"/>
            </w:pPr>
            <w:r w:rsidRPr="00185472">
              <w:t>Январь</w:t>
            </w:r>
          </w:p>
          <w:p w:rsidR="00F105E8" w:rsidRPr="00185472" w:rsidRDefault="00F105E8" w:rsidP="00185472">
            <w:pPr>
              <w:jc w:val="center"/>
            </w:pPr>
            <w:r w:rsidRPr="00185472">
              <w:t>202</w:t>
            </w:r>
            <w:r w:rsidR="002E46CF">
              <w:t xml:space="preserve">3 </w:t>
            </w:r>
            <w:r w:rsidRPr="00185472">
              <w:t>г.</w:t>
            </w:r>
          </w:p>
        </w:tc>
        <w:tc>
          <w:tcPr>
            <w:tcW w:w="2216" w:type="dxa"/>
            <w:gridSpan w:val="2"/>
          </w:tcPr>
          <w:p w:rsidR="00F105E8" w:rsidRPr="002E46CF" w:rsidRDefault="00F105E8" w:rsidP="00046B33">
            <w:r w:rsidRPr="002E46CF">
              <w:t>Заведующий</w:t>
            </w:r>
          </w:p>
        </w:tc>
        <w:tc>
          <w:tcPr>
            <w:tcW w:w="2063" w:type="dxa"/>
          </w:tcPr>
          <w:p w:rsidR="00F105E8" w:rsidRPr="002E46CF" w:rsidRDefault="00F105E8" w:rsidP="00E07023">
            <w:pPr>
              <w:jc w:val="center"/>
            </w:pPr>
            <w:r w:rsidRPr="002E46CF">
              <w:t>Протокол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817" w:type="dxa"/>
          </w:tcPr>
          <w:p w:rsidR="00F105E8" w:rsidRPr="00E07023" w:rsidRDefault="00F105E8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F105E8" w:rsidRPr="00171AE6" w:rsidRDefault="002E7A36" w:rsidP="00ED3FA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  <w:p w:rsidR="00F105E8" w:rsidRPr="00171AE6" w:rsidRDefault="00F105E8" w:rsidP="00BF436E">
            <w:pPr>
              <w:pStyle w:val="a7"/>
              <w:numPr>
                <w:ilvl w:val="0"/>
                <w:numId w:val="7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171AE6">
              <w:rPr>
                <w:sz w:val="28"/>
                <w:szCs w:val="28"/>
              </w:rPr>
              <w:t>Отчет о рез</w:t>
            </w:r>
            <w:r w:rsidR="003A7BCF">
              <w:rPr>
                <w:sz w:val="28"/>
                <w:szCs w:val="28"/>
              </w:rPr>
              <w:t>ультатах самообследования МБДОУ</w:t>
            </w:r>
          </w:p>
        </w:tc>
        <w:tc>
          <w:tcPr>
            <w:tcW w:w="1958" w:type="dxa"/>
            <w:gridSpan w:val="2"/>
          </w:tcPr>
          <w:p w:rsidR="00F105E8" w:rsidRPr="00185472" w:rsidRDefault="00F105E8" w:rsidP="00E07023">
            <w:pPr>
              <w:jc w:val="center"/>
            </w:pPr>
            <w:r w:rsidRPr="00185472">
              <w:t>Апрель</w:t>
            </w:r>
          </w:p>
          <w:p w:rsidR="00F105E8" w:rsidRPr="00185472" w:rsidRDefault="00185472" w:rsidP="002E46CF">
            <w:pPr>
              <w:jc w:val="center"/>
            </w:pPr>
            <w:r w:rsidRPr="00185472">
              <w:t>202</w:t>
            </w:r>
            <w:r w:rsidR="002E46CF">
              <w:t>3</w:t>
            </w:r>
          </w:p>
        </w:tc>
        <w:tc>
          <w:tcPr>
            <w:tcW w:w="2216" w:type="dxa"/>
            <w:gridSpan w:val="2"/>
          </w:tcPr>
          <w:p w:rsidR="00F105E8" w:rsidRPr="002E46CF" w:rsidRDefault="00F105E8" w:rsidP="008E338E">
            <w:r w:rsidRPr="002E46CF">
              <w:t>Заведующий</w:t>
            </w:r>
          </w:p>
        </w:tc>
        <w:tc>
          <w:tcPr>
            <w:tcW w:w="2063" w:type="dxa"/>
          </w:tcPr>
          <w:p w:rsidR="00F105E8" w:rsidRPr="002E46CF" w:rsidRDefault="00F105E8" w:rsidP="008E338E">
            <w:pPr>
              <w:jc w:val="center"/>
            </w:pPr>
            <w:r w:rsidRPr="002E46CF">
              <w:t>Протокол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817" w:type="dxa"/>
          </w:tcPr>
          <w:p w:rsidR="00F105E8" w:rsidRPr="00E07023" w:rsidRDefault="00F105E8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F105E8" w:rsidRPr="00027424" w:rsidRDefault="00F105E8" w:rsidP="00540EDC">
            <w:pPr>
              <w:pStyle w:val="a7"/>
              <w:ind w:left="720"/>
              <w:jc w:val="both"/>
              <w:rPr>
                <w:b/>
                <w:sz w:val="28"/>
                <w:szCs w:val="28"/>
              </w:rPr>
            </w:pPr>
            <w:r w:rsidRPr="00027424">
              <w:rPr>
                <w:b/>
                <w:sz w:val="28"/>
                <w:szCs w:val="28"/>
              </w:rPr>
              <w:t>Управляющий совет</w:t>
            </w:r>
          </w:p>
        </w:tc>
        <w:tc>
          <w:tcPr>
            <w:tcW w:w="1958" w:type="dxa"/>
            <w:gridSpan w:val="2"/>
          </w:tcPr>
          <w:p w:rsidR="00F105E8" w:rsidRPr="00027424" w:rsidRDefault="00F105E8" w:rsidP="00E07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F105E8" w:rsidRPr="002E46CF" w:rsidRDefault="00F105E8" w:rsidP="00046B33"/>
        </w:tc>
        <w:tc>
          <w:tcPr>
            <w:tcW w:w="2063" w:type="dxa"/>
          </w:tcPr>
          <w:p w:rsidR="00F105E8" w:rsidRPr="002E46CF" w:rsidRDefault="00F105E8" w:rsidP="00E07023">
            <w:pPr>
              <w:jc w:val="center"/>
            </w:pP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817" w:type="dxa"/>
          </w:tcPr>
          <w:p w:rsidR="00F105E8" w:rsidRPr="00E07023" w:rsidRDefault="00F105E8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F105E8" w:rsidRPr="00027424" w:rsidRDefault="00F105E8" w:rsidP="00E11D42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027424">
              <w:rPr>
                <w:sz w:val="28"/>
                <w:szCs w:val="28"/>
              </w:rPr>
              <w:t>№1</w:t>
            </w:r>
          </w:p>
          <w:p w:rsidR="00F105E8" w:rsidRPr="00027424" w:rsidRDefault="00F105E8" w:rsidP="00E11D42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027424">
              <w:rPr>
                <w:sz w:val="28"/>
                <w:szCs w:val="28"/>
              </w:rPr>
              <w:t>1.О распределении стимулирующей части фонда оплаты труда по итогам работы за январь-август 20</w:t>
            </w:r>
            <w:r>
              <w:rPr>
                <w:sz w:val="28"/>
                <w:szCs w:val="28"/>
              </w:rPr>
              <w:t>2</w:t>
            </w:r>
            <w:r w:rsidR="00DC36DD">
              <w:rPr>
                <w:sz w:val="28"/>
                <w:szCs w:val="28"/>
              </w:rPr>
              <w:t>3</w:t>
            </w:r>
            <w:r w:rsidRPr="00027424">
              <w:rPr>
                <w:sz w:val="28"/>
                <w:szCs w:val="28"/>
              </w:rPr>
              <w:t xml:space="preserve"> года.</w:t>
            </w:r>
          </w:p>
          <w:p w:rsidR="00F105E8" w:rsidRPr="00027424" w:rsidRDefault="00F105E8" w:rsidP="00E11D42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027424">
              <w:rPr>
                <w:sz w:val="28"/>
                <w:szCs w:val="28"/>
              </w:rPr>
              <w:t>2. Подготовка к осеннее-зимнему периоду, отчет о готовности  к отопительному сезону. Отчет о работе пищеблока. Программа энергосбережения в ДОУ. Паспорт готовности учреждения к отопительному сезону 20</w:t>
            </w:r>
            <w:r w:rsidR="00185472">
              <w:rPr>
                <w:sz w:val="28"/>
                <w:szCs w:val="28"/>
              </w:rPr>
              <w:t>2</w:t>
            </w:r>
            <w:r w:rsidR="00DC36DD">
              <w:rPr>
                <w:sz w:val="28"/>
                <w:szCs w:val="28"/>
              </w:rPr>
              <w:t>3</w:t>
            </w:r>
            <w:r w:rsidRPr="00027424">
              <w:rPr>
                <w:sz w:val="28"/>
                <w:szCs w:val="28"/>
              </w:rPr>
              <w:t>-202</w:t>
            </w:r>
            <w:r w:rsidR="00DC36DD">
              <w:rPr>
                <w:sz w:val="28"/>
                <w:szCs w:val="28"/>
              </w:rPr>
              <w:t>4</w:t>
            </w:r>
            <w:r w:rsidRPr="00027424">
              <w:rPr>
                <w:sz w:val="28"/>
                <w:szCs w:val="28"/>
              </w:rPr>
              <w:t xml:space="preserve"> года.</w:t>
            </w:r>
          </w:p>
          <w:p w:rsidR="00F105E8" w:rsidRPr="00027424" w:rsidRDefault="00F105E8" w:rsidP="00E11D42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027424">
              <w:rPr>
                <w:sz w:val="28"/>
                <w:szCs w:val="28"/>
              </w:rPr>
              <w:t>3. Обеспечение охраны жизни, здоровья и безопасной жизнедеятельности воспитанников.</w:t>
            </w:r>
          </w:p>
          <w:p w:rsidR="00F105E8" w:rsidRPr="00027424" w:rsidRDefault="00F105E8" w:rsidP="00E11D42">
            <w:pPr>
              <w:pStyle w:val="a7"/>
              <w:ind w:left="34"/>
              <w:jc w:val="both"/>
              <w:rPr>
                <w:sz w:val="28"/>
                <w:szCs w:val="28"/>
              </w:rPr>
            </w:pPr>
            <w:r w:rsidRPr="00027424">
              <w:rPr>
                <w:sz w:val="28"/>
                <w:szCs w:val="28"/>
              </w:rPr>
              <w:t>4. Утверждение плана мероприятий по противодействию коррупции в сфере образования в организации. Отчет о выполненных мероприятиях.</w:t>
            </w:r>
          </w:p>
        </w:tc>
        <w:tc>
          <w:tcPr>
            <w:tcW w:w="1958" w:type="dxa"/>
            <w:gridSpan w:val="2"/>
          </w:tcPr>
          <w:p w:rsidR="00F105E8" w:rsidRPr="00874E14" w:rsidRDefault="00F105E8" w:rsidP="00E07023">
            <w:pPr>
              <w:jc w:val="center"/>
            </w:pPr>
            <w:r w:rsidRPr="00874E14">
              <w:t>Август</w:t>
            </w:r>
          </w:p>
          <w:p w:rsidR="00F105E8" w:rsidRPr="00027424" w:rsidRDefault="00F105E8" w:rsidP="00874E14">
            <w:pPr>
              <w:jc w:val="center"/>
              <w:rPr>
                <w:sz w:val="28"/>
                <w:szCs w:val="28"/>
              </w:rPr>
            </w:pPr>
            <w:r w:rsidRPr="00874E14">
              <w:t>20</w:t>
            </w:r>
            <w:r w:rsidR="00185472" w:rsidRPr="00874E14">
              <w:t>2</w:t>
            </w:r>
            <w:r w:rsidR="00874E14" w:rsidRPr="00874E14">
              <w:t>2</w:t>
            </w:r>
            <w:r w:rsidRPr="00874E14">
              <w:t xml:space="preserve"> г.</w:t>
            </w:r>
          </w:p>
        </w:tc>
        <w:tc>
          <w:tcPr>
            <w:tcW w:w="2216" w:type="dxa"/>
            <w:gridSpan w:val="2"/>
          </w:tcPr>
          <w:p w:rsidR="00F105E8" w:rsidRPr="002E46CF" w:rsidRDefault="00F105E8" w:rsidP="00046B33"/>
        </w:tc>
        <w:tc>
          <w:tcPr>
            <w:tcW w:w="2063" w:type="dxa"/>
          </w:tcPr>
          <w:p w:rsidR="00F105E8" w:rsidRPr="002E46CF" w:rsidRDefault="00F105E8" w:rsidP="00E07023">
            <w:pPr>
              <w:jc w:val="center"/>
            </w:pPr>
          </w:p>
        </w:tc>
      </w:tr>
      <w:tr w:rsidR="001F2C26" w:rsidTr="00BD784A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17" w:type="dxa"/>
          </w:tcPr>
          <w:p w:rsidR="001F2C26" w:rsidRPr="00E07023" w:rsidRDefault="001F2C26" w:rsidP="00A66EC0">
            <w:pPr>
              <w:rPr>
                <w:sz w:val="32"/>
              </w:rPr>
            </w:pPr>
          </w:p>
        </w:tc>
        <w:tc>
          <w:tcPr>
            <w:tcW w:w="7655" w:type="dxa"/>
            <w:gridSpan w:val="2"/>
          </w:tcPr>
          <w:p w:rsidR="001F2C26" w:rsidRPr="00027424" w:rsidRDefault="001F2C26" w:rsidP="00E11D42">
            <w:pPr>
              <w:pStyle w:val="a7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958" w:type="dxa"/>
            <w:gridSpan w:val="2"/>
          </w:tcPr>
          <w:p w:rsidR="001F2C26" w:rsidRPr="00027424" w:rsidRDefault="001F2C26" w:rsidP="00E070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gridSpan w:val="2"/>
          </w:tcPr>
          <w:p w:rsidR="001F2C26" w:rsidRPr="002E46CF" w:rsidRDefault="001F2C26" w:rsidP="00046B33"/>
        </w:tc>
        <w:tc>
          <w:tcPr>
            <w:tcW w:w="2063" w:type="dxa"/>
          </w:tcPr>
          <w:p w:rsidR="001F2C26" w:rsidRPr="002E46CF" w:rsidRDefault="001F2C26" w:rsidP="00E07023">
            <w:pPr>
              <w:jc w:val="center"/>
            </w:pP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506F1D" w:rsidRDefault="00F105E8" w:rsidP="00E0702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E07023">
              <w:rPr>
                <w:b/>
                <w:i/>
                <w:sz w:val="48"/>
                <w:szCs w:val="48"/>
                <w:u w:val="single"/>
                <w:lang w:val="en-US"/>
              </w:rPr>
              <w:lastRenderedPageBreak/>
              <w:t>II</w:t>
            </w:r>
            <w:r w:rsidRPr="00506F1D">
              <w:rPr>
                <w:b/>
                <w:i/>
                <w:sz w:val="28"/>
                <w:szCs w:val="28"/>
                <w:u w:val="single"/>
              </w:rPr>
              <w:t xml:space="preserve">. Планирование деятельности МБДОУ «Детский сад  п. Томаровка» </w:t>
            </w:r>
          </w:p>
          <w:p w:rsidR="00F105E8" w:rsidRPr="00506F1D" w:rsidRDefault="00F105E8" w:rsidP="00E07023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506F1D">
              <w:rPr>
                <w:b/>
                <w:i/>
                <w:sz w:val="28"/>
                <w:szCs w:val="28"/>
                <w:u w:val="single"/>
              </w:rPr>
              <w:t>на летний оздоровительный период (июнь-август) 202</w:t>
            </w:r>
            <w:r w:rsidR="00CB1EB6">
              <w:rPr>
                <w:b/>
                <w:i/>
                <w:sz w:val="28"/>
                <w:szCs w:val="28"/>
                <w:u w:val="single"/>
              </w:rPr>
              <w:t>4</w:t>
            </w:r>
            <w:r w:rsidRPr="00506F1D">
              <w:rPr>
                <w:b/>
                <w:i/>
                <w:sz w:val="28"/>
                <w:szCs w:val="28"/>
                <w:u w:val="single"/>
              </w:rPr>
              <w:t xml:space="preserve"> года</w:t>
            </w:r>
          </w:p>
          <w:p w:rsidR="00F105E8" w:rsidRPr="00506F1D" w:rsidRDefault="00F105E8" w:rsidP="00E07023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506F1D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506F1D">
              <w:rPr>
                <w:b/>
                <w:i/>
                <w:sz w:val="28"/>
                <w:szCs w:val="28"/>
              </w:rPr>
              <w:t>. Анализ результатов деятельности дошкольной образовательной организации за прошедший летний оздоровительный период</w:t>
            </w:r>
          </w:p>
          <w:p w:rsidR="00F105E8" w:rsidRPr="00E07023" w:rsidRDefault="00F105E8" w:rsidP="00E07023">
            <w:pPr>
              <w:pStyle w:val="Default"/>
              <w:ind w:left="709" w:right="678"/>
              <w:jc w:val="both"/>
              <w:rPr>
                <w:sz w:val="28"/>
                <w:szCs w:val="28"/>
              </w:rPr>
            </w:pPr>
            <w:r w:rsidRPr="00E07023">
              <w:rPr>
                <w:sz w:val="28"/>
                <w:szCs w:val="28"/>
              </w:rPr>
              <w:t xml:space="preserve"> 1.1. Состояние здоровья детей, заболеваемость детей, организация специальной лечебно-профилактической работы, закаливания, организации рационального питания и др. Далее даются общие выводы по блоку в соответствии с требованиями основных нормативных документов выявляются тенденции по уровню здоровья и здорового образа жизни, определяются резервы планирования деятельности на новый учебный год.</w:t>
            </w:r>
          </w:p>
          <w:p w:rsidR="00F105E8" w:rsidRPr="00E07023" w:rsidRDefault="00F105E8" w:rsidP="00E07023">
            <w:pPr>
              <w:pStyle w:val="Default"/>
              <w:ind w:left="709" w:right="678"/>
              <w:jc w:val="both"/>
              <w:rPr>
                <w:sz w:val="28"/>
                <w:szCs w:val="28"/>
              </w:rPr>
            </w:pPr>
            <w:r w:rsidRPr="00E07023">
              <w:rPr>
                <w:sz w:val="28"/>
                <w:szCs w:val="28"/>
              </w:rPr>
              <w:t xml:space="preserve"> 1.2.Результаты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 в летний период. Общие выводы и резервы повышения качества образовательного процесса.</w:t>
            </w:r>
          </w:p>
          <w:p w:rsidR="00F105E8" w:rsidRPr="00E07023" w:rsidRDefault="00F105E8" w:rsidP="00E07023">
            <w:pPr>
              <w:pStyle w:val="Default"/>
              <w:ind w:left="709" w:right="678"/>
              <w:jc w:val="both"/>
              <w:rPr>
                <w:sz w:val="28"/>
                <w:szCs w:val="28"/>
              </w:rPr>
            </w:pPr>
            <w:r w:rsidRPr="00E07023">
              <w:rPr>
                <w:sz w:val="28"/>
                <w:szCs w:val="28"/>
              </w:rPr>
              <w:t>1.3. Анализируется научно-методическая обеспеченность образовательного процесса. Общие выводы, выявленные тенденции и резервы планирования работы с педагогическими кадрами и оснащении методического кабинета на следующий учебный год.</w:t>
            </w:r>
          </w:p>
          <w:p w:rsidR="00F105E8" w:rsidRPr="00E07023" w:rsidRDefault="00F105E8" w:rsidP="00E07023">
            <w:pPr>
              <w:pStyle w:val="Default"/>
              <w:ind w:left="709" w:right="678"/>
              <w:jc w:val="both"/>
              <w:rPr>
                <w:sz w:val="28"/>
                <w:szCs w:val="28"/>
              </w:rPr>
            </w:pPr>
            <w:r w:rsidRPr="00E07023">
              <w:rPr>
                <w:sz w:val="28"/>
                <w:szCs w:val="28"/>
              </w:rPr>
              <w:t xml:space="preserve"> 1.4. Анализируется система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работы социального партнерства. Общие выводы. </w:t>
            </w:r>
          </w:p>
          <w:p w:rsidR="00F105E8" w:rsidRPr="00E07023" w:rsidRDefault="00F105E8" w:rsidP="00506F1D">
            <w:pPr>
              <w:pStyle w:val="Default"/>
              <w:ind w:left="709" w:right="678"/>
              <w:jc w:val="both"/>
              <w:rPr>
                <w:sz w:val="32"/>
              </w:rPr>
            </w:pPr>
            <w:r w:rsidRPr="00E07023">
              <w:rPr>
                <w:sz w:val="28"/>
                <w:szCs w:val="28"/>
              </w:rPr>
              <w:t>1.5. Анализируются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E07023" w:rsidRDefault="00F105E8" w:rsidP="00E07023">
            <w:pPr>
              <w:pStyle w:val="Default"/>
              <w:jc w:val="both"/>
              <w:rPr>
                <w:b/>
                <w:i/>
              </w:rPr>
            </w:pPr>
            <w:r w:rsidRPr="00E07023">
              <w:rPr>
                <w:b/>
                <w:i/>
              </w:rPr>
              <w:t xml:space="preserve">1.1. Состояние здоровья детей, заболеваемость детей, организация специальной лечебно-профилактической работы, закаливания, организации рационального питания и др. Далее даются общие выводы по блоку в соответствии с требованиями основных нормативных документов выявляются тенденции по уровню здоровья и здорового образа жизни, определяются резервы планирования деятельности на новый учебный год. </w:t>
            </w:r>
          </w:p>
          <w:p w:rsidR="00421E49" w:rsidRDefault="00421E49" w:rsidP="00421E49">
            <w:pPr>
              <w:jc w:val="both"/>
            </w:pPr>
            <w:r>
              <w:lastRenderedPageBreak/>
              <w:t xml:space="preserve">            Одна из основных задач была направлена на создание условий для оздоровления детей, охрану жизни и здоровья на летних игровых площадках.   В  соответствии с локальными актами по организации летнего оздоровительного периода в ДОО осуществлена предварительная работа: проведены инструктажи с работниками учреждения по охране жизни и здоровья воспитанников в летний оздоровительный период,  проверено оборудование на игровых участках на предмет безопасности и соответствия санитарным нормам, завезен песок, покрашено игровое оборудование. Территория учреждения в течение всего летнего периода  находилась под постоянным контролем: осуществлялся своевременный покос травы, обрезка кустарников, уборка прогулочных участков.</w:t>
            </w:r>
          </w:p>
          <w:p w:rsidR="00F105E8" w:rsidRPr="000474BB" w:rsidRDefault="00421E49" w:rsidP="00421E49">
            <w:pPr>
              <w:ind w:firstLine="709"/>
              <w:jc w:val="both"/>
            </w:pPr>
            <w:r>
              <w:t xml:space="preserve"> Реализуя поставленные задачи, в летний оздоровительный период в ДОО осуществлялась комплексная система физкультурно - оздоровительных мероприятий с детьми, закаливающие мероприятия. Систематически осуществлялся контроль за соблюдением режимных моментов: прогулка, питьевой режим, организация сна. Использование разнообразных форм организации физической активности (утренняя гимнастика на свежем воздухе с элементами музыкотерапии, спортивные, подвижные игры, игры – эстафеты, ходьба по тропе здоровья, игры с водой и др.) способствовали развитию у детей ценностей здорового образа жизни.   В схему распределения образовательной деятельности была включена НОД  по физическому развитию. Обновлены  картотеки  подвижных игр в соответствии с возрастом детей.  В течение  летнего оздоровительного периода осуществлялось солнечное и воздушное закаливание, </w:t>
            </w:r>
            <w:r w:rsidRPr="00421E49">
              <w:t xml:space="preserve">умывание водой комнатной температуры,   гигиеническое мытье ног, ходьба босиком по траве и песку, по «Тропе здоровья».  </w:t>
            </w:r>
            <w:r>
              <w:t>Двигательная активность детей на свежем воздухе поддерживалась играми средней и малой подвижности в чередовании со спортивными играми, эстафетами.</w:t>
            </w:r>
          </w:p>
          <w:p w:rsidR="00F105E8" w:rsidRPr="000474BB" w:rsidRDefault="00F105E8" w:rsidP="00E07023">
            <w:pPr>
              <w:ind w:firstLine="540"/>
              <w:jc w:val="both"/>
            </w:pPr>
            <w:r w:rsidRPr="000474BB">
              <w:t xml:space="preserve">В начале и конце лета  были проведены антропометрические измерения детей.   </w:t>
            </w:r>
          </w:p>
          <w:p w:rsidR="00F105E8" w:rsidRPr="00E07023" w:rsidRDefault="00F105E8" w:rsidP="00E07023">
            <w:pPr>
              <w:ind w:firstLine="540"/>
              <w:jc w:val="both"/>
              <w:rPr>
                <w:color w:val="000000"/>
              </w:rPr>
            </w:pPr>
            <w:r w:rsidRPr="00E07023">
              <w:rPr>
                <w:rStyle w:val="c1"/>
                <w:color w:val="000000"/>
              </w:rPr>
              <w:t xml:space="preserve">Все оздоровительные и образовательные  мероприятия организовывались с учетом состояния здоровья воспитанников и их индивидуальных  особенностей, проводились  </w:t>
            </w:r>
            <w:r w:rsidRPr="00E07023">
              <w:rPr>
                <w:color w:val="000000"/>
              </w:rPr>
              <w:t>на свеже</w:t>
            </w:r>
            <w:r>
              <w:rPr>
                <w:color w:val="000000"/>
              </w:rPr>
              <w:t>м воздухе: утренняя гимнастика</w:t>
            </w:r>
            <w:r w:rsidRPr="00E07023">
              <w:rPr>
                <w:color w:val="000000"/>
              </w:rPr>
              <w:t>, подвижные, спортивные игры, чтение художественной литературы</w:t>
            </w:r>
            <w:r w:rsidR="00185472">
              <w:rPr>
                <w:color w:val="000000"/>
              </w:rPr>
              <w:t>, изобразительная деятельность, музыкальная деятельность.</w:t>
            </w:r>
          </w:p>
          <w:p w:rsidR="00F105E8" w:rsidRPr="000474BB" w:rsidRDefault="00F105E8" w:rsidP="00E07023">
            <w:pPr>
              <w:ind w:firstLine="708"/>
              <w:jc w:val="both"/>
            </w:pPr>
            <w:r w:rsidRPr="000474BB">
              <w:t>После сна проводилась оздоровительная гимнастика с использованием упражнений на предупреждение сколиоза, плоскостопия, развитие мелкой моторики рук.  Соблюдался режим проветривания и влажная уборка помещений</w:t>
            </w:r>
            <w:r>
              <w:t>, режим бактерицидной обработки групп.</w:t>
            </w:r>
            <w:r w:rsidR="0004484E">
              <w:t xml:space="preserve"> </w:t>
            </w:r>
            <w:r w:rsidRPr="000474BB">
              <w:t xml:space="preserve">  Сон осуществлялся  в проветренных помещениях с доступом воздуха без маек.</w:t>
            </w:r>
          </w:p>
          <w:p w:rsidR="00F105E8" w:rsidRPr="00E07023" w:rsidRDefault="00F105E8" w:rsidP="00E07023">
            <w:pPr>
              <w:ind w:firstLine="709"/>
              <w:jc w:val="both"/>
              <w:rPr>
                <w:b/>
                <w:color w:val="000000"/>
              </w:rPr>
            </w:pPr>
            <w:r w:rsidRPr="00E07023">
              <w:rPr>
                <w:rStyle w:val="apple-style-span"/>
                <w:color w:val="000000"/>
              </w:rPr>
              <w:t>Особое внимание</w:t>
            </w:r>
            <w:r w:rsidRPr="000474BB">
              <w:t xml:space="preserve">  уделялось организации двигательного режима. Двигательный режим организовывался в соответствии с имеющимися условиями на каждой прогулочной  и спортивной  площадках. Проводились подвижные, спортивные  игры,  целевые прогулки на экологических тропах,  на </w:t>
            </w:r>
            <w:r>
              <w:t>Тропе  здоровья</w:t>
            </w:r>
            <w:r w:rsidRPr="000474BB">
              <w:t xml:space="preserve">. </w:t>
            </w:r>
          </w:p>
          <w:p w:rsidR="00F105E8" w:rsidRPr="00E07023" w:rsidRDefault="00F105E8" w:rsidP="00E07023">
            <w:pPr>
              <w:ind w:firstLine="540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>Воспитатели с целью осуществления задач гигиенического воспитания и формирования у детей здорового образа жизни проводили беседы по ОБЖ в соответствии с планом и рекомендациями.</w:t>
            </w:r>
          </w:p>
          <w:p w:rsidR="00F105E8" w:rsidRPr="00171AE6" w:rsidRDefault="00F105E8" w:rsidP="00E07023">
            <w:pPr>
              <w:pStyle w:val="af0"/>
              <w:ind w:firstLine="708"/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>Педагогами были  подобраны консультации для родителей:</w:t>
            </w:r>
          </w:p>
          <w:p w:rsidR="00F105E8" w:rsidRPr="00171AE6" w:rsidRDefault="00F105E8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 xml:space="preserve">«Особенности организации закаливания детей», </w:t>
            </w:r>
          </w:p>
          <w:p w:rsidR="00F105E8" w:rsidRPr="00171AE6" w:rsidRDefault="00F105E8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 xml:space="preserve">«Болезнь грязных рук»,  </w:t>
            </w:r>
          </w:p>
          <w:p w:rsidR="00F105E8" w:rsidRPr="00171AE6" w:rsidRDefault="00F105E8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 xml:space="preserve">«Красивые,  но опасные» (грибы, ягоды), </w:t>
            </w:r>
          </w:p>
          <w:p w:rsidR="00F105E8" w:rsidRPr="00171AE6" w:rsidRDefault="00F105E8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>«Как уберечься от вредного воздействия солнца»,</w:t>
            </w:r>
          </w:p>
          <w:p w:rsidR="00F105E8" w:rsidRDefault="00F105E8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 xml:space="preserve">«Закаляйся, если хочешь быть здоров», </w:t>
            </w:r>
          </w:p>
          <w:p w:rsidR="00185472" w:rsidRPr="00171AE6" w:rsidRDefault="00185472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lastRenderedPageBreak/>
              <w:t>«Открытые окна»,</w:t>
            </w:r>
          </w:p>
          <w:p w:rsidR="00DC36DD" w:rsidRDefault="00F105E8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 w:rsidRPr="00171AE6">
              <w:rPr>
                <w:i w:val="0"/>
                <w:color w:val="000000"/>
                <w:sz w:val="24"/>
                <w:szCs w:val="24"/>
              </w:rPr>
              <w:t>«Кишечные инфекции и их профилактика».</w:t>
            </w:r>
          </w:p>
          <w:p w:rsidR="00F105E8" w:rsidRDefault="00DC36DD" w:rsidP="00BF436E">
            <w:pPr>
              <w:pStyle w:val="af0"/>
              <w:numPr>
                <w:ilvl w:val="0"/>
                <w:numId w:val="57"/>
              </w:numPr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>«Минная опасность», «</w:t>
            </w:r>
            <w:r w:rsidR="006E7197">
              <w:rPr>
                <w:i w:val="0"/>
                <w:color w:val="000000"/>
                <w:sz w:val="24"/>
                <w:szCs w:val="24"/>
              </w:rPr>
              <w:t>Первая помощь».</w:t>
            </w:r>
            <w:r w:rsidR="00F105E8" w:rsidRPr="00171AE6">
              <w:rPr>
                <w:i w:val="0"/>
                <w:color w:val="000000"/>
                <w:sz w:val="24"/>
                <w:szCs w:val="24"/>
              </w:rPr>
              <w:t xml:space="preserve">  </w:t>
            </w:r>
          </w:p>
          <w:p w:rsidR="0004484E" w:rsidRPr="00171AE6" w:rsidRDefault="0004484E" w:rsidP="0004484E">
            <w:pPr>
              <w:pStyle w:val="af0"/>
              <w:jc w:val="both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         </w:t>
            </w:r>
            <w:r w:rsidRPr="0004484E">
              <w:rPr>
                <w:i w:val="0"/>
                <w:color w:val="000000"/>
                <w:sz w:val="24"/>
                <w:szCs w:val="24"/>
              </w:rPr>
              <w:t>Важным компонентом здоровьесберегающей деятельности является организация  рационального и полноценного питания дошкольнико</w:t>
            </w:r>
            <w:r>
              <w:rPr>
                <w:i w:val="0"/>
                <w:color w:val="000000"/>
                <w:sz w:val="24"/>
                <w:szCs w:val="24"/>
              </w:rPr>
              <w:t xml:space="preserve">в. Ежедневно со стороны </w:t>
            </w:r>
            <w:r w:rsidRPr="0004484E">
              <w:rPr>
                <w:i w:val="0"/>
                <w:color w:val="000000"/>
                <w:sz w:val="24"/>
                <w:szCs w:val="24"/>
              </w:rPr>
              <w:t xml:space="preserve"> медсестры, завхоза осуществлялся  контроль за качеством поступающих  продуктов,  сроками  их реализации. В меню были введены соки (II завтрак), свежие овощи в виде салатов, фрукты.  Отсутствуют случаи  пищевых отравлений. Строго соблюдался питьевой режим.</w:t>
            </w:r>
          </w:p>
          <w:p w:rsidR="00E5213E" w:rsidRDefault="00F105E8" w:rsidP="00E07023">
            <w:pPr>
              <w:jc w:val="both"/>
            </w:pPr>
            <w:r w:rsidRPr="000474BB">
              <w:t>Питание было сбалансированным</w:t>
            </w:r>
            <w:r w:rsidR="00E5213E">
              <w:t>.</w:t>
            </w:r>
          </w:p>
          <w:p w:rsidR="00E5213E" w:rsidRDefault="0004484E" w:rsidP="00E5213E">
            <w:pPr>
              <w:jc w:val="center"/>
              <w:rPr>
                <w:b/>
              </w:rPr>
            </w:pPr>
            <w:r>
              <w:t xml:space="preserve"> </w:t>
            </w:r>
            <w:r w:rsidR="00E5213E" w:rsidRPr="00813726">
              <w:rPr>
                <w:b/>
              </w:rPr>
              <w:t>Показатели выполнения норм выдачи основных продуктов питания</w:t>
            </w:r>
            <w:r w:rsidR="00E5213E">
              <w:rPr>
                <w:b/>
              </w:rPr>
              <w:t xml:space="preserve"> </w:t>
            </w:r>
          </w:p>
          <w:tbl>
            <w:tblPr>
              <w:tblW w:w="52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"/>
              <w:gridCol w:w="2664"/>
              <w:gridCol w:w="1984"/>
            </w:tblGrid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№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Основные продукты</w:t>
                  </w:r>
                </w:p>
              </w:tc>
              <w:tc>
                <w:tcPr>
                  <w:tcW w:w="1984" w:type="dxa"/>
                </w:tcPr>
                <w:p w:rsidR="00E5213E" w:rsidRPr="00111E54" w:rsidRDefault="006E7197" w:rsidP="00E5213E">
                  <w:pPr>
                    <w:jc w:val="both"/>
                  </w:pPr>
                  <w:r w:rsidRPr="00111E54">
                    <w:t>2023</w:t>
                  </w:r>
                  <w:r w:rsidR="00E5213E" w:rsidRPr="00111E54">
                    <w:t xml:space="preserve"> год%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1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Хлеб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2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 xml:space="preserve">Соки 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103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3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Овощи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4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Фрукты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97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5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Рыба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111E54" w:rsidRPr="00111E54" w:rsidTr="00EE7C97">
              <w:trPr>
                <w:trHeight w:val="387"/>
              </w:trPr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6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Молоко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99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7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 xml:space="preserve">Творог </w:t>
                  </w:r>
                </w:p>
                <w:p w:rsidR="00E5213E" w:rsidRPr="00111E54" w:rsidRDefault="00E5213E" w:rsidP="00E5213E">
                  <w:pPr>
                    <w:jc w:val="both"/>
                  </w:pP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96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8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Мясо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9</w:t>
                  </w: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 xml:space="preserve">Куры 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264</w:t>
                  </w:r>
                </w:p>
              </w:tc>
            </w:tr>
            <w:tr w:rsidR="00111E54" w:rsidRPr="00111E54" w:rsidTr="00EE7C97">
              <w:tc>
                <w:tcPr>
                  <w:tcW w:w="555" w:type="dxa"/>
                </w:tcPr>
                <w:p w:rsidR="00E5213E" w:rsidRPr="00111E54" w:rsidRDefault="00E5213E" w:rsidP="00E5213E">
                  <w:pPr>
                    <w:jc w:val="both"/>
                  </w:pPr>
                </w:p>
              </w:tc>
              <w:tc>
                <w:tcPr>
                  <w:tcW w:w="2664" w:type="dxa"/>
                </w:tcPr>
                <w:p w:rsidR="00E5213E" w:rsidRPr="00111E54" w:rsidRDefault="00E5213E" w:rsidP="00E5213E">
                  <w:pPr>
                    <w:jc w:val="both"/>
                  </w:pPr>
                  <w:r w:rsidRPr="00111E54">
                    <w:t>Итого</w:t>
                  </w:r>
                </w:p>
              </w:tc>
              <w:tc>
                <w:tcPr>
                  <w:tcW w:w="1984" w:type="dxa"/>
                </w:tcPr>
                <w:p w:rsidR="00E5213E" w:rsidRPr="00111E54" w:rsidRDefault="00111E54" w:rsidP="00E5213E">
                  <w:pPr>
                    <w:jc w:val="both"/>
                    <w:rPr>
                      <w:sz w:val="20"/>
                      <w:szCs w:val="20"/>
                    </w:rPr>
                  </w:pPr>
                  <w:r w:rsidRPr="00111E54">
                    <w:rPr>
                      <w:sz w:val="20"/>
                      <w:szCs w:val="20"/>
                    </w:rPr>
                    <w:t>107</w:t>
                  </w:r>
                </w:p>
              </w:tc>
            </w:tr>
          </w:tbl>
          <w:p w:rsidR="00111E54" w:rsidRPr="00111E54" w:rsidRDefault="00E5213E" w:rsidP="00E07023">
            <w:pPr>
              <w:jc w:val="both"/>
            </w:pPr>
            <w:r w:rsidRPr="00111E54">
              <w:rPr>
                <w:b/>
              </w:rPr>
              <w:t>Вывод:</w:t>
            </w:r>
            <w:r w:rsidRPr="00111E54">
              <w:t xml:space="preserve"> нормы выдачи основных продуктов питания выполнялись.</w:t>
            </w:r>
          </w:p>
          <w:p w:rsidR="0004484E" w:rsidRPr="00111E54" w:rsidRDefault="0004484E" w:rsidP="00E07023">
            <w:pPr>
              <w:jc w:val="both"/>
            </w:pPr>
            <w:r w:rsidRPr="00111E54">
              <w:t xml:space="preserve">         В течение летнего оздоровительного периода ежедневно осуществлялся контроль   за  санитарным состоянием игровых площадок, организацией прогулок</w:t>
            </w:r>
            <w:r w:rsidR="00E5213E" w:rsidRPr="00111E54">
              <w:t>, соблюдения режимных моментов, заболеваемостью и посещаемостью детей.</w:t>
            </w:r>
            <w:r w:rsidRPr="00111E54">
              <w:t xml:space="preserve"> </w:t>
            </w:r>
          </w:p>
          <w:p w:rsidR="00E5213E" w:rsidRPr="0073543D" w:rsidRDefault="00E5213E" w:rsidP="00E5213E">
            <w:pPr>
              <w:autoSpaceDE w:val="0"/>
              <w:autoSpaceDN w:val="0"/>
              <w:adjustRightInd w:val="0"/>
              <w:ind w:firstLine="709"/>
              <w:jc w:val="center"/>
            </w:pPr>
            <w:r w:rsidRPr="0073543D">
              <w:t>Заболеваемость детей: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2268"/>
              <w:gridCol w:w="2268"/>
            </w:tblGrid>
            <w:tr w:rsidR="006E7197" w:rsidRPr="0073543D" w:rsidTr="00EE7C97">
              <w:tc>
                <w:tcPr>
                  <w:tcW w:w="2263" w:type="dxa"/>
                  <w:vMerge w:val="restart"/>
                </w:tcPr>
                <w:p w:rsidR="00E5213E" w:rsidRPr="0073543D" w:rsidRDefault="00E5213E" w:rsidP="00E5213E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>Месяц</w:t>
                  </w:r>
                </w:p>
              </w:tc>
              <w:tc>
                <w:tcPr>
                  <w:tcW w:w="6946" w:type="dxa"/>
                  <w:gridSpan w:val="3"/>
                </w:tcPr>
                <w:p w:rsidR="00E5213E" w:rsidRPr="0073543D" w:rsidRDefault="00E5213E" w:rsidP="00E5213E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Общие заболевания на 1 ребенка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  <w:vMerge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2021 год, д/дн</w:t>
                  </w:r>
                </w:p>
              </w:tc>
              <w:tc>
                <w:tcPr>
                  <w:tcW w:w="226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2022 год д/дн</w:t>
                  </w:r>
                </w:p>
              </w:tc>
              <w:tc>
                <w:tcPr>
                  <w:tcW w:w="226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2023 год д/дн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 xml:space="preserve">Июнь 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1,2</w:t>
                  </w:r>
                </w:p>
              </w:tc>
              <w:tc>
                <w:tcPr>
                  <w:tcW w:w="226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0,5</w:t>
                  </w:r>
                </w:p>
              </w:tc>
              <w:tc>
                <w:tcPr>
                  <w:tcW w:w="2268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 xml:space="preserve">Июль 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0,2</w:t>
                  </w:r>
                </w:p>
              </w:tc>
              <w:tc>
                <w:tcPr>
                  <w:tcW w:w="226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</w:t>
                  </w:r>
                </w:p>
              </w:tc>
              <w:tc>
                <w:tcPr>
                  <w:tcW w:w="2268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 xml:space="preserve">Август 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0,6</w:t>
                  </w:r>
                </w:p>
              </w:tc>
              <w:tc>
                <w:tcPr>
                  <w:tcW w:w="226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0,8</w:t>
                  </w:r>
                </w:p>
              </w:tc>
              <w:tc>
                <w:tcPr>
                  <w:tcW w:w="2268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  <w:r w:rsidRPr="0073543D">
                    <w:rPr>
                      <w:b/>
                    </w:rPr>
                    <w:t>Итого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2,0</w:t>
                  </w:r>
                </w:p>
              </w:tc>
              <w:tc>
                <w:tcPr>
                  <w:tcW w:w="226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1,3</w:t>
                  </w:r>
                </w:p>
              </w:tc>
              <w:tc>
                <w:tcPr>
                  <w:tcW w:w="2268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0</w:t>
                  </w:r>
                </w:p>
              </w:tc>
            </w:tr>
          </w:tbl>
          <w:p w:rsidR="00E5213E" w:rsidRPr="0073543D" w:rsidRDefault="00E5213E" w:rsidP="00E5213E">
            <w:pPr>
              <w:autoSpaceDE w:val="0"/>
              <w:autoSpaceDN w:val="0"/>
              <w:adjustRightInd w:val="0"/>
              <w:ind w:firstLine="709"/>
              <w:jc w:val="center"/>
            </w:pPr>
            <w:r w:rsidRPr="0073543D">
              <w:t>Посещаемость детей: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410"/>
              <w:gridCol w:w="1418"/>
              <w:gridCol w:w="1559"/>
            </w:tblGrid>
            <w:tr w:rsidR="006E7197" w:rsidRPr="0073543D" w:rsidTr="00EE7C97">
              <w:tc>
                <w:tcPr>
                  <w:tcW w:w="2263" w:type="dxa"/>
                  <w:vMerge w:val="restart"/>
                </w:tcPr>
                <w:p w:rsidR="00E5213E" w:rsidRPr="0073543D" w:rsidRDefault="00E5213E" w:rsidP="00E5213E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lastRenderedPageBreak/>
                    <w:t>Месяц</w:t>
                  </w:r>
                </w:p>
              </w:tc>
              <w:tc>
                <w:tcPr>
                  <w:tcW w:w="5387" w:type="dxa"/>
                  <w:gridSpan w:val="3"/>
                </w:tcPr>
                <w:p w:rsidR="00E5213E" w:rsidRPr="0073543D" w:rsidRDefault="00E5213E" w:rsidP="00E5213E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Посещаемость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  <w:vMerge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2021 год, %</w:t>
                  </w:r>
                </w:p>
              </w:tc>
              <w:tc>
                <w:tcPr>
                  <w:tcW w:w="141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2022 год, %</w:t>
                  </w:r>
                </w:p>
              </w:tc>
              <w:tc>
                <w:tcPr>
                  <w:tcW w:w="1559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2023 год, %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 xml:space="preserve">Июнь 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56</w:t>
                  </w:r>
                </w:p>
              </w:tc>
              <w:tc>
                <w:tcPr>
                  <w:tcW w:w="141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48</w:t>
                  </w:r>
                </w:p>
              </w:tc>
              <w:tc>
                <w:tcPr>
                  <w:tcW w:w="1559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14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 xml:space="preserve">Июль 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56</w:t>
                  </w:r>
                </w:p>
              </w:tc>
              <w:tc>
                <w:tcPr>
                  <w:tcW w:w="141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58</w:t>
                  </w:r>
                </w:p>
              </w:tc>
              <w:tc>
                <w:tcPr>
                  <w:tcW w:w="1559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13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both"/>
                  </w:pPr>
                  <w:r w:rsidRPr="0073543D">
                    <w:t xml:space="preserve">Август 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59</w:t>
                  </w:r>
                </w:p>
              </w:tc>
              <w:tc>
                <w:tcPr>
                  <w:tcW w:w="141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54</w:t>
                  </w:r>
                </w:p>
              </w:tc>
              <w:tc>
                <w:tcPr>
                  <w:tcW w:w="1559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21</w:t>
                  </w:r>
                </w:p>
              </w:tc>
            </w:tr>
            <w:tr w:rsidR="006E7197" w:rsidRPr="0073543D" w:rsidTr="00EE7C97">
              <w:tc>
                <w:tcPr>
                  <w:tcW w:w="2263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  <w:r w:rsidRPr="0073543D">
                    <w:rPr>
                      <w:b/>
                    </w:rPr>
                    <w:t>Итого</w:t>
                  </w:r>
                </w:p>
              </w:tc>
              <w:tc>
                <w:tcPr>
                  <w:tcW w:w="2410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57</w:t>
                  </w:r>
                </w:p>
              </w:tc>
              <w:tc>
                <w:tcPr>
                  <w:tcW w:w="1418" w:type="dxa"/>
                </w:tcPr>
                <w:p w:rsidR="006E7197" w:rsidRPr="0073543D" w:rsidRDefault="006E7197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53</w:t>
                  </w:r>
                </w:p>
              </w:tc>
              <w:tc>
                <w:tcPr>
                  <w:tcW w:w="1559" w:type="dxa"/>
                </w:tcPr>
                <w:p w:rsidR="006E7197" w:rsidRPr="0073543D" w:rsidRDefault="00111E54" w:rsidP="006E7197">
                  <w:pPr>
                    <w:autoSpaceDE w:val="0"/>
                    <w:autoSpaceDN w:val="0"/>
                    <w:adjustRightInd w:val="0"/>
                    <w:jc w:val="center"/>
                  </w:pPr>
                  <w:r w:rsidRPr="0073543D">
                    <w:t>16</w:t>
                  </w:r>
                </w:p>
              </w:tc>
            </w:tr>
          </w:tbl>
          <w:p w:rsidR="00E5213E" w:rsidRPr="0083518A" w:rsidRDefault="00E5213E" w:rsidP="00E5213E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</w:p>
          <w:p w:rsidR="00E5213E" w:rsidRPr="0073543D" w:rsidRDefault="00E5213E" w:rsidP="00E5213E">
            <w:pPr>
              <w:pStyle w:val="af7"/>
              <w:spacing w:after="0"/>
              <w:ind w:left="1080"/>
              <w:rPr>
                <w:i/>
              </w:rPr>
            </w:pPr>
            <w:r w:rsidRPr="0073543D">
              <w:rPr>
                <w:i/>
              </w:rPr>
              <w:t>Во время летнего оздоровительного периода  не заф</w:t>
            </w:r>
            <w:r w:rsidR="0073543D" w:rsidRPr="0073543D">
              <w:rPr>
                <w:i/>
              </w:rPr>
              <w:t>иксировано  случаев заболеваний.</w:t>
            </w:r>
            <w:r w:rsidRPr="0073543D">
              <w:rPr>
                <w:i/>
              </w:rPr>
              <w:t>.</w:t>
            </w:r>
          </w:p>
          <w:p w:rsidR="0004484E" w:rsidRPr="0073543D" w:rsidRDefault="0004484E" w:rsidP="0004484E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F105E8" w:rsidRPr="0073543D" w:rsidRDefault="00F105E8" w:rsidP="00C64115">
            <w:pPr>
              <w:pStyle w:val="af7"/>
              <w:spacing w:after="0"/>
              <w:ind w:left="1080"/>
              <w:jc w:val="center"/>
              <w:rPr>
                <w:b/>
                <w:i/>
              </w:rPr>
            </w:pPr>
            <w:r w:rsidRPr="0073543D">
              <w:rPr>
                <w:b/>
                <w:i/>
              </w:rPr>
              <w:t xml:space="preserve">Вывод: </w:t>
            </w:r>
          </w:p>
          <w:p w:rsidR="00F105E8" w:rsidRPr="0073543D" w:rsidRDefault="00F105E8" w:rsidP="00BF436E">
            <w:pPr>
              <w:numPr>
                <w:ilvl w:val="0"/>
                <w:numId w:val="58"/>
              </w:numPr>
              <w:jc w:val="both"/>
            </w:pPr>
            <w:r w:rsidRPr="0073543D">
              <w:t xml:space="preserve">В  ДОУ функционирует система физкультурно-оздоровительных мероприятий в летний оздоровительный период. </w:t>
            </w:r>
          </w:p>
          <w:p w:rsidR="0073543D" w:rsidRPr="0073543D" w:rsidRDefault="00E5213E" w:rsidP="00BF436E">
            <w:pPr>
              <w:numPr>
                <w:ilvl w:val="0"/>
                <w:numId w:val="58"/>
              </w:numPr>
              <w:jc w:val="both"/>
            </w:pPr>
            <w:r w:rsidRPr="0073543D">
              <w:t>Заболеваемость снизилась</w:t>
            </w:r>
            <w:r w:rsidR="0073543D" w:rsidRPr="0073543D">
              <w:t>.</w:t>
            </w:r>
          </w:p>
          <w:p w:rsidR="00E5213E" w:rsidRPr="0073543D" w:rsidRDefault="00E5213E" w:rsidP="00BF436E">
            <w:pPr>
              <w:numPr>
                <w:ilvl w:val="0"/>
                <w:numId w:val="58"/>
              </w:numPr>
              <w:jc w:val="both"/>
            </w:pPr>
            <w:r w:rsidRPr="0073543D">
              <w:t xml:space="preserve"> Посещаемость снизилась</w:t>
            </w:r>
            <w:r w:rsidR="0073543D" w:rsidRPr="0073543D">
              <w:t xml:space="preserve"> на 37</w:t>
            </w:r>
            <w:r w:rsidRPr="0073543D">
              <w:t>%</w:t>
            </w:r>
            <w:r w:rsidR="0073543D">
              <w:t xml:space="preserve"> в связи с введением дистанционного режима (СВО)</w:t>
            </w:r>
            <w:r w:rsidRPr="0073543D">
              <w:t>.</w:t>
            </w:r>
          </w:p>
          <w:p w:rsidR="00F105E8" w:rsidRPr="0073543D" w:rsidRDefault="00F105E8" w:rsidP="00166FAA">
            <w:pPr>
              <w:ind w:left="720"/>
              <w:jc w:val="both"/>
            </w:pPr>
            <w:r w:rsidRPr="0073543D">
              <w:t>Рекомендации:</w:t>
            </w:r>
          </w:p>
          <w:p w:rsidR="00F105E8" w:rsidRPr="00E07023" w:rsidRDefault="00F105E8" w:rsidP="00166FAA">
            <w:pPr>
              <w:shd w:val="clear" w:color="auto" w:fill="FFFFFF"/>
              <w:ind w:left="1068"/>
              <w:jc w:val="both"/>
              <w:rPr>
                <w:b/>
                <w:i/>
                <w:sz w:val="48"/>
                <w:szCs w:val="48"/>
                <w:u w:val="single"/>
              </w:rPr>
            </w:pPr>
            <w:r w:rsidRPr="0073543D">
              <w:t xml:space="preserve"> - Педагогам ДОУ  продолжать   проводить оздоровительную  работу через все виды детской деятельности; продолжать работу по изучению передового опыта по оздоровлению детей в летний оздоровительный период.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E07023" w:rsidRDefault="00F105E8" w:rsidP="00E07023">
            <w:pPr>
              <w:pStyle w:val="Default"/>
              <w:jc w:val="both"/>
              <w:rPr>
                <w:b/>
                <w:i/>
              </w:rPr>
            </w:pPr>
            <w:r w:rsidRPr="00E07023">
              <w:rPr>
                <w:b/>
                <w:i/>
              </w:rPr>
              <w:lastRenderedPageBreak/>
              <w:t>1.2.Результаты развития детей дошкольного возраста, связанные с оценкой эффективности педагогических действий и лежащих в основе планирования образовательного процесса в летний период. Общие выводы и резервы повышения качества образовательного процесса.</w:t>
            </w:r>
          </w:p>
          <w:p w:rsidR="00F105E8" w:rsidRPr="00E07023" w:rsidRDefault="00F105E8" w:rsidP="00166FAA">
            <w:pPr>
              <w:pStyle w:val="af6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E07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Воспитательно-образовательная работа в летний оздоровительный период осуществлялась   в процессе организации различных видов детской деятельности: игровой, коммуникативной, трудовой, познавательно-исследовательской, продуктивной, музы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кально-художественной, чтения с  </w:t>
            </w:r>
            <w:r>
              <w:rPr>
                <w:color w:val="000000"/>
              </w:rPr>
              <w:t xml:space="preserve"> </w:t>
            </w:r>
            <w:r w:rsidRPr="0016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 желаний и потребностей воспитанников с ведущей игровой деятельностью.</w:t>
            </w:r>
            <w:r w:rsidRPr="00E07023">
              <w:rPr>
                <w:color w:val="000000"/>
              </w:rPr>
              <w:t xml:space="preserve">    </w:t>
            </w:r>
          </w:p>
          <w:p w:rsidR="00F105E8" w:rsidRPr="00E07023" w:rsidRDefault="00F105E8" w:rsidP="00E070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>Реализация плана работы на летний оздоровительный период осуществлялась в разных формах совместной деятельности взрослых и детей,  в самостоятельной деятельности детей,  при проведении режимных моментов. Особое внимание  уделялось  развитию интеллектуальных и творческих способностей детей, расширению их кругозора.</w:t>
            </w:r>
          </w:p>
          <w:p w:rsidR="00F105E8" w:rsidRPr="00E07023" w:rsidRDefault="00F105E8" w:rsidP="00E07023">
            <w:pPr>
              <w:widowControl w:val="0"/>
              <w:ind w:firstLine="624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>Педагоги наполняли повседневную жизнь детей интересными делами, мероприятиями, проблемными ситуациями, идеями, включая каждого ребенка в содержательную деятельность, способствовали реализации детских интересов и желаний. В процессе организованной деятельности создавалась эмоционально насыщенная атмосфера, наполненная сказочными сюжетами и персонажами, импровизациями.</w:t>
            </w:r>
          </w:p>
          <w:p w:rsidR="00F105E8" w:rsidRPr="00E07023" w:rsidRDefault="00F105E8" w:rsidP="00166FAA">
            <w:pPr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ab/>
              <w:t xml:space="preserve">Ежедневно проводились наблюдения за объектами природы: цветами, деревьями, кустарниками, овощными культурами, птицами, животными, в процессе которых дети знакомились с   изменениями их роста, развития, которые происходят под воздействием различных факторов. </w:t>
            </w:r>
          </w:p>
          <w:p w:rsidR="00F105E8" w:rsidRPr="00E07023" w:rsidRDefault="00F105E8" w:rsidP="00E07023">
            <w:pPr>
              <w:ind w:firstLine="708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 xml:space="preserve">Были созданы все условия для организации детского труда: в  группе имелся рабочий инвентарь (носилки, лопатки, ведёрки, грабли и т.д.). Дети с удовольствием трудились на огороде,  пропалывали сорные растения, рыхлили почву, приобретая трудовые навыки и  </w:t>
            </w:r>
            <w:r w:rsidRPr="00E07023">
              <w:rPr>
                <w:color w:val="000000"/>
              </w:rPr>
              <w:lastRenderedPageBreak/>
              <w:t xml:space="preserve">получая радость от выполненной работы.  На своем участке ребята собирали мусор, ухаживали за цветниками. </w:t>
            </w:r>
          </w:p>
          <w:p w:rsidR="00F105E8" w:rsidRPr="00E07023" w:rsidRDefault="00F105E8" w:rsidP="00E07023">
            <w:pPr>
              <w:ind w:firstLine="708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 xml:space="preserve">  Полученные  знания детей отражались  в рисунках, поделках.  Ежедневно педагоги  знакомили с произведениями русской и мировой литературы, русскими народными сказками, потешками, прибаутками, загадками. </w:t>
            </w:r>
          </w:p>
          <w:p w:rsidR="00F105E8" w:rsidRPr="000474BB" w:rsidRDefault="00F105E8" w:rsidP="00E07023">
            <w:pPr>
              <w:tabs>
                <w:tab w:val="num" w:pos="720"/>
              </w:tabs>
              <w:ind w:firstLine="709"/>
              <w:jc w:val="both"/>
            </w:pPr>
            <w:r w:rsidRPr="000474BB">
              <w:t>В процессе летней оздоровительной работы у детей закреплялись  и обогащались знания  и правилах дорожного движения, о</w:t>
            </w:r>
            <w:r w:rsidR="00000F72">
              <w:t xml:space="preserve"> безопасности жизнедеятельности, тренировочные мероприятия по эвакуации детей.</w:t>
            </w:r>
            <w:r w:rsidRPr="000474BB">
              <w:t xml:space="preserve">  Проводились беседы с детьми и родителями «Будем беречь и охранять природу», «Какую пользу приносят солнце, воздух и вода?», « </w:t>
            </w:r>
            <w:r>
              <w:t>Правила поведения на водоеме»</w:t>
            </w:r>
            <w:r w:rsidRPr="000474BB">
              <w:t>, «Одежда и здоровье», «Если в доме пожар», «Опасность – животные» и другие.</w:t>
            </w:r>
          </w:p>
          <w:p w:rsidR="00F105E8" w:rsidRPr="000474BB" w:rsidRDefault="00F105E8" w:rsidP="00E07023">
            <w:pPr>
              <w:tabs>
                <w:tab w:val="num" w:pos="720"/>
              </w:tabs>
              <w:ind w:firstLine="709"/>
              <w:jc w:val="both"/>
            </w:pPr>
            <w:r w:rsidRPr="000474BB">
              <w:t>Регулярно проводились  беседы: «Какие человеку нужны машины», «Сигналы светофора», «Зачем нужны дорожные знаки», «Безопасное поведение на улице»;  чтение художественной литературы: М. Ильин,  Е. Сигал «Машины на нашей улице», С. Михалков «Моя улица», В. Семерин «Запрещается – разрешается», Б. Житков «Что я видел», С. Михалков «Дядя Степа  - милиционер»;  Д/и: «Подбери колесо для машины», «На чем я путешествую», «Говорящие знаки», «Кому что нужно».</w:t>
            </w:r>
          </w:p>
          <w:p w:rsidR="00F105E8" w:rsidRDefault="00F105E8" w:rsidP="00E07023">
            <w:pPr>
              <w:ind w:firstLine="708"/>
              <w:jc w:val="both"/>
            </w:pPr>
            <w:r w:rsidRPr="000474BB">
              <w:t>Проигрывались ситуации по ПДД по дорожным разметкам на территории детского сада.   Дети с удовольствием играли с самостоятельно изготовленными атрибутами в  сюжетно-ролевые игры «Гараж», «В автобусе», «Путешествие»; в строительные игры «Пассажирские остановки», «Различные виды дорог»; в подвижные игры «Светофор», «Цветные автомобили».</w:t>
            </w:r>
          </w:p>
          <w:p w:rsidR="00277634" w:rsidRDefault="00185472" w:rsidP="00000F72">
            <w:pPr>
              <w:ind w:firstLine="708"/>
              <w:jc w:val="both"/>
            </w:pPr>
            <w:r>
              <w:t>Были организованы и проведены музыкальные и спортивные праздники и развлечения «День защи</w:t>
            </w:r>
            <w:r w:rsidR="00874E14">
              <w:t>ты детей», «Здравствуй, ле</w:t>
            </w:r>
            <w:r w:rsidR="004168F5">
              <w:t xml:space="preserve">то!»,  </w:t>
            </w:r>
            <w:r w:rsidR="00000F72">
              <w:t xml:space="preserve">«День семьи, любви и верности». </w:t>
            </w:r>
          </w:p>
          <w:p w:rsidR="0060440B" w:rsidRDefault="004B7E33" w:rsidP="00E07023">
            <w:pPr>
              <w:ind w:firstLine="708"/>
              <w:jc w:val="both"/>
            </w:pPr>
            <w:r>
              <w:t xml:space="preserve"> </w:t>
            </w:r>
            <w:r w:rsidR="0060440B">
              <w:t>Педагоги в своей деятельности   применяли игры и эксперименты с различными материалами, но не планировали и не инициировали воспитанников на  организацию проектной деятельности.</w:t>
            </w:r>
          </w:p>
          <w:p w:rsidR="00F105E8" w:rsidRPr="00E07023" w:rsidRDefault="00F105E8" w:rsidP="00E07023">
            <w:pPr>
              <w:ind w:firstLine="708"/>
              <w:jc w:val="both"/>
              <w:rPr>
                <w:b/>
                <w:color w:val="000000"/>
              </w:rPr>
            </w:pPr>
            <w:r w:rsidRPr="00E07023">
              <w:rPr>
                <w:b/>
                <w:color w:val="000000"/>
              </w:rPr>
              <w:t>Вывод:</w:t>
            </w:r>
          </w:p>
          <w:p w:rsidR="00F105E8" w:rsidRPr="00A65D80" w:rsidRDefault="00F105E8" w:rsidP="00BF436E">
            <w:pPr>
              <w:numPr>
                <w:ilvl w:val="0"/>
                <w:numId w:val="59"/>
              </w:numPr>
              <w:ind w:left="0" w:firstLine="0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>В результате проведённой летней оздоровительной работы у детей:</w:t>
            </w:r>
          </w:p>
          <w:p w:rsidR="00F105E8" w:rsidRPr="00E07023" w:rsidRDefault="00F105E8" w:rsidP="00E07023">
            <w:pPr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 xml:space="preserve"> - повысился интерес к окружающему миру, к природе, проявилось желание беречь её и заботиться о ней;</w:t>
            </w:r>
          </w:p>
          <w:p w:rsidR="00F105E8" w:rsidRPr="00E07023" w:rsidRDefault="00F105E8" w:rsidP="00E07023">
            <w:pPr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>-  повысился интерес и желание заниматься физкультурой и спортом, музыкой.</w:t>
            </w:r>
          </w:p>
          <w:p w:rsidR="00F105E8" w:rsidRPr="00166FAA" w:rsidRDefault="00F105E8" w:rsidP="00E07023">
            <w:pPr>
              <w:jc w:val="both"/>
            </w:pPr>
            <w:r w:rsidRPr="00166FAA">
              <w:t>Резервы повышения качества образовательного процесса:</w:t>
            </w:r>
          </w:p>
          <w:p w:rsidR="00F105E8" w:rsidRDefault="00F105E8" w:rsidP="00BF436E">
            <w:pPr>
              <w:numPr>
                <w:ilvl w:val="0"/>
                <w:numId w:val="60"/>
              </w:numPr>
              <w:jc w:val="both"/>
            </w:pPr>
            <w:r w:rsidRPr="000474BB">
              <w:t>Приобретение разнообразного выносного оборудования</w:t>
            </w:r>
            <w:r>
              <w:t xml:space="preserve"> и игрового оборудования</w:t>
            </w:r>
            <w:r w:rsidRPr="000474BB">
              <w:t>.</w:t>
            </w:r>
          </w:p>
          <w:p w:rsidR="0060440B" w:rsidRPr="000474BB" w:rsidRDefault="0060440B" w:rsidP="00BF436E">
            <w:pPr>
              <w:numPr>
                <w:ilvl w:val="0"/>
                <w:numId w:val="60"/>
              </w:numPr>
              <w:jc w:val="both"/>
            </w:pPr>
            <w:r>
              <w:t>Планировать  разнообразную проектную деятельность в летний период.</w:t>
            </w:r>
          </w:p>
          <w:p w:rsidR="00F105E8" w:rsidRPr="00E07023" w:rsidRDefault="00F105E8" w:rsidP="00EA5F3E">
            <w:pPr>
              <w:ind w:left="1080"/>
              <w:jc w:val="both"/>
              <w:rPr>
                <w:b/>
                <w:i/>
              </w:rPr>
            </w:pP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E07023" w:rsidRDefault="00F105E8" w:rsidP="00E07023">
            <w:pPr>
              <w:pStyle w:val="Default"/>
              <w:jc w:val="both"/>
              <w:rPr>
                <w:b/>
                <w:i/>
              </w:rPr>
            </w:pPr>
            <w:r w:rsidRPr="00E07023">
              <w:rPr>
                <w:b/>
                <w:i/>
              </w:rPr>
              <w:lastRenderedPageBreak/>
              <w:t xml:space="preserve">1.3. Анализируется научно-методическая обеспеченность образовательного процесса. Общие выводы, выявленные тенденции и резервы планирования работы с педагогическими кадрами и оснащении методического кабинета на следующий учебный год. </w:t>
            </w:r>
          </w:p>
          <w:p w:rsidR="00000F72" w:rsidRDefault="00F105E8" w:rsidP="00000F72">
            <w:pPr>
              <w:ind w:firstLine="709"/>
              <w:jc w:val="both"/>
              <w:rPr>
                <w:color w:val="000000"/>
              </w:rPr>
            </w:pPr>
            <w:r w:rsidRPr="000474BB">
              <w:t xml:space="preserve"> В процессе летней оздоровительной работы  осуществлялась методическая </w:t>
            </w:r>
            <w:r>
              <w:t xml:space="preserve"> и консультативная </w:t>
            </w:r>
            <w:r w:rsidRPr="000474BB">
              <w:t xml:space="preserve">помощь педагогам.  </w:t>
            </w:r>
            <w:r>
              <w:t xml:space="preserve"> Ежедневно оказывалась методическая помощь педагогам по вопросам организации образовательной деятельности, проведены консультации </w:t>
            </w:r>
            <w:r w:rsidRPr="00556443">
              <w:t>«Организация детских видов деятельности в</w:t>
            </w:r>
            <w:r w:rsidR="00CA21D9">
              <w:t xml:space="preserve"> летний оздоровительный период</w:t>
            </w:r>
            <w:r w:rsidRPr="00556443"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556443">
              <w:t>(Бардакова Т.А.), «</w:t>
            </w:r>
            <w:r>
              <w:t>Безопасность детей в летний период</w:t>
            </w:r>
            <w:r w:rsidRPr="00556443">
              <w:t>»</w:t>
            </w:r>
            <w:r w:rsidRPr="00E07023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Гребеникова Т.А.</w:t>
            </w:r>
            <w:r w:rsidR="00000F72">
              <w:rPr>
                <w:color w:val="000000"/>
              </w:rPr>
              <w:t>), «Алгоритм</w:t>
            </w:r>
            <w:r w:rsidRPr="00E07023">
              <w:rPr>
                <w:color w:val="000000"/>
              </w:rPr>
              <w:t xml:space="preserve">  </w:t>
            </w:r>
            <w:r w:rsidR="00000F72" w:rsidRPr="00000F72">
              <w:rPr>
                <w:color w:val="000000"/>
              </w:rPr>
              <w:t xml:space="preserve">действий при совершении (угрозе совершения) вооруженного нападения, размещения взрывного устройства, захвата заложников, артобстрела (бомбардировки), обнаружения БПЛА, срабатывания на территории образовательной  </w:t>
            </w:r>
            <w:r w:rsidR="00000F72" w:rsidRPr="00000F72">
              <w:rPr>
                <w:color w:val="000000"/>
              </w:rPr>
              <w:lastRenderedPageBreak/>
              <w:t>организации взрывного устройства, в том числе доставленного беспилотным летательным аппаратом, нападения с использование горючих жидкостей, а также информационного взаимодействия образовательных организаций с территориальными органами МВД России, Росгвардии и ФСБ России</w:t>
            </w:r>
            <w:r w:rsidR="00000F72">
              <w:rPr>
                <w:color w:val="000000"/>
              </w:rPr>
              <w:t>». Все педагоги прошли курсы повышения квалификации</w:t>
            </w:r>
            <w:r w:rsidR="00000F72" w:rsidRPr="00000F72">
              <w:rPr>
                <w:color w:val="000000"/>
              </w:rPr>
              <w:t xml:space="preserve">      </w:t>
            </w:r>
          </w:p>
          <w:p w:rsidR="00F105E8" w:rsidRPr="00E07023" w:rsidRDefault="00F105E8" w:rsidP="00E07023">
            <w:pPr>
              <w:ind w:firstLine="709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 xml:space="preserve">Была  подобрана  методическая литература для  организации  работы с детьми в летний период. </w:t>
            </w:r>
          </w:p>
          <w:p w:rsidR="00F105E8" w:rsidRDefault="00272A4C" w:rsidP="00272A4C">
            <w:pPr>
              <w:pStyle w:val="a7"/>
              <w:ind w:left="0"/>
              <w:contextualSpacing/>
              <w:jc w:val="both"/>
            </w:pPr>
            <w:r w:rsidRPr="00272A4C">
              <w:t xml:space="preserve">   В течение летнего периода продолжена методическая работа с педагогами  по реализации федерального государственного образовательного стандарта дошкольного образования.  Продолжена деятельность рабочей группы по </w:t>
            </w:r>
            <w:r w:rsidR="00000F72">
              <w:t>разработке</w:t>
            </w:r>
            <w:r w:rsidRPr="00272A4C">
              <w:t xml:space="preserve"> образовательн</w:t>
            </w:r>
            <w:r w:rsidR="00000F72">
              <w:t>ой</w:t>
            </w:r>
            <w:r w:rsidRPr="00272A4C">
              <w:t xml:space="preserve"> программ</w:t>
            </w:r>
            <w:r w:rsidR="00000F72">
              <w:t>ы</w:t>
            </w:r>
            <w:r w:rsidRPr="00272A4C">
              <w:t xml:space="preserve"> дошкол</w:t>
            </w:r>
            <w:r w:rsidR="00000F72">
              <w:t>ьного образования, адаптированной</w:t>
            </w:r>
            <w:r w:rsidRPr="00272A4C">
              <w:t xml:space="preserve"> программ</w:t>
            </w:r>
            <w:r w:rsidR="00000F72">
              <w:t>ы на основе ФОП ДО и ФГОС ДО</w:t>
            </w:r>
            <w:r w:rsidRPr="00272A4C">
              <w:t>.</w:t>
            </w:r>
          </w:p>
          <w:p w:rsidR="00272A4C" w:rsidRDefault="00272A4C" w:rsidP="00272A4C">
            <w:pPr>
              <w:pStyle w:val="a7"/>
              <w:ind w:left="0"/>
              <w:contextualSpacing/>
              <w:jc w:val="both"/>
            </w:pPr>
            <w:r w:rsidRPr="00272A4C">
              <w:t xml:space="preserve">       Организовано консультативное сопровождение педагогов по подготовке к аттестации в новом учебном году: изучены критерии, проанализирована результативность работы на заявленные категории.</w:t>
            </w:r>
          </w:p>
          <w:p w:rsidR="001E7B92" w:rsidRDefault="00964B2F" w:rsidP="00272A4C">
            <w:pPr>
              <w:pStyle w:val="a7"/>
              <w:ind w:left="0"/>
              <w:contextualSpacing/>
              <w:jc w:val="both"/>
            </w:pPr>
            <w:r>
              <w:t xml:space="preserve">      Педагоги участвовали в разнообразных веб</w:t>
            </w:r>
            <w:r w:rsidR="001E7B92">
              <w:t>инарах, семинарах, конференциях.</w:t>
            </w:r>
          </w:p>
          <w:p w:rsidR="0040314D" w:rsidRDefault="003C3B9A" w:rsidP="00272A4C">
            <w:pPr>
              <w:pStyle w:val="a7"/>
              <w:ind w:left="0"/>
              <w:contextualSpacing/>
              <w:jc w:val="both"/>
            </w:pPr>
            <w:r w:rsidRPr="003C3B9A">
              <w:t xml:space="preserve">      Вывод: мероприятия, запланированные в данном подразделе, реализованы в полной мере. </w:t>
            </w:r>
          </w:p>
          <w:p w:rsidR="003C3B9A" w:rsidRPr="003C3B9A" w:rsidRDefault="003C3B9A" w:rsidP="00272A4C">
            <w:pPr>
              <w:pStyle w:val="a7"/>
              <w:ind w:left="0"/>
              <w:contextualSpacing/>
              <w:jc w:val="both"/>
            </w:pPr>
            <w:r w:rsidRPr="003C3B9A">
              <w:t xml:space="preserve"> Необходимо отметить творческий подход педагогов всех возрастных  групп к повышению профессиональной компетентности через участие в </w:t>
            </w:r>
            <w:r>
              <w:t xml:space="preserve"> семинарах, вебинарах,  в творческих группах.</w:t>
            </w:r>
          </w:p>
          <w:p w:rsidR="00F105E8" w:rsidRPr="00E07023" w:rsidRDefault="00F105E8" w:rsidP="00E07023">
            <w:pPr>
              <w:pStyle w:val="Default"/>
              <w:jc w:val="both"/>
              <w:rPr>
                <w:b/>
              </w:rPr>
            </w:pPr>
            <w:r w:rsidRPr="00E07023">
              <w:rPr>
                <w:b/>
              </w:rPr>
              <w:t xml:space="preserve">1.4. Анализируется система работы с родителями по обеспечению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(по результатам анкетирования родителей); выполнение планов совместной деятельности дошкольной образовательной организации и школы; результаты работы социального партнерства. Общие выводы. </w:t>
            </w:r>
          </w:p>
          <w:p w:rsidR="00F105E8" w:rsidRPr="00E07023" w:rsidRDefault="00F105E8" w:rsidP="00E07023">
            <w:pPr>
              <w:ind w:firstLine="567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t>В летний оздоровительный период продолжалась тесное взаимодействие с родителями воспитанников.</w:t>
            </w:r>
            <w:r>
              <w:rPr>
                <w:color w:val="000000"/>
              </w:rPr>
              <w:t xml:space="preserve"> Ежедневно проводились термометрия, бактерицидная обработка рук.</w:t>
            </w:r>
            <w:r w:rsidRPr="00E07023">
              <w:rPr>
                <w:color w:val="000000"/>
              </w:rPr>
              <w:t xml:space="preserve"> </w:t>
            </w:r>
            <w:r w:rsidRPr="000474BB">
              <w:t xml:space="preserve"> Проводилось просвещение родителей по вопросам воспитания и оздоровления </w:t>
            </w:r>
            <w:r w:rsidR="00F7508C">
              <w:t xml:space="preserve"> и безопасности </w:t>
            </w:r>
            <w:r w:rsidRPr="000474BB">
              <w:t xml:space="preserve">детей. </w:t>
            </w:r>
            <w:r w:rsidRPr="00E07023">
              <w:rPr>
                <w:color w:val="000000"/>
              </w:rPr>
              <w:t>Были проведены консультации, беседы, для родителей, регулярно обновлялась информация в  информационных стендах.  Актуальными являлись   рубрики в родительских уголках: «О здоровье - всерьез», «Уроки доктора Айболита», «Психолог советует», «Закаливание детей летом»,</w:t>
            </w:r>
            <w:r>
              <w:rPr>
                <w:color w:val="000000"/>
              </w:rPr>
              <w:t xml:space="preserve"> «Все о короновирусной инфекции»,</w:t>
            </w:r>
            <w:r w:rsidRPr="00E07023">
              <w:rPr>
                <w:color w:val="000000"/>
              </w:rPr>
              <w:t xml:space="preserve"> «Как провести летний отдых с ребёнком», «Правилам поведения на водоеме»</w:t>
            </w:r>
            <w:r w:rsidR="00F7508C">
              <w:rPr>
                <w:color w:val="000000"/>
              </w:rPr>
              <w:t>, «Осторожно, терраризм!»</w:t>
            </w:r>
            <w:r w:rsidRPr="00E07023">
              <w:rPr>
                <w:color w:val="000000"/>
              </w:rPr>
              <w:t>.</w:t>
            </w:r>
          </w:p>
          <w:p w:rsidR="00740E14" w:rsidRDefault="00740E14" w:rsidP="00E07023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 испытывают трудности в организации дистанционого взаимодействия с родителями (законными представителями воспитанников), робость, застенчивость.  В группах нет компьютеров,  ноубуков, планшетов. </w:t>
            </w:r>
          </w:p>
          <w:p w:rsidR="003C3B9A" w:rsidRPr="00E07023" w:rsidRDefault="00F7508C" w:rsidP="00E07023">
            <w:pPr>
              <w:ind w:firstLine="70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Проводились интересные мероприятия с Центром культурного развития п. Томаровка «Наливное яблочко», </w:t>
            </w:r>
            <w:r w:rsidR="004168F5">
              <w:rPr>
                <w:color w:val="000000"/>
              </w:rPr>
              <w:t>«Моя семья».</w:t>
            </w:r>
          </w:p>
          <w:p w:rsidR="00F105E8" w:rsidRPr="00CE3056" w:rsidRDefault="00F105E8" w:rsidP="00E07023">
            <w:pPr>
              <w:pStyle w:val="72"/>
              <w:shd w:val="clear" w:color="auto" w:fill="auto"/>
              <w:spacing w:before="0" w:after="0" w:line="240" w:lineRule="auto"/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E07023">
              <w:rPr>
                <w:bCs w:val="0"/>
                <w:iCs w:val="0"/>
                <w:color w:val="000000"/>
                <w:sz w:val="24"/>
                <w:szCs w:val="24"/>
              </w:rPr>
              <w:t>Вывод:</w:t>
            </w:r>
            <w:r w:rsidRPr="00E07023"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Взаимодействие с семьями воспитанников осуществлялось </w:t>
            </w:r>
            <w:r w:rsidRPr="00CE3056">
              <w:rPr>
                <w:b w:val="0"/>
                <w:i w:val="0"/>
                <w:color w:val="000000"/>
                <w:sz w:val="24"/>
                <w:szCs w:val="24"/>
              </w:rPr>
              <w:t>на принципах открытости, взаимопонимания и доверия.</w:t>
            </w:r>
          </w:p>
          <w:p w:rsidR="00F105E8" w:rsidRPr="00740E14" w:rsidRDefault="00740E14" w:rsidP="00CE3056">
            <w:pPr>
              <w:pStyle w:val="72"/>
              <w:shd w:val="clear" w:color="auto" w:fill="auto"/>
              <w:spacing w:before="0" w:after="0" w:line="240" w:lineRule="auto"/>
              <w:rPr>
                <w:b w:val="0"/>
                <w:i w:val="0"/>
                <w:sz w:val="24"/>
                <w:szCs w:val="24"/>
              </w:rPr>
            </w:pPr>
            <w:r w:rsidRPr="00740E14">
              <w:rPr>
                <w:b w:val="0"/>
                <w:i w:val="0"/>
                <w:sz w:val="24"/>
                <w:szCs w:val="24"/>
              </w:rPr>
              <w:t>Необходимо:</w:t>
            </w:r>
          </w:p>
          <w:p w:rsidR="00740E14" w:rsidRPr="00E07023" w:rsidRDefault="00740E14" w:rsidP="00C36C81">
            <w:pPr>
              <w:pStyle w:val="72"/>
              <w:shd w:val="clear" w:color="auto" w:fill="auto"/>
              <w:spacing w:before="0" w:after="0" w:line="240" w:lineRule="auto"/>
              <w:rPr>
                <w:b w:val="0"/>
                <w:i w:val="0"/>
              </w:rPr>
            </w:pPr>
            <w:r w:rsidRPr="00740E14">
              <w:rPr>
                <w:b w:val="0"/>
                <w:i w:val="0"/>
                <w:sz w:val="24"/>
                <w:szCs w:val="24"/>
              </w:rPr>
              <w:t xml:space="preserve"> - </w:t>
            </w:r>
            <w:r w:rsidR="00C36C81">
              <w:rPr>
                <w:b w:val="0"/>
                <w:i w:val="0"/>
                <w:sz w:val="24"/>
                <w:szCs w:val="24"/>
              </w:rPr>
              <w:t xml:space="preserve"> Продолжать о</w:t>
            </w:r>
            <w:r w:rsidRPr="00740E14">
              <w:rPr>
                <w:b w:val="0"/>
                <w:i w:val="0"/>
                <w:sz w:val="24"/>
                <w:szCs w:val="24"/>
              </w:rPr>
              <w:t xml:space="preserve">рганизовать дистанционное консультирование родителей (законных представителей) воспитанников, </w:t>
            </w:r>
            <w:r w:rsidR="00C36C81">
              <w:rPr>
                <w:b w:val="0"/>
                <w:i w:val="0"/>
                <w:sz w:val="24"/>
                <w:szCs w:val="24"/>
              </w:rPr>
              <w:t xml:space="preserve"> продолжать </w:t>
            </w:r>
            <w:r w:rsidRPr="00740E14">
              <w:rPr>
                <w:b w:val="0"/>
                <w:i w:val="0"/>
                <w:sz w:val="24"/>
                <w:szCs w:val="24"/>
              </w:rPr>
              <w:t>внедр</w:t>
            </w:r>
            <w:r w:rsidR="00C36C81">
              <w:rPr>
                <w:b w:val="0"/>
                <w:i w:val="0"/>
                <w:sz w:val="24"/>
                <w:szCs w:val="24"/>
              </w:rPr>
              <w:t>я</w:t>
            </w:r>
            <w:r w:rsidRPr="00740E14">
              <w:rPr>
                <w:b w:val="0"/>
                <w:i w:val="0"/>
                <w:sz w:val="24"/>
                <w:szCs w:val="24"/>
              </w:rPr>
              <w:t>ть технологию «теледвижения семьи»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E07023" w:rsidRDefault="00F105E8" w:rsidP="00E07023">
            <w:pPr>
              <w:pStyle w:val="af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023">
              <w:rPr>
                <w:b/>
              </w:rPr>
              <w:lastRenderedPageBreak/>
              <w:t xml:space="preserve">1.5 </w:t>
            </w:r>
            <w:r w:rsidRPr="00E07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Анализируются создание благоприятных условий развития детей в соответствии с их возрастными и индивидуальными особенностями, результативность административно-хозяйственной деятельности, проводится оценка материально-технических и медико-социальных условий пребывания детей в дошкольном учреждении. </w:t>
            </w:r>
          </w:p>
          <w:p w:rsidR="00F105E8" w:rsidRDefault="00F105E8" w:rsidP="00E07023">
            <w:pPr>
              <w:pStyle w:val="a7"/>
              <w:tabs>
                <w:tab w:val="left" w:pos="2160"/>
              </w:tabs>
              <w:ind w:left="0"/>
              <w:jc w:val="both"/>
              <w:rPr>
                <w:color w:val="000000"/>
              </w:rPr>
            </w:pPr>
            <w:r w:rsidRPr="00E07023">
              <w:rPr>
                <w:color w:val="000000"/>
              </w:rPr>
              <w:lastRenderedPageBreak/>
              <w:t xml:space="preserve">        В мае, до начала летнего оздоровительного периода на  территории ДОУ была проведена работа по благоустройству территории: обрезка сухих веток деревьев и кустарников, разбиты цветники, огород, завезен песок.   В течение  летнего периода был осуществлен косметический ремонт</w:t>
            </w:r>
            <w:r>
              <w:rPr>
                <w:color w:val="000000"/>
              </w:rPr>
              <w:t>,</w:t>
            </w:r>
            <w:r w:rsidRPr="00E07023">
              <w:rPr>
                <w:color w:val="000000"/>
              </w:rPr>
              <w:t xml:space="preserve"> покраска </w:t>
            </w:r>
            <w:r>
              <w:rPr>
                <w:color w:val="000000"/>
              </w:rPr>
              <w:t>оборудования на участках.</w:t>
            </w:r>
          </w:p>
          <w:p w:rsidR="00F105E8" w:rsidRPr="00E07023" w:rsidRDefault="00F105E8" w:rsidP="00E07023">
            <w:pPr>
              <w:pStyle w:val="a7"/>
              <w:tabs>
                <w:tab w:val="left" w:pos="2160"/>
              </w:tabs>
              <w:ind w:left="0"/>
              <w:jc w:val="both"/>
              <w:rPr>
                <w:i/>
              </w:rPr>
            </w:pPr>
            <w:r w:rsidRPr="00E07023">
              <w:rPr>
                <w:color w:val="000000"/>
              </w:rPr>
              <w:t>На участках</w:t>
            </w:r>
            <w:r>
              <w:rPr>
                <w:color w:val="000000"/>
              </w:rPr>
              <w:t xml:space="preserve"> дежурных групп</w:t>
            </w:r>
            <w:r w:rsidRPr="00E07023">
              <w:rPr>
                <w:color w:val="000000"/>
              </w:rPr>
              <w:t xml:space="preserve"> были созданы условия для творческих игр детей и экспериментирования, художественно-творческой деятельности</w:t>
            </w:r>
            <w:r w:rsidR="00CA21D9">
              <w:rPr>
                <w:color w:val="000000"/>
              </w:rPr>
              <w:t>: подготовлено  выносное оборудование, обновлено оборудование для спортивных игр и упражнений, для сюжетно-ролевых игр.</w:t>
            </w:r>
          </w:p>
          <w:p w:rsidR="00F105E8" w:rsidRPr="00564332" w:rsidRDefault="00F105E8" w:rsidP="00124D33">
            <w:pPr>
              <w:ind w:firstLine="709"/>
              <w:contextualSpacing/>
              <w:jc w:val="both"/>
            </w:pPr>
            <w:r w:rsidRPr="00813726">
              <w:t xml:space="preserve">Предстоит  работа по </w:t>
            </w:r>
            <w:r w:rsidR="000744E9">
              <w:t>н</w:t>
            </w:r>
            <w:r w:rsidRPr="00813726">
              <w:t>аполнени</w:t>
            </w:r>
            <w:r w:rsidR="001664A7">
              <w:t>ю</w:t>
            </w:r>
            <w:r w:rsidRPr="00813726">
              <w:t xml:space="preserve"> развивающей предметно-пространственной среды групп элементами «д</w:t>
            </w:r>
            <w:r w:rsidR="000744E9">
              <w:t>оброжелательного пространства»,  создание образовательного пространства в холлах ДОУ.</w:t>
            </w:r>
          </w:p>
          <w:p w:rsidR="00F105E8" w:rsidRPr="00E07023" w:rsidRDefault="00F105E8" w:rsidP="00E07023">
            <w:pPr>
              <w:tabs>
                <w:tab w:val="num" w:pos="1440"/>
              </w:tabs>
              <w:overflowPunct w:val="0"/>
              <w:autoSpaceDE w:val="0"/>
              <w:autoSpaceDN w:val="0"/>
              <w:adjustRightInd w:val="0"/>
              <w:ind w:left="1080"/>
              <w:jc w:val="center"/>
              <w:rPr>
                <w:b/>
              </w:rPr>
            </w:pPr>
            <w:r w:rsidRPr="00E07023">
              <w:rPr>
                <w:b/>
              </w:rPr>
              <w:t>Общие выводы.</w:t>
            </w:r>
          </w:p>
          <w:p w:rsidR="00F105E8" w:rsidRDefault="00F105E8" w:rsidP="00E07023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-120" w:firstLine="840"/>
              <w:jc w:val="both"/>
            </w:pPr>
            <w:r w:rsidRPr="000474BB">
              <w:t xml:space="preserve">Таким образом, подводя итоги работы за летний оздоровительный период, можно сделать вывод, что </w:t>
            </w:r>
            <w:r>
              <w:t>н</w:t>
            </w:r>
            <w:r w:rsidRPr="000474BB">
              <w:t>аиболее успешными в деятельности детского сада за текущий период можно обозначить следующие показатели:</w:t>
            </w:r>
          </w:p>
          <w:p w:rsidR="00CA21D9" w:rsidRPr="000474BB" w:rsidRDefault="00CA21D9" w:rsidP="00E07023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ind w:left="-120" w:firstLine="840"/>
              <w:jc w:val="both"/>
            </w:pPr>
            <w:r>
              <w:t xml:space="preserve"> - создание</w:t>
            </w:r>
            <w:r w:rsidRPr="00CA21D9">
              <w:t xml:space="preserve"> услови</w:t>
            </w:r>
            <w:r>
              <w:t>й</w:t>
            </w:r>
            <w:r w:rsidRPr="00CA21D9">
              <w:t xml:space="preserve"> для творческих игр детей и экспериментирования, художественно-творческой деятельности.</w:t>
            </w:r>
          </w:p>
          <w:p w:rsidR="00F105E8" w:rsidRPr="000474BB" w:rsidRDefault="00F105E8" w:rsidP="00E07023">
            <w:pPr>
              <w:overflowPunct w:val="0"/>
              <w:autoSpaceDE w:val="0"/>
              <w:autoSpaceDN w:val="0"/>
              <w:adjustRightInd w:val="0"/>
              <w:jc w:val="both"/>
            </w:pPr>
            <w:r w:rsidRPr="000474BB">
              <w:tab/>
              <w:t>На основании анализа  результатов работы в летний оздоровительный, степень выполнения задач можно определить следующим образом:</w:t>
            </w:r>
          </w:p>
          <w:p w:rsidR="00F105E8" w:rsidRPr="00492A5B" w:rsidRDefault="00F105E8" w:rsidP="00BF436E">
            <w:pPr>
              <w:numPr>
                <w:ilvl w:val="0"/>
                <w:numId w:val="65"/>
              </w:numPr>
              <w:jc w:val="both"/>
            </w:pPr>
            <w:r>
              <w:t>П</w:t>
            </w:r>
            <w:r w:rsidRPr="00492A5B">
              <w:t xml:space="preserve">ополнять развивающую среду, материально-техническую базу детского сада – </w:t>
            </w:r>
            <w:r w:rsidRPr="00492A5B">
              <w:rPr>
                <w:i/>
              </w:rPr>
              <w:t>выполнена в достаточном объёме, но имеет потенциал дальнейшего развития.</w:t>
            </w:r>
          </w:p>
          <w:p w:rsidR="00F105E8" w:rsidRPr="00D250D2" w:rsidRDefault="00F105E8" w:rsidP="00BF436E">
            <w:pPr>
              <w:numPr>
                <w:ilvl w:val="0"/>
                <w:numId w:val="65"/>
              </w:numPr>
              <w:jc w:val="both"/>
            </w:pPr>
            <w:r w:rsidRPr="000474BB">
              <w:t xml:space="preserve">Продолжить работу над сохранением и укреплением физического и психического здоровья дошкольников, создании условий для систематического закаливания детского организма </w:t>
            </w:r>
            <w:r w:rsidRPr="000400DA">
              <w:rPr>
                <w:i/>
              </w:rPr>
              <w:t>– выполнена в достаточном  объеме, имеет потенциал дальнейшего развития.</w:t>
            </w:r>
          </w:p>
          <w:p w:rsidR="00D250D2" w:rsidRPr="00350295" w:rsidRDefault="00D250D2" w:rsidP="00BF436E">
            <w:pPr>
              <w:numPr>
                <w:ilvl w:val="0"/>
                <w:numId w:val="65"/>
              </w:numPr>
              <w:jc w:val="both"/>
            </w:pPr>
            <w:r w:rsidRPr="00D250D2">
              <w:t>Организовать дистанционное консультирование родителей (законных представителей) воспитанников, внедрить технологию «теледвижения семьи».</w:t>
            </w:r>
          </w:p>
          <w:p w:rsidR="001664A7" w:rsidRDefault="00F105E8" w:rsidP="001664A7">
            <w:pPr>
              <w:pStyle w:val="a7"/>
              <w:autoSpaceDE w:val="0"/>
              <w:autoSpaceDN w:val="0"/>
              <w:adjustRightInd w:val="0"/>
              <w:ind w:left="420"/>
              <w:contextualSpacing/>
              <w:jc w:val="both"/>
            </w:pPr>
            <w:r w:rsidRPr="00F00FF3">
              <w:t>На основании вышеизложенного МБДОУ «Детский сад п. Томаровка» намечает на 202</w:t>
            </w:r>
            <w:r w:rsidR="001664A7">
              <w:t>2</w:t>
            </w:r>
            <w:r w:rsidRPr="00F00FF3">
              <w:t>-20</w:t>
            </w:r>
            <w:r w:rsidR="00CA21D9" w:rsidRPr="00F00FF3">
              <w:t>2</w:t>
            </w:r>
            <w:r w:rsidR="001664A7">
              <w:t>3</w:t>
            </w:r>
            <w:r w:rsidRPr="00F00FF3">
              <w:t xml:space="preserve"> учебный год следующие задачи:</w:t>
            </w:r>
          </w:p>
          <w:p w:rsidR="001664A7" w:rsidRDefault="001664A7" w:rsidP="00BD784A">
            <w:pPr>
              <w:pStyle w:val="a7"/>
              <w:numPr>
                <w:ilvl w:val="3"/>
                <w:numId w:val="4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1664A7">
              <w:t xml:space="preserve">Формирование начальных представлений о здоровом образе жизни  посредством организации различных видов деятельности и взаимодействия с семьями воспитанников. </w:t>
            </w:r>
          </w:p>
          <w:p w:rsidR="001664A7" w:rsidRPr="001664A7" w:rsidRDefault="001664A7" w:rsidP="00BD784A">
            <w:pPr>
              <w:pStyle w:val="a7"/>
              <w:numPr>
                <w:ilvl w:val="3"/>
                <w:numId w:val="4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1664A7">
              <w:t xml:space="preserve">Формирование основ базовой культуры личности воспитанников в ДОУ в условиях реализации рабочей программы воспитания. </w:t>
            </w:r>
          </w:p>
          <w:p w:rsidR="001664A7" w:rsidRPr="001664A7" w:rsidRDefault="001664A7" w:rsidP="001664A7">
            <w:pPr>
              <w:pStyle w:val="a7"/>
              <w:numPr>
                <w:ilvl w:val="0"/>
                <w:numId w:val="45"/>
              </w:numPr>
              <w:ind w:left="0" w:firstLine="0"/>
              <w:contextualSpacing/>
              <w:jc w:val="both"/>
            </w:pPr>
            <w:r w:rsidRPr="001664A7">
              <w:t>Создание безопасной цифровой образовательной среды в ДОУ  в целях обеспечения высокого качества и доступности дошкольного образования.</w:t>
            </w:r>
          </w:p>
          <w:p w:rsidR="00073DBB" w:rsidRPr="00E07023" w:rsidRDefault="00073DBB" w:rsidP="001664A7">
            <w:pPr>
              <w:pStyle w:val="a7"/>
              <w:ind w:left="0"/>
              <w:contextualSpacing/>
              <w:jc w:val="both"/>
              <w:rPr>
                <w:b/>
                <w:i/>
              </w:rPr>
            </w:pP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E07023" w:rsidRDefault="00F105E8" w:rsidP="00E07023">
            <w:pPr>
              <w:pStyle w:val="Default"/>
              <w:ind w:left="709" w:right="678"/>
              <w:jc w:val="both"/>
              <w:rPr>
                <w:b/>
                <w:i/>
                <w:sz w:val="48"/>
                <w:szCs w:val="48"/>
              </w:rPr>
            </w:pPr>
            <w:r w:rsidRPr="00D108FC">
              <w:rPr>
                <w:b/>
                <w:i/>
                <w:sz w:val="28"/>
                <w:szCs w:val="28"/>
              </w:rPr>
              <w:lastRenderedPageBreak/>
              <w:t>2</w:t>
            </w:r>
            <w:r w:rsidRPr="00E07023">
              <w:rPr>
                <w:b/>
                <w:i/>
                <w:sz w:val="48"/>
                <w:szCs w:val="48"/>
              </w:rPr>
              <w:t xml:space="preserve">. </w:t>
            </w:r>
            <w:r w:rsidRPr="00D108FC">
              <w:rPr>
                <w:b/>
                <w:i/>
                <w:sz w:val="28"/>
                <w:szCs w:val="28"/>
              </w:rPr>
              <w:t>Планирование работы дошкольной образовательной организации на летний оздоровительный период</w:t>
            </w:r>
          </w:p>
          <w:p w:rsidR="00F105E8" w:rsidRPr="00D108FC" w:rsidRDefault="00F105E8" w:rsidP="00E07023">
            <w:pPr>
              <w:pStyle w:val="Default"/>
              <w:ind w:left="709" w:right="678"/>
              <w:jc w:val="both"/>
            </w:pPr>
            <w:r w:rsidRPr="00D108FC">
      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      </w:r>
          </w:p>
          <w:p w:rsidR="00F105E8" w:rsidRPr="00D108FC" w:rsidRDefault="00F105E8" w:rsidP="00E07023">
            <w:pPr>
              <w:pStyle w:val="Default"/>
              <w:ind w:left="709" w:right="678"/>
              <w:jc w:val="both"/>
            </w:pPr>
            <w:r w:rsidRPr="00D108FC">
              <w:t xml:space="preserve">2.2. Обеспечение равных возможностей для полноценного развития каждого ребенка в период дошкольного детства, </w:t>
            </w:r>
            <w:r w:rsidRPr="00D108FC">
              <w:lastRenderedPageBreak/>
              <w:t xml:space="preserve">объединения обучения и воспитания в целостный образовательный процесс. </w:t>
            </w:r>
          </w:p>
          <w:p w:rsidR="00F105E8" w:rsidRPr="00D108FC" w:rsidRDefault="00F105E8" w:rsidP="00E07023">
            <w:pPr>
              <w:pStyle w:val="Default"/>
              <w:ind w:left="709" w:right="678"/>
              <w:jc w:val="both"/>
            </w:pPr>
            <w:r w:rsidRPr="00D108FC">
              <w:t>2.3. Научно-методическое и кадровое обеспечение образовательного процесса дошкольной образовательной организации. Повышение профессиональной компетентности педагогов планируется в соответствии с современными требованиями нормативных документов.</w:t>
            </w:r>
          </w:p>
          <w:p w:rsidR="00F105E8" w:rsidRPr="00D108FC" w:rsidRDefault="00F105E8" w:rsidP="00E07023">
            <w:pPr>
              <w:pStyle w:val="Default"/>
              <w:ind w:left="709" w:right="678"/>
              <w:jc w:val="both"/>
            </w:pPr>
            <w:r w:rsidRPr="00D108FC">
              <w:t xml:space="preserve"> 2.4. Взаимосвязь дошкольной образовательной организации с семьей, школой и другими организациями. </w:t>
            </w:r>
          </w:p>
          <w:p w:rsidR="00F105E8" w:rsidRDefault="00F105E8" w:rsidP="00BD784A">
            <w:pPr>
              <w:pStyle w:val="Default"/>
              <w:ind w:left="709" w:right="680"/>
              <w:jc w:val="both"/>
            </w:pPr>
            <w:r w:rsidRPr="00D108FC">
              <w:t>2.5. 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</w:t>
            </w:r>
            <w:r w:rsidR="00BD784A">
              <w:t>.</w:t>
            </w:r>
          </w:p>
          <w:p w:rsidR="00BD784A" w:rsidRPr="00E07023" w:rsidRDefault="00BD784A" w:rsidP="00BD784A">
            <w:pPr>
              <w:widowControl w:val="0"/>
              <w:suppressAutoHyphens/>
              <w:jc w:val="both"/>
              <w:rPr>
                <w:b/>
                <w:i/>
                <w:sz w:val="48"/>
                <w:szCs w:val="48"/>
              </w:rPr>
            </w:pPr>
            <w:r>
              <w:t xml:space="preserve">            2.6. </w:t>
            </w:r>
            <w:r w:rsidRPr="00BD784A">
              <w:rPr>
                <w:color w:val="00000A"/>
              </w:rPr>
              <w:t>План  проведения тематических недель</w:t>
            </w:r>
            <w:r>
              <w:rPr>
                <w:color w:val="00000A"/>
              </w:rPr>
              <w:t xml:space="preserve">  в </w:t>
            </w:r>
            <w:r w:rsidRPr="00BD784A">
              <w:rPr>
                <w:color w:val="00000A"/>
              </w:rPr>
              <w:t xml:space="preserve">  летний оздоровительный период </w:t>
            </w:r>
            <w:r w:rsidRPr="00BD784A">
              <w:t>с 01.06.2023 года по 31.08.2023 года</w:t>
            </w:r>
            <w:r>
              <w:t>.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D108FC" w:rsidRDefault="00F105E8" w:rsidP="00E07023">
            <w:pPr>
              <w:pStyle w:val="a7"/>
              <w:jc w:val="center"/>
              <w:rPr>
                <w:b/>
                <w:i/>
              </w:rPr>
            </w:pPr>
            <w:r w:rsidRPr="00D108FC">
              <w:rPr>
                <w:b/>
              </w:rPr>
              <w:lastRenderedPageBreak/>
              <w:t>2.1. Обеспечение здоровья и здорового образа жизни, охраны и укрепления физического и психического здоровья детей, в том числе их эмоционального благополучия.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D063C9" w:rsidRDefault="00D063C9" w:rsidP="00D063C9">
            <w:pPr>
              <w:ind w:left="1080"/>
            </w:pPr>
          </w:p>
          <w:p w:rsidR="00F105E8" w:rsidRPr="00D063C9" w:rsidRDefault="00D063C9" w:rsidP="00D063C9">
            <w:r>
              <w:t>2.1.1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E07023">
            <w:pPr>
              <w:jc w:val="both"/>
            </w:pPr>
            <w:r w:rsidRPr="00D108FC">
              <w:t>Создание условий для повышения двигательной активности детей на свежем воздухе путём расширения ассортимента выносного оборудования.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2.1.2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E07023">
            <w:pPr>
              <w:jc w:val="both"/>
            </w:pPr>
            <w:r w:rsidRPr="00D108FC">
              <w:t>Обновление в летний период в каждой группе пособий по оздоровлению детей.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2.1.3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E07023">
            <w:pPr>
              <w:jc w:val="both"/>
            </w:pPr>
            <w:r w:rsidRPr="00D108FC">
              <w:t>Проведение утренней гимнастики, спортивных праздников, развлечений, досугов, спортивных игр на свежем воздухе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  <w:p w:rsidR="00F105E8" w:rsidRPr="00D108FC" w:rsidRDefault="00F105E8" w:rsidP="00E07023">
            <w:pPr>
              <w:jc w:val="center"/>
            </w:pPr>
            <w:r w:rsidRPr="00D108FC">
              <w:t>Инструкторы по физической культуре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Справка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2.1.4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E07023">
            <w:pPr>
              <w:jc w:val="both"/>
            </w:pPr>
            <w:r w:rsidRPr="00D108FC">
              <w:t>Проведение гимнастики после дневного сна в форме разминки в постели и самомассажа или в форме игр, упражнений.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2.1.5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2C6E">
            <w:r w:rsidRPr="00D108FC">
              <w:t>Ежедневное планирование самостоятельной двигательной деятельности на воздухе.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2.1.6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2C6E">
            <w:r w:rsidRPr="00D108FC">
              <w:t>Регулярное проведение валеологических бесед с детьми в группах старшего возраста, посвящённых здоровому образу жизни, правильному питанию.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2.1.7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2C6E">
            <w:r w:rsidRPr="00D108FC">
              <w:t>Организация игр с водой.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2.1.8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2C6E">
            <w:r w:rsidRPr="00D108FC">
              <w:t>Обучение детей  старших групп элементам спортивных  игр: футбол, баскетбол, волейбол.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  <w:p w:rsidR="00F105E8" w:rsidRPr="00D108FC" w:rsidRDefault="00F105E8" w:rsidP="00E07023">
            <w:pPr>
              <w:jc w:val="center"/>
            </w:pPr>
            <w:r w:rsidRPr="00D108FC">
              <w:t>Инструкторы по физической культуре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2.1.8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63C9">
            <w:r w:rsidRPr="00D108FC">
              <w:t xml:space="preserve">Организация самостоятельной двигательной деятельности детей на воздухе: катание на велосипедах, игры с мячом, скакалки, кегли, </w:t>
            </w:r>
            <w:r w:rsidRPr="00D108FC">
              <w:lastRenderedPageBreak/>
              <w:t>кольцеброс, обручи.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lastRenderedPageBreak/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  <w:p w:rsidR="00F105E8" w:rsidRPr="00D108FC" w:rsidRDefault="00F105E8" w:rsidP="00E07023">
            <w:pPr>
              <w:jc w:val="center"/>
            </w:pPr>
            <w:r w:rsidRPr="00D108FC">
              <w:t xml:space="preserve">Инструкторы по </w:t>
            </w:r>
            <w:r w:rsidRPr="00D108FC">
              <w:lastRenderedPageBreak/>
              <w:t>физической культуре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lastRenderedPageBreak/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lastRenderedPageBreak/>
              <w:t>2.1.9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63C9">
            <w:r w:rsidRPr="00D108FC">
              <w:t>Целевые экскурсии, походы на длительные расстояния</w:t>
            </w:r>
          </w:p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  <w:r w:rsidRPr="00D108FC">
              <w:t>Педагоги</w:t>
            </w:r>
          </w:p>
          <w:p w:rsidR="00F105E8" w:rsidRPr="00D108FC" w:rsidRDefault="00F105E8" w:rsidP="00E07023">
            <w:pPr>
              <w:jc w:val="center"/>
            </w:pPr>
            <w:r w:rsidRPr="00D108FC">
              <w:t>Инструкторы по физической культуре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Отчет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D063C9" w:rsidP="00D063C9">
            <w:r>
              <w:t>2.1.10</w:t>
            </w:r>
          </w:p>
        </w:tc>
        <w:tc>
          <w:tcPr>
            <w:tcW w:w="7655" w:type="dxa"/>
            <w:gridSpan w:val="2"/>
          </w:tcPr>
          <w:p w:rsidR="00F105E8" w:rsidRPr="00D108FC" w:rsidRDefault="00F105E8" w:rsidP="00D063C9">
            <w:r w:rsidRPr="00D108FC">
              <w:t>Спортивные праздники и развлечения:</w:t>
            </w:r>
          </w:p>
          <w:p w:rsidR="00F105E8" w:rsidRDefault="00F105E8" w:rsidP="00D063C9">
            <w:r w:rsidRPr="00D108FC">
              <w:t xml:space="preserve"> </w:t>
            </w:r>
            <w:r w:rsidR="00F7449D">
              <w:t xml:space="preserve">- </w:t>
            </w:r>
            <w:r w:rsidRPr="00D108FC">
              <w:t>«День Защиты детей» (</w:t>
            </w:r>
            <w:r w:rsidR="0073543D">
              <w:t>все группы</w:t>
            </w:r>
            <w:r w:rsidRPr="00D108FC">
              <w:t>),</w:t>
            </w:r>
          </w:p>
          <w:p w:rsidR="0073543D" w:rsidRDefault="0073543D" w:rsidP="00D063C9"/>
          <w:p w:rsidR="00F105E8" w:rsidRDefault="00F7449D" w:rsidP="00D063C9">
            <w:r>
              <w:t xml:space="preserve">- </w:t>
            </w:r>
            <w:r w:rsidR="00F105E8" w:rsidRPr="00D108FC">
              <w:t xml:space="preserve"> «Летние олимпийские игры» (ст.гр., гр. комп.направ.),</w:t>
            </w:r>
          </w:p>
          <w:p w:rsidR="00F7449D" w:rsidRPr="00D108FC" w:rsidRDefault="00F7449D" w:rsidP="00D063C9">
            <w:r>
              <w:t xml:space="preserve"> - «</w:t>
            </w:r>
            <w:r w:rsidR="0073543D">
              <w:t>Мы сильные и смелые</w:t>
            </w:r>
            <w:r>
              <w:t xml:space="preserve">» </w:t>
            </w:r>
            <w:r w:rsidRPr="00F7449D">
              <w:t>(мл. дош.возраст),</w:t>
            </w:r>
          </w:p>
          <w:p w:rsidR="00F105E8" w:rsidRDefault="00F7449D" w:rsidP="00D063C9">
            <w:r>
              <w:t xml:space="preserve"> - </w:t>
            </w:r>
            <w:r w:rsidR="00F105E8" w:rsidRPr="00D108FC">
              <w:t>«Летом весело играем и здоро</w:t>
            </w:r>
            <w:r>
              <w:t>вье сохраняем» (ст. дош.возраст),</w:t>
            </w:r>
          </w:p>
          <w:p w:rsidR="00F7449D" w:rsidRPr="00D108FC" w:rsidRDefault="00F7449D" w:rsidP="00D063C9">
            <w:r>
              <w:t xml:space="preserve"> - «День </w:t>
            </w:r>
            <w:r w:rsidR="0073543D">
              <w:t>физкультурника</w:t>
            </w:r>
            <w:r>
              <w:t>» (</w:t>
            </w:r>
            <w:r w:rsidR="0073543D">
              <w:t>все группы</w:t>
            </w:r>
            <w:r w:rsidRPr="00F7449D">
              <w:t>)</w:t>
            </w:r>
            <w:r w:rsidR="004F41CE">
              <w:t>.</w:t>
            </w:r>
          </w:p>
        </w:tc>
        <w:tc>
          <w:tcPr>
            <w:tcW w:w="1958" w:type="dxa"/>
            <w:gridSpan w:val="2"/>
          </w:tcPr>
          <w:p w:rsidR="00F105E8" w:rsidRDefault="00F105E8" w:rsidP="00E07023">
            <w:pPr>
              <w:jc w:val="center"/>
            </w:pPr>
          </w:p>
          <w:p w:rsidR="00F105E8" w:rsidRPr="00D108FC" w:rsidRDefault="00F105E8" w:rsidP="00E07023">
            <w:pPr>
              <w:jc w:val="center"/>
            </w:pPr>
            <w:r w:rsidRPr="00D108FC">
              <w:t>Июнь</w:t>
            </w:r>
          </w:p>
          <w:p w:rsidR="00F7449D" w:rsidRDefault="00F7449D" w:rsidP="00E07023">
            <w:pPr>
              <w:jc w:val="center"/>
            </w:pPr>
          </w:p>
          <w:p w:rsidR="00F105E8" w:rsidRPr="00D108FC" w:rsidRDefault="00F105E8" w:rsidP="00E07023">
            <w:pPr>
              <w:jc w:val="center"/>
            </w:pPr>
            <w:r w:rsidRPr="00D108FC">
              <w:t>Июль</w:t>
            </w:r>
          </w:p>
          <w:p w:rsidR="00F7449D" w:rsidRDefault="00F7449D" w:rsidP="00AB3964">
            <w:pPr>
              <w:jc w:val="center"/>
            </w:pPr>
          </w:p>
          <w:p w:rsidR="00F105E8" w:rsidRPr="00D108FC" w:rsidRDefault="00F105E8" w:rsidP="00AB3964">
            <w:pPr>
              <w:jc w:val="center"/>
            </w:pPr>
            <w:r w:rsidRPr="00D108FC">
              <w:t>Август</w:t>
            </w:r>
          </w:p>
        </w:tc>
        <w:tc>
          <w:tcPr>
            <w:tcW w:w="2216" w:type="dxa"/>
            <w:gridSpan w:val="2"/>
          </w:tcPr>
          <w:p w:rsidR="00F105E8" w:rsidRPr="00D108FC" w:rsidRDefault="00F105E8" w:rsidP="00AB3964">
            <w:pPr>
              <w:jc w:val="center"/>
            </w:pPr>
            <w:r w:rsidRPr="00D108FC">
              <w:t>Мушенко Т.В.</w:t>
            </w:r>
          </w:p>
          <w:p w:rsidR="00F105E8" w:rsidRPr="00D108FC" w:rsidRDefault="00F105E8" w:rsidP="004877EE">
            <w:r>
              <w:t>Махмудова О.А.</w:t>
            </w: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  <w:r w:rsidRPr="00D108FC">
              <w:t>Конспект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F105E8" w:rsidRPr="00D108FC" w:rsidRDefault="00F105E8" w:rsidP="00D063C9">
            <w:pPr>
              <w:jc w:val="center"/>
            </w:pPr>
          </w:p>
        </w:tc>
        <w:tc>
          <w:tcPr>
            <w:tcW w:w="7655" w:type="dxa"/>
            <w:gridSpan w:val="2"/>
          </w:tcPr>
          <w:p w:rsidR="00F105E8" w:rsidRPr="00D108FC" w:rsidRDefault="00F105E8" w:rsidP="00D063C9"/>
        </w:tc>
        <w:tc>
          <w:tcPr>
            <w:tcW w:w="1958" w:type="dxa"/>
            <w:gridSpan w:val="2"/>
          </w:tcPr>
          <w:p w:rsidR="00F105E8" w:rsidRPr="00D108FC" w:rsidRDefault="00F105E8" w:rsidP="00E07023">
            <w:pPr>
              <w:jc w:val="center"/>
            </w:pPr>
          </w:p>
        </w:tc>
        <w:tc>
          <w:tcPr>
            <w:tcW w:w="2216" w:type="dxa"/>
            <w:gridSpan w:val="2"/>
          </w:tcPr>
          <w:p w:rsidR="00F105E8" w:rsidRPr="00D108FC" w:rsidRDefault="00F105E8" w:rsidP="00E07023">
            <w:pPr>
              <w:jc w:val="center"/>
            </w:pPr>
          </w:p>
        </w:tc>
        <w:tc>
          <w:tcPr>
            <w:tcW w:w="2063" w:type="dxa"/>
          </w:tcPr>
          <w:p w:rsidR="00F105E8" w:rsidRPr="00D108FC" w:rsidRDefault="00F105E8" w:rsidP="00E07023">
            <w:pPr>
              <w:jc w:val="center"/>
            </w:pP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D108FC" w:rsidRDefault="00F105E8" w:rsidP="00E07023">
            <w:pPr>
              <w:jc w:val="center"/>
              <w:rPr>
                <w:b/>
              </w:rPr>
            </w:pPr>
            <w:r w:rsidRPr="00D108FC">
              <w:rPr>
                <w:b/>
              </w:rPr>
              <w:t>2.2. Обеспечение равных возможностей для полноценного развития каждого ребенка в период дошкольного детства, объединения обучения и воспитания в целостный образовательный процесс</w:t>
            </w:r>
          </w:p>
        </w:tc>
      </w:tr>
      <w:tr w:rsidR="00F105E8" w:rsidTr="00BD784A">
        <w:tblPrEx>
          <w:tblLook w:val="04A0" w:firstRow="1" w:lastRow="0" w:firstColumn="1" w:lastColumn="0" w:noHBand="0" w:noVBand="1"/>
        </w:tblPrEx>
        <w:tc>
          <w:tcPr>
            <w:tcW w:w="14709" w:type="dxa"/>
            <w:gridSpan w:val="8"/>
          </w:tcPr>
          <w:p w:rsidR="00F105E8" w:rsidRPr="00D108FC" w:rsidRDefault="00F105E8" w:rsidP="00540EDC">
            <w:pPr>
              <w:jc w:val="center"/>
              <w:rPr>
                <w:b/>
              </w:rPr>
            </w:pPr>
            <w:r w:rsidRPr="00D108FC">
              <w:rPr>
                <w:b/>
                <w:bCs/>
              </w:rPr>
              <w:t>Образовательная деятельность с воспитанниками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2.2.1.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>
              <w:t>Образовательная деятельность в соответствии с календарно-тематическим планированием и планом работы на летний оздоровительный период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3070D1" w:rsidP="003070D1">
            <w:pPr>
              <w:jc w:val="center"/>
            </w:pPr>
            <w:r>
              <w:t>План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2.2.2.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3070D1" w:rsidP="003070D1">
            <w:pPr>
              <w:jc w:val="center"/>
            </w:pPr>
            <w:r w:rsidRPr="00D108FC">
              <w:t>Справка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2.2.3.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Календарное планирование согласно методическим рекомендациям «Особенности планирования образовательной работы в летний период»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3070D1" w:rsidP="003070D1">
            <w:pPr>
              <w:jc w:val="center"/>
            </w:pPr>
            <w:r w:rsidRPr="00D108FC">
              <w:t>Справка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2.2.4.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Создание условий для успешной адаптации детей к детскому саду в первой младшей и во второй младшей группе. В адаптационный период проведение игр, способствующих успешной адаптации детей. Ведение листов адаптации.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Воспитатели,</w:t>
            </w:r>
          </w:p>
          <w:p w:rsidR="003070D1" w:rsidRPr="00D108FC" w:rsidRDefault="003070D1" w:rsidP="003070D1">
            <w:pPr>
              <w:jc w:val="center"/>
            </w:pPr>
            <w:r w:rsidRPr="00D108FC">
              <w:t>Педагог-психолог</w:t>
            </w:r>
          </w:p>
        </w:tc>
        <w:tc>
          <w:tcPr>
            <w:tcW w:w="2063" w:type="dxa"/>
          </w:tcPr>
          <w:p w:rsidR="003070D1" w:rsidRPr="00D108FC" w:rsidRDefault="003070D1" w:rsidP="003070D1">
            <w:pPr>
              <w:jc w:val="center"/>
            </w:pPr>
            <w:r w:rsidRPr="00D108FC">
              <w:t>Отчет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2.2.5.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Для профилактики кишечных заболеваний обращение особого внимания на развитие культурно-гигиенических навыков (мытьё рук перед каждым приёмом пищи, тщательное мытьё игрушек 1 раз в день в дошкольных группах)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3070D1" w:rsidP="003070D1">
            <w:pPr>
              <w:jc w:val="center"/>
            </w:pPr>
            <w:r w:rsidRPr="00D108FC">
              <w:t>Справка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lastRenderedPageBreak/>
              <w:t>2.2.6.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Музыкальные праздники и развлечения:</w:t>
            </w:r>
          </w:p>
          <w:p w:rsidR="003070D1" w:rsidRPr="00D108FC" w:rsidRDefault="003070D1" w:rsidP="003070D1">
            <w:r w:rsidRPr="00D108FC">
              <w:t xml:space="preserve"> -  «День Защиты детей!» (все группы).</w:t>
            </w:r>
          </w:p>
          <w:p w:rsidR="003070D1" w:rsidRPr="00D108FC" w:rsidRDefault="003070D1" w:rsidP="003070D1">
            <w:r w:rsidRPr="00D108FC">
              <w:t xml:space="preserve"> - «День семьи, любви и верности!» (все группы),</w:t>
            </w:r>
          </w:p>
          <w:p w:rsidR="003070D1" w:rsidRPr="00D108FC" w:rsidRDefault="003070D1" w:rsidP="003070D1">
            <w:r w:rsidRPr="00D108FC">
              <w:t xml:space="preserve"> - «Путешествие по родному краю»» (все группы)</w:t>
            </w:r>
          </w:p>
          <w:p w:rsidR="003070D1" w:rsidRPr="00D108FC" w:rsidRDefault="003070D1" w:rsidP="003070D1"/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</w:p>
          <w:p w:rsidR="003070D1" w:rsidRPr="00D108FC" w:rsidRDefault="003070D1" w:rsidP="003070D1">
            <w:pPr>
              <w:jc w:val="center"/>
            </w:pPr>
            <w:r w:rsidRPr="00D108FC">
              <w:t>Июнь</w:t>
            </w:r>
          </w:p>
          <w:p w:rsidR="003070D1" w:rsidRPr="00D108FC" w:rsidRDefault="003070D1" w:rsidP="003070D1">
            <w:pPr>
              <w:jc w:val="center"/>
            </w:pPr>
            <w:r w:rsidRPr="00D108FC">
              <w:t>Июль</w:t>
            </w:r>
          </w:p>
          <w:p w:rsidR="003070D1" w:rsidRPr="00D108FC" w:rsidRDefault="003070D1" w:rsidP="003070D1">
            <w:pPr>
              <w:jc w:val="center"/>
            </w:pPr>
            <w:r w:rsidRPr="00D108FC">
              <w:t>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 xml:space="preserve">Банникова Н.П., </w:t>
            </w:r>
          </w:p>
          <w:p w:rsidR="003070D1" w:rsidRDefault="003070D1" w:rsidP="003070D1">
            <w:pPr>
              <w:jc w:val="center"/>
            </w:pPr>
            <w:r w:rsidRPr="00D108FC">
              <w:t>Ревина А.Н.</w:t>
            </w:r>
            <w:r>
              <w:t>,</w:t>
            </w:r>
          </w:p>
          <w:p w:rsidR="003070D1" w:rsidRPr="00D108FC" w:rsidRDefault="003070D1" w:rsidP="003070D1">
            <w:pPr>
              <w:jc w:val="center"/>
            </w:pPr>
            <w:r>
              <w:t>Образцова Е.В..</w:t>
            </w:r>
          </w:p>
        </w:tc>
        <w:tc>
          <w:tcPr>
            <w:tcW w:w="2063" w:type="dxa"/>
          </w:tcPr>
          <w:p w:rsidR="003070D1" w:rsidRPr="00D108FC" w:rsidRDefault="003070D1" w:rsidP="003070D1">
            <w:pPr>
              <w:jc w:val="center"/>
            </w:pPr>
            <w:r w:rsidRPr="00D108FC">
              <w:t>Конспект</w:t>
            </w:r>
          </w:p>
        </w:tc>
      </w:tr>
      <w:tr w:rsidR="00CB1EB6" w:rsidTr="00CB1EB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B1EB6" w:rsidRPr="00D108FC" w:rsidRDefault="00D063C9" w:rsidP="00D063C9">
            <w:pPr>
              <w:jc w:val="center"/>
            </w:pPr>
            <w:r>
              <w:t>2.2.7</w:t>
            </w:r>
          </w:p>
        </w:tc>
        <w:tc>
          <w:tcPr>
            <w:tcW w:w="13892" w:type="dxa"/>
            <w:gridSpan w:val="7"/>
          </w:tcPr>
          <w:p w:rsidR="00CB1EB6" w:rsidRPr="00D108FC" w:rsidRDefault="00CB1EB6" w:rsidP="003070D1">
            <w:pPr>
              <w:jc w:val="center"/>
            </w:pPr>
            <w:r w:rsidRPr="007604C9">
              <w:rPr>
                <w:b/>
              </w:rPr>
              <w:t>Познавательно-исследовательская деятельность и экспериментирование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Проведение экскурсий и целевых прогулок за территорией детского сада на основе маршрутов, разработанных воспитателями и старшим воспитателем.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Проведение экологических бесед, прогулок, наблюдений, экспериментов с живой и неживой природой, труда на участке и в цветнике, на экологической тропе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Просмотр познавательных фильмов экологического содержания.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Знакомство с летними народными праздниками.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5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Наблюдения за растениями на клумбе, огороде, выучивание названий цветов, огородных культур.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6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Проведение зарисовок с натуры, на природе, оформление альбома (подготовительная, старшая группы).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7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Чтение литературы о природе.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3070D1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3070D1" w:rsidRPr="00D108FC" w:rsidRDefault="00D063C9" w:rsidP="00D063C9">
            <w:pPr>
              <w:jc w:val="center"/>
            </w:pPr>
            <w:r>
              <w:t>8</w:t>
            </w:r>
          </w:p>
        </w:tc>
        <w:tc>
          <w:tcPr>
            <w:tcW w:w="7655" w:type="dxa"/>
            <w:gridSpan w:val="2"/>
          </w:tcPr>
          <w:p w:rsidR="003070D1" w:rsidRPr="00D108FC" w:rsidRDefault="003070D1" w:rsidP="003070D1">
            <w:r w:rsidRPr="00D108FC">
              <w:t>Заучивание с детьми стихов о лете, цветах, травах, насекомых, грибах, народных пословиц и поговорок.</w:t>
            </w:r>
          </w:p>
        </w:tc>
        <w:tc>
          <w:tcPr>
            <w:tcW w:w="1958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3070D1" w:rsidRPr="00D108FC" w:rsidRDefault="003070D1" w:rsidP="003070D1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3070D1" w:rsidRPr="00D108FC" w:rsidRDefault="007604C9" w:rsidP="003070D1">
            <w:pPr>
              <w:jc w:val="center"/>
            </w:pPr>
            <w:r>
              <w:t>Планы работы</w:t>
            </w:r>
          </w:p>
        </w:tc>
      </w:tr>
      <w:tr w:rsidR="007604C9" w:rsidTr="00CB1EB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7604C9" w:rsidRPr="00D108FC" w:rsidRDefault="00D063C9" w:rsidP="00D063C9">
            <w:pPr>
              <w:jc w:val="center"/>
            </w:pPr>
            <w:r>
              <w:t>2.2.8</w:t>
            </w:r>
          </w:p>
        </w:tc>
        <w:tc>
          <w:tcPr>
            <w:tcW w:w="13892" w:type="dxa"/>
            <w:gridSpan w:val="7"/>
          </w:tcPr>
          <w:p w:rsidR="007604C9" w:rsidRPr="007604C9" w:rsidRDefault="007604C9" w:rsidP="003070D1">
            <w:pPr>
              <w:jc w:val="center"/>
              <w:rPr>
                <w:b/>
              </w:rPr>
            </w:pPr>
            <w:r w:rsidRPr="007604C9">
              <w:rPr>
                <w:b/>
              </w:rPr>
              <w:t>Игровая деятельность</w:t>
            </w:r>
          </w:p>
        </w:tc>
      </w:tr>
      <w:tr w:rsidR="007604C9" w:rsidTr="00CB1EB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7604C9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7604C9" w:rsidRPr="007604C9" w:rsidRDefault="00515191" w:rsidP="00CB1EB6">
            <w:pPr>
              <w:suppressAutoHyphens/>
              <w:ind w:left="-81"/>
              <w:contextualSpacing/>
              <w:jc w:val="both"/>
              <w:rPr>
                <w:rFonts w:eastAsia="SimSun" w:cs="Calibri"/>
                <w:color w:val="00000A"/>
              </w:rPr>
            </w:pPr>
            <w:r>
              <w:rPr>
                <w:rFonts w:eastAsia="SimSun"/>
                <w:color w:val="00000A"/>
              </w:rPr>
              <w:t xml:space="preserve"> Разнообразная игровая деятельность (</w:t>
            </w:r>
            <w:r w:rsidR="007604C9" w:rsidRPr="007604C9">
              <w:rPr>
                <w:rFonts w:eastAsia="SimSun"/>
                <w:color w:val="00000A"/>
              </w:rPr>
              <w:t>Сюжетно-ролевая</w:t>
            </w:r>
            <w:r w:rsidR="00CB1EB6">
              <w:rPr>
                <w:rFonts w:eastAsia="SimSun"/>
                <w:color w:val="00000A"/>
              </w:rPr>
              <w:t xml:space="preserve">, </w:t>
            </w:r>
            <w:r>
              <w:rPr>
                <w:rFonts w:eastAsia="SimSun"/>
                <w:color w:val="00000A"/>
              </w:rPr>
              <w:t xml:space="preserve"> </w:t>
            </w:r>
            <w:r w:rsidR="00CB1EB6">
              <w:rPr>
                <w:rFonts w:eastAsia="SimSun"/>
                <w:color w:val="00000A"/>
              </w:rPr>
              <w:t>т</w:t>
            </w:r>
            <w:r w:rsidR="00CB1EB6" w:rsidRPr="00CB1EB6">
              <w:rPr>
                <w:rFonts w:eastAsia="SimSun"/>
                <w:color w:val="00000A"/>
              </w:rPr>
              <w:t>еатрализованная</w:t>
            </w:r>
            <w:r w:rsidR="00CB1EB6">
              <w:rPr>
                <w:rFonts w:eastAsia="SimSun"/>
                <w:color w:val="00000A"/>
              </w:rPr>
              <w:t>, р</w:t>
            </w:r>
            <w:r w:rsidR="00CB1EB6" w:rsidRPr="00CB1EB6">
              <w:rPr>
                <w:rFonts w:eastAsia="SimSun"/>
                <w:color w:val="00000A"/>
              </w:rPr>
              <w:t>ежиссерская</w:t>
            </w:r>
            <w:r w:rsidR="00CB1EB6">
              <w:rPr>
                <w:rFonts w:eastAsia="SimSun"/>
                <w:color w:val="00000A"/>
              </w:rPr>
              <w:t>, с</w:t>
            </w:r>
            <w:r w:rsidR="00CB1EB6" w:rsidRPr="00CB1EB6">
              <w:rPr>
                <w:rFonts w:eastAsia="SimSun"/>
                <w:color w:val="00000A"/>
              </w:rPr>
              <w:t>троительно-конструктивная</w:t>
            </w:r>
            <w:r w:rsidR="00CB1EB6">
              <w:rPr>
                <w:rFonts w:eastAsia="SimSun"/>
                <w:color w:val="00000A"/>
              </w:rPr>
              <w:t>, д</w:t>
            </w:r>
            <w:r w:rsidR="00CB1EB6" w:rsidRPr="00CB1EB6">
              <w:rPr>
                <w:rFonts w:eastAsia="SimSun"/>
                <w:color w:val="00000A"/>
              </w:rPr>
              <w:t>идактическая</w:t>
            </w:r>
            <w:r w:rsidR="00CB1EB6">
              <w:rPr>
                <w:rFonts w:eastAsia="SimSun"/>
                <w:color w:val="00000A"/>
              </w:rPr>
              <w:t>, п</w:t>
            </w:r>
            <w:r w:rsidR="00CB1EB6" w:rsidRPr="00CB1EB6">
              <w:rPr>
                <w:rFonts w:eastAsia="SimSun"/>
                <w:color w:val="00000A"/>
              </w:rPr>
              <w:t>одвижная</w:t>
            </w:r>
            <w:r w:rsidR="00CB1EB6">
              <w:rPr>
                <w:rFonts w:eastAsia="SimSun"/>
                <w:color w:val="00000A"/>
              </w:rPr>
              <w:t>, п</w:t>
            </w:r>
            <w:r w:rsidR="00CB1EB6" w:rsidRPr="00CB1EB6">
              <w:rPr>
                <w:rFonts w:eastAsia="SimSun"/>
                <w:color w:val="00000A"/>
              </w:rPr>
              <w:t>альчиковая игра</w:t>
            </w:r>
            <w:r w:rsidR="00CB1EB6">
              <w:rPr>
                <w:rFonts w:eastAsia="SimSun"/>
                <w:color w:val="00000A"/>
              </w:rPr>
              <w:t>, и</w:t>
            </w:r>
            <w:r w:rsidR="00CB1EB6" w:rsidRPr="00CB1EB6">
              <w:rPr>
                <w:rFonts w:eastAsia="SimSun"/>
                <w:color w:val="00000A"/>
              </w:rPr>
              <w:t>гры-драматизации</w:t>
            </w:r>
            <w:r w:rsidR="00CB1EB6">
              <w:rPr>
                <w:rFonts w:eastAsia="SimSun"/>
                <w:color w:val="00000A"/>
              </w:rPr>
              <w:t>, к</w:t>
            </w:r>
            <w:r w:rsidR="00CB1EB6" w:rsidRPr="00CB1EB6">
              <w:rPr>
                <w:rFonts w:eastAsia="SimSun"/>
                <w:color w:val="00000A"/>
              </w:rPr>
              <w:t xml:space="preserve">ультурные практики </w:t>
            </w:r>
          </w:p>
        </w:tc>
        <w:tc>
          <w:tcPr>
            <w:tcW w:w="1958" w:type="dxa"/>
            <w:gridSpan w:val="2"/>
          </w:tcPr>
          <w:p w:rsidR="007604C9" w:rsidRPr="00D108FC" w:rsidRDefault="007604C9" w:rsidP="007604C9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7604C9" w:rsidRPr="00D108FC" w:rsidRDefault="007604C9" w:rsidP="007604C9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7604C9" w:rsidRPr="00D108FC" w:rsidRDefault="007604C9" w:rsidP="007604C9">
            <w:pPr>
              <w:jc w:val="center"/>
            </w:pPr>
            <w:r>
              <w:t>Планы работы</w:t>
            </w:r>
          </w:p>
        </w:tc>
      </w:tr>
      <w:tr w:rsidR="00CB1EB6" w:rsidTr="00CB1EB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CB1EB6" w:rsidRPr="00D108FC" w:rsidRDefault="00D063C9" w:rsidP="00D063C9">
            <w:pPr>
              <w:jc w:val="center"/>
            </w:pPr>
            <w:r>
              <w:t>2.2.9</w:t>
            </w:r>
          </w:p>
        </w:tc>
        <w:tc>
          <w:tcPr>
            <w:tcW w:w="13892" w:type="dxa"/>
            <w:gridSpan w:val="7"/>
          </w:tcPr>
          <w:p w:rsidR="00CB1EB6" w:rsidRPr="00CB1EB6" w:rsidRDefault="00CB1EB6" w:rsidP="007604C9">
            <w:pPr>
              <w:jc w:val="center"/>
              <w:rPr>
                <w:b/>
              </w:rPr>
            </w:pPr>
            <w:r w:rsidRPr="00CB1EB6">
              <w:rPr>
                <w:b/>
              </w:rPr>
              <w:t>Речевая деятельность</w:t>
            </w:r>
          </w:p>
        </w:tc>
      </w:tr>
      <w:tr w:rsidR="00BD3530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D3530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BD3530" w:rsidRPr="00D108FC" w:rsidRDefault="00BD3530" w:rsidP="00BD3530">
            <w:r>
              <w:t xml:space="preserve">Речевые игры, загадки, словесные игры, игры с буквами, игры со слогами, игры со звуками, культурные практики  </w:t>
            </w:r>
          </w:p>
        </w:tc>
        <w:tc>
          <w:tcPr>
            <w:tcW w:w="1958" w:type="dxa"/>
            <w:gridSpan w:val="2"/>
          </w:tcPr>
          <w:p w:rsidR="00BD3530" w:rsidRPr="00D108FC" w:rsidRDefault="00BD3530" w:rsidP="00BD3530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BD3530" w:rsidRPr="00D108FC" w:rsidRDefault="00BD3530" w:rsidP="00BD3530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BD3530" w:rsidRPr="00D108FC" w:rsidRDefault="00BD3530" w:rsidP="00BD3530">
            <w:pPr>
              <w:jc w:val="center"/>
            </w:pPr>
            <w:r>
              <w:t>Планы работы</w:t>
            </w:r>
          </w:p>
        </w:tc>
      </w:tr>
      <w:tr w:rsidR="00BD3530" w:rsidTr="00CB1EB6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D3530" w:rsidRPr="00D108FC" w:rsidRDefault="00D063C9" w:rsidP="00D063C9">
            <w:pPr>
              <w:jc w:val="center"/>
            </w:pPr>
            <w:r>
              <w:t>2.2.10</w:t>
            </w:r>
          </w:p>
        </w:tc>
        <w:tc>
          <w:tcPr>
            <w:tcW w:w="13892" w:type="dxa"/>
            <w:gridSpan w:val="7"/>
          </w:tcPr>
          <w:p w:rsidR="00BD3530" w:rsidRPr="00CB1EB6" w:rsidRDefault="00BD3530" w:rsidP="00BD3530">
            <w:pPr>
              <w:jc w:val="center"/>
              <w:rPr>
                <w:b/>
              </w:rPr>
            </w:pPr>
            <w:r w:rsidRPr="00CB1EB6">
              <w:rPr>
                <w:b/>
              </w:rPr>
              <w:t>Интерес к художественной литературе</w:t>
            </w:r>
          </w:p>
        </w:tc>
      </w:tr>
      <w:tr w:rsidR="00D500FE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D500FE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D500FE" w:rsidRPr="003A49B0" w:rsidRDefault="00D500FE" w:rsidP="00D500FE">
            <w:pPr>
              <w:suppressAutoHyphens/>
              <w:contextualSpacing/>
              <w:jc w:val="both"/>
              <w:rPr>
                <w:rFonts w:eastAsia="SimSun" w:cs="Calibri"/>
                <w:b/>
                <w:color w:val="00000A"/>
                <w:shd w:val="clear" w:color="auto" w:fill="FFFFFF"/>
              </w:rPr>
            </w:pPr>
            <w:r w:rsidRPr="00BD3530">
              <w:rPr>
                <w:rFonts w:eastAsia="SimSun" w:cs="Calibri"/>
                <w:color w:val="00000A"/>
                <w:shd w:val="clear" w:color="auto" w:fill="FFFFFF"/>
              </w:rPr>
              <w:t>Выставка в книжном уголке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о</w:t>
            </w:r>
            <w:r w:rsidRPr="00BD3530">
              <w:rPr>
                <w:rFonts w:eastAsia="SimSun" w:cs="Calibri"/>
                <w:color w:val="00000A"/>
                <w:shd w:val="clear" w:color="auto" w:fill="FFFFFF"/>
              </w:rPr>
              <w:t>быгрывание художественного произведения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за</w:t>
            </w:r>
            <w:r w:rsidRPr="00BD3530">
              <w:rPr>
                <w:rFonts w:eastAsia="SimSun" w:cs="Calibri"/>
                <w:color w:val="00000A"/>
                <w:shd w:val="clear" w:color="auto" w:fill="FFFFFF"/>
              </w:rPr>
              <w:t>учивание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 ч</w:t>
            </w:r>
            <w:r w:rsidRPr="00BD3530">
              <w:rPr>
                <w:rFonts w:eastAsia="SimSun" w:cs="Calibri"/>
                <w:color w:val="00000A"/>
                <w:shd w:val="clear" w:color="auto" w:fill="FFFFFF"/>
              </w:rPr>
              <w:t>тение художественных произведений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о</w:t>
            </w:r>
            <w:r w:rsidRPr="00BD3530">
              <w:rPr>
                <w:rFonts w:eastAsia="SimSun" w:cs="Calibri"/>
                <w:bCs/>
                <w:color w:val="000000"/>
              </w:rPr>
              <w:t>тгадывание загадок</w:t>
            </w:r>
            <w:r>
              <w:rPr>
                <w:rFonts w:eastAsia="SimSun" w:cs="Calibri"/>
                <w:bCs/>
                <w:color w:val="000000"/>
              </w:rPr>
              <w:t>, п</w:t>
            </w:r>
            <w:r w:rsidRPr="00BD3530">
              <w:rPr>
                <w:rFonts w:eastAsia="SimSun" w:cs="Calibri"/>
                <w:bCs/>
                <w:color w:val="000000"/>
              </w:rPr>
              <w:t xml:space="preserve">рослушивание аудиозаписей лучших образов </w:t>
            </w:r>
            <w:r w:rsidRPr="00BD3530">
              <w:rPr>
                <w:rFonts w:eastAsia="SimSun" w:cs="Calibri"/>
                <w:bCs/>
                <w:color w:val="000000"/>
              </w:rPr>
              <w:lastRenderedPageBreak/>
              <w:t>чтения (2 половина дня)</w:t>
            </w:r>
            <w:r>
              <w:rPr>
                <w:rFonts w:eastAsia="SimSun" w:cs="Calibri"/>
                <w:bCs/>
                <w:color w:val="000000"/>
              </w:rPr>
              <w:t>, п</w:t>
            </w:r>
            <w:r w:rsidRPr="00BD3530">
              <w:rPr>
                <w:rFonts w:eastAsia="SimSun" w:cs="Calibri"/>
                <w:bCs/>
                <w:color w:val="000000"/>
              </w:rPr>
              <w:t>росмотр мультфильмов (2 половина дня)</w:t>
            </w:r>
            <w:r>
              <w:rPr>
                <w:rFonts w:eastAsia="SimSun" w:cs="Calibri"/>
                <w:bCs/>
                <w:color w:val="000000"/>
              </w:rPr>
              <w:t>, к</w:t>
            </w:r>
            <w:r w:rsidRPr="00BD3530">
              <w:rPr>
                <w:rFonts w:eastAsia="SimSun" w:cs="Calibri"/>
                <w:color w:val="00000A"/>
                <w:spacing w:val="-1"/>
                <w:lang w:bidi="hi-IN"/>
              </w:rPr>
              <w:t>ультурные практики  (2-я половина дня</w:t>
            </w:r>
            <w:r w:rsidR="00BF0035">
              <w:rPr>
                <w:rFonts w:eastAsia="SimSun" w:cs="Calibri"/>
                <w:color w:val="00000A"/>
                <w:spacing w:val="-1"/>
                <w:lang w:bidi="hi-IN"/>
              </w:rPr>
              <w:t>.</w:t>
            </w:r>
            <w:r w:rsidRPr="00BD3530">
              <w:rPr>
                <w:rFonts w:eastAsia="SimSun" w:cs="Calibri"/>
                <w:color w:val="00000A"/>
                <w:spacing w:val="-1"/>
                <w:lang w:bidi="hi-IN"/>
              </w:rPr>
              <w:t xml:space="preserve"> Литературная гостиная «Юный читатель»)</w:t>
            </w:r>
          </w:p>
        </w:tc>
        <w:tc>
          <w:tcPr>
            <w:tcW w:w="1958" w:type="dxa"/>
            <w:gridSpan w:val="2"/>
          </w:tcPr>
          <w:p w:rsidR="00D500FE" w:rsidRPr="00D108FC" w:rsidRDefault="00D500FE" w:rsidP="00D500FE">
            <w:pPr>
              <w:jc w:val="center"/>
            </w:pPr>
            <w:r w:rsidRPr="00D108FC">
              <w:lastRenderedPageBreak/>
              <w:t>Июнь-август</w:t>
            </w:r>
          </w:p>
        </w:tc>
        <w:tc>
          <w:tcPr>
            <w:tcW w:w="2216" w:type="dxa"/>
            <w:gridSpan w:val="2"/>
          </w:tcPr>
          <w:p w:rsidR="00D500FE" w:rsidRPr="00D108FC" w:rsidRDefault="00D500FE" w:rsidP="00D500FE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D500FE" w:rsidRPr="00D108FC" w:rsidRDefault="00D500FE" w:rsidP="00D500FE">
            <w:pPr>
              <w:jc w:val="center"/>
            </w:pPr>
            <w:r>
              <w:t>Планы работы</w:t>
            </w:r>
          </w:p>
        </w:tc>
      </w:tr>
      <w:tr w:rsidR="00D500FE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D500FE" w:rsidRPr="00D108FC" w:rsidRDefault="00D063C9" w:rsidP="00D063C9">
            <w:pPr>
              <w:jc w:val="center"/>
            </w:pPr>
            <w:r>
              <w:lastRenderedPageBreak/>
              <w:t>2.2.11</w:t>
            </w:r>
          </w:p>
        </w:tc>
        <w:tc>
          <w:tcPr>
            <w:tcW w:w="13892" w:type="dxa"/>
            <w:gridSpan w:val="7"/>
          </w:tcPr>
          <w:p w:rsidR="00D500FE" w:rsidRPr="00BF0035" w:rsidRDefault="00BF0035" w:rsidP="00D500FE">
            <w:pPr>
              <w:jc w:val="center"/>
              <w:rPr>
                <w:b/>
              </w:rPr>
            </w:pPr>
            <w:r w:rsidRPr="00BF0035">
              <w:rPr>
                <w:b/>
              </w:rPr>
              <w:t>Продуктивная (конструктивная) деятельность</w:t>
            </w:r>
          </w:p>
        </w:tc>
      </w:tr>
      <w:tr w:rsidR="00BF0035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F0035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BF0035" w:rsidRPr="00D108FC" w:rsidRDefault="00BF0035" w:rsidP="00BF0035">
            <w:r>
              <w:t>Конструирование  по образцу, по замыслу, по схеме, конструирование из бумаги, конструирование из природного материала, культурные практики  (2-я половина дня «Юный конструктор»)</w:t>
            </w:r>
          </w:p>
        </w:tc>
        <w:tc>
          <w:tcPr>
            <w:tcW w:w="1958" w:type="dxa"/>
            <w:gridSpan w:val="2"/>
          </w:tcPr>
          <w:p w:rsidR="00BF0035" w:rsidRPr="00D108FC" w:rsidRDefault="00BF0035" w:rsidP="00BF0035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BF0035" w:rsidRPr="00D108FC" w:rsidRDefault="00BF0035" w:rsidP="00BF0035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BF0035" w:rsidRPr="00D108FC" w:rsidRDefault="00BF0035" w:rsidP="00BF0035">
            <w:pPr>
              <w:jc w:val="center"/>
            </w:pPr>
            <w:r>
              <w:t>Планы работы</w:t>
            </w:r>
          </w:p>
        </w:tc>
      </w:tr>
      <w:tr w:rsidR="00BF0035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F0035" w:rsidRPr="00D108FC" w:rsidRDefault="00D063C9" w:rsidP="00D063C9">
            <w:pPr>
              <w:jc w:val="center"/>
            </w:pPr>
            <w:r>
              <w:t>2.2.12</w:t>
            </w:r>
          </w:p>
        </w:tc>
        <w:tc>
          <w:tcPr>
            <w:tcW w:w="13892" w:type="dxa"/>
            <w:gridSpan w:val="7"/>
          </w:tcPr>
          <w:p w:rsidR="00BF0035" w:rsidRPr="00BF0035" w:rsidRDefault="00BF0035" w:rsidP="00BF0035">
            <w:pPr>
              <w:jc w:val="center"/>
              <w:rPr>
                <w:b/>
              </w:rPr>
            </w:pPr>
            <w:r w:rsidRPr="00BF0035">
              <w:rPr>
                <w:b/>
              </w:rPr>
              <w:t>Изобразительная деятельность</w:t>
            </w:r>
          </w:p>
        </w:tc>
      </w:tr>
      <w:tr w:rsidR="00BF0035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F0035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BF0035" w:rsidRPr="003A49B0" w:rsidRDefault="00BF0035" w:rsidP="00BF0035">
            <w:pPr>
              <w:suppressAutoHyphens/>
              <w:jc w:val="both"/>
              <w:rPr>
                <w:rFonts w:eastAsia="SimSun"/>
                <w:b/>
                <w:i/>
                <w:color w:val="00000A"/>
              </w:rPr>
            </w:pPr>
            <w:r w:rsidRPr="00BF0035">
              <w:rPr>
                <w:rFonts w:eastAsia="SimSun" w:cs="Calibri"/>
                <w:color w:val="00000A"/>
              </w:rPr>
              <w:t xml:space="preserve">Прикладное творчество </w:t>
            </w:r>
            <w:r w:rsidRPr="00BF0035">
              <w:rPr>
                <w:rFonts w:eastAsia="SimSun" w:cs="Calibri"/>
                <w:i/>
                <w:color w:val="00000A"/>
              </w:rPr>
              <w:t>(работа с бумагой, природный материал,</w:t>
            </w:r>
            <w:r>
              <w:rPr>
                <w:rFonts w:eastAsia="SimSun" w:cs="Calibri"/>
                <w:i/>
                <w:color w:val="00000A"/>
              </w:rPr>
              <w:t xml:space="preserve">бросовый материал, оригами, </w:t>
            </w:r>
            <w:r w:rsidRPr="00BF0035">
              <w:rPr>
                <w:rFonts w:eastAsia="SimSun" w:cs="Calibri"/>
                <w:i/>
                <w:color w:val="00000A"/>
              </w:rPr>
              <w:t>сувениры)</w:t>
            </w:r>
            <w:r>
              <w:rPr>
                <w:rFonts w:eastAsia="SimSun" w:cs="Calibri"/>
                <w:i/>
                <w:color w:val="00000A"/>
              </w:rPr>
              <w:t xml:space="preserve">, </w:t>
            </w:r>
            <w:r w:rsidRPr="00BF0035">
              <w:rPr>
                <w:rFonts w:eastAsia="SimSun" w:cs="Calibri"/>
                <w:color w:val="00000A"/>
              </w:rPr>
              <w:t>р</w:t>
            </w:r>
            <w:r w:rsidRPr="00BF0035">
              <w:rPr>
                <w:rFonts w:eastAsia="SimSun" w:cs="Calibri"/>
                <w:color w:val="00000A"/>
                <w:shd w:val="clear" w:color="auto" w:fill="FFFFFF"/>
              </w:rPr>
              <w:t>исование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н</w:t>
            </w:r>
            <w:r w:rsidRPr="00BF0035">
              <w:rPr>
                <w:rFonts w:eastAsia="SimSun" w:cs="Calibri"/>
                <w:color w:val="00000A"/>
              </w:rPr>
              <w:t>етрадиционные техники рисования</w:t>
            </w:r>
            <w:r>
              <w:rPr>
                <w:rFonts w:eastAsia="SimSun" w:cs="Calibri"/>
                <w:color w:val="00000A"/>
              </w:rPr>
              <w:t>, р</w:t>
            </w:r>
            <w:r w:rsidRPr="00BF0035">
              <w:rPr>
                <w:rFonts w:eastAsia="SimSun"/>
                <w:color w:val="00000A"/>
              </w:rPr>
              <w:t>ассматривание картин</w:t>
            </w:r>
            <w:r>
              <w:rPr>
                <w:rFonts w:eastAsia="SimSun"/>
                <w:color w:val="00000A"/>
              </w:rPr>
              <w:t>, п</w:t>
            </w:r>
            <w:r w:rsidRPr="00BF0035">
              <w:rPr>
                <w:rFonts w:eastAsia="SimSun" w:cs="Calibri"/>
                <w:color w:val="00000A"/>
              </w:rPr>
              <w:t>ластилинография</w:t>
            </w:r>
            <w:r>
              <w:rPr>
                <w:rFonts w:eastAsia="SimSun" w:cs="Calibri"/>
                <w:color w:val="00000A"/>
              </w:rPr>
              <w:t>, л</w:t>
            </w:r>
            <w:r w:rsidRPr="00BF0035">
              <w:rPr>
                <w:rFonts w:eastAsia="SimSun" w:cs="Calibri"/>
                <w:color w:val="00000A"/>
              </w:rPr>
              <w:t>епка/</w:t>
            </w:r>
            <w:r>
              <w:rPr>
                <w:rFonts w:eastAsia="SimSun" w:cs="Calibri"/>
                <w:color w:val="00000A"/>
              </w:rPr>
              <w:t>а</w:t>
            </w:r>
            <w:r w:rsidRPr="00BF0035">
              <w:rPr>
                <w:rFonts w:eastAsia="SimSun" w:cs="Calibri"/>
                <w:color w:val="00000A"/>
              </w:rPr>
              <w:t>ппликация</w:t>
            </w:r>
            <w:r>
              <w:rPr>
                <w:rFonts w:eastAsia="SimSun" w:cs="Calibri"/>
                <w:color w:val="00000A"/>
              </w:rPr>
              <w:t>, к</w:t>
            </w:r>
            <w:r w:rsidRPr="00BF0035">
              <w:rPr>
                <w:rFonts w:eastAsia="SimSun" w:cs="Calibri"/>
                <w:color w:val="00000A"/>
                <w:spacing w:val="-1"/>
                <w:lang w:bidi="hi-IN"/>
              </w:rPr>
              <w:t>ультурные практики  (2-я половина дня «Творим. Мастерим»)</w:t>
            </w:r>
          </w:p>
        </w:tc>
        <w:tc>
          <w:tcPr>
            <w:tcW w:w="1958" w:type="dxa"/>
            <w:gridSpan w:val="2"/>
          </w:tcPr>
          <w:p w:rsidR="00BF0035" w:rsidRPr="00D108FC" w:rsidRDefault="00BF0035" w:rsidP="00BF0035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BF0035" w:rsidRPr="00D108FC" w:rsidRDefault="00BF0035" w:rsidP="00BF0035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BF0035" w:rsidRPr="00D108FC" w:rsidRDefault="00BF0035" w:rsidP="00BF0035">
            <w:pPr>
              <w:jc w:val="center"/>
            </w:pPr>
            <w:r>
              <w:t>Планы работы</w:t>
            </w:r>
          </w:p>
        </w:tc>
      </w:tr>
      <w:tr w:rsidR="00BF0035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F0035" w:rsidRPr="00D108FC" w:rsidRDefault="00D063C9" w:rsidP="00D063C9">
            <w:pPr>
              <w:jc w:val="center"/>
            </w:pPr>
            <w:r>
              <w:t>2.2.13</w:t>
            </w:r>
          </w:p>
        </w:tc>
        <w:tc>
          <w:tcPr>
            <w:tcW w:w="13892" w:type="dxa"/>
            <w:gridSpan w:val="7"/>
          </w:tcPr>
          <w:p w:rsidR="00BF0035" w:rsidRPr="00BF0035" w:rsidRDefault="00BF0035" w:rsidP="00BF0035">
            <w:pPr>
              <w:jc w:val="center"/>
              <w:rPr>
                <w:b/>
              </w:rPr>
            </w:pPr>
            <w:r w:rsidRPr="00BF0035">
              <w:rPr>
                <w:b/>
              </w:rPr>
              <w:t>Музыкальная деятельность</w:t>
            </w:r>
          </w:p>
        </w:tc>
      </w:tr>
      <w:tr w:rsidR="00BF0035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F0035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BF0035" w:rsidRPr="000B1FA8" w:rsidRDefault="00BF0035" w:rsidP="00BF0035">
            <w:pPr>
              <w:suppressAutoHyphens/>
              <w:rPr>
                <w:rFonts w:eastAsia="SimSun" w:cs="Calibri"/>
                <w:color w:val="00000A"/>
                <w:shd w:val="clear" w:color="auto" w:fill="FFFFFF"/>
              </w:rPr>
            </w:pP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Слушание и понимание музыкальных произведений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п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ение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п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есенное творчество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м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узыкальные игры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м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узыкально-ритмические движения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м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 xml:space="preserve">узыкально-игровое и танцевальное творчество </w:t>
            </w:r>
            <w:r w:rsidRPr="000B1FA8">
              <w:rPr>
                <w:rFonts w:eastAsia="SimSun" w:cs="Calibri"/>
                <w:i/>
                <w:color w:val="00000A"/>
                <w:shd w:val="clear" w:color="auto" w:fill="FFFFFF"/>
              </w:rPr>
              <w:t>(инсценирование песен, хороводов)</w:t>
            </w:r>
            <w:r>
              <w:rPr>
                <w:rFonts w:eastAsia="SimSun" w:cs="Calibri"/>
                <w:i/>
                <w:color w:val="00000A"/>
                <w:shd w:val="clear" w:color="auto" w:fill="FFFFFF"/>
              </w:rPr>
              <w:t xml:space="preserve">, </w:t>
            </w:r>
            <w:r w:rsidRPr="00BF0035">
              <w:rPr>
                <w:rFonts w:eastAsia="SimSun" w:cs="Calibri"/>
                <w:color w:val="00000A"/>
                <w:shd w:val="clear" w:color="auto" w:fill="FFFFFF"/>
              </w:rPr>
              <w:t>и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гра на детских музыкальных инструментах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и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гры-драматизации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., м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узыкальный досуг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зрелищные м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ероприятия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 раз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влечения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п</w:t>
            </w:r>
            <w:r w:rsidRPr="000B1FA8">
              <w:rPr>
                <w:rFonts w:eastAsia="SimSun" w:cs="Calibri"/>
                <w:color w:val="00000A"/>
                <w:shd w:val="clear" w:color="auto" w:fill="FFFFFF"/>
              </w:rPr>
              <w:t>раздники</w:t>
            </w:r>
            <w:r>
              <w:rPr>
                <w:rFonts w:eastAsia="SimSun" w:cs="Calibri"/>
                <w:color w:val="00000A"/>
                <w:shd w:val="clear" w:color="auto" w:fill="FFFFFF"/>
              </w:rPr>
              <w:t>, к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ультурные практики  (2-я половина дня</w:t>
            </w:r>
            <w:r w:rsidRPr="000B1FA8">
              <w:t xml:space="preserve"> «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Музыкально-театральная гостиная»)</w:t>
            </w:r>
          </w:p>
        </w:tc>
        <w:tc>
          <w:tcPr>
            <w:tcW w:w="1958" w:type="dxa"/>
            <w:gridSpan w:val="2"/>
          </w:tcPr>
          <w:p w:rsidR="00BF0035" w:rsidRPr="00D108FC" w:rsidRDefault="00BF0035" w:rsidP="00BF0035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BF0035" w:rsidRPr="00D108FC" w:rsidRDefault="00BF0035" w:rsidP="00BF0035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BF0035" w:rsidRPr="00D108FC" w:rsidRDefault="00BF0035" w:rsidP="00BF0035">
            <w:pPr>
              <w:jc w:val="center"/>
            </w:pPr>
            <w:r>
              <w:t>Планы работы</w:t>
            </w:r>
          </w:p>
        </w:tc>
      </w:tr>
      <w:tr w:rsidR="00BF0035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F0035" w:rsidRPr="00D108FC" w:rsidRDefault="00D063C9" w:rsidP="00D063C9">
            <w:pPr>
              <w:jc w:val="center"/>
            </w:pPr>
            <w:r>
              <w:t>2.2.14</w:t>
            </w:r>
          </w:p>
        </w:tc>
        <w:tc>
          <w:tcPr>
            <w:tcW w:w="13892" w:type="dxa"/>
            <w:gridSpan w:val="7"/>
          </w:tcPr>
          <w:p w:rsidR="00BF0035" w:rsidRPr="00BC36D7" w:rsidRDefault="00BC36D7" w:rsidP="00BF0035">
            <w:pPr>
              <w:jc w:val="center"/>
              <w:rPr>
                <w:b/>
              </w:rPr>
            </w:pPr>
            <w:r w:rsidRPr="00BC36D7">
              <w:rPr>
                <w:b/>
              </w:rPr>
              <w:t>Двигательная деятельность</w:t>
            </w:r>
          </w:p>
        </w:tc>
      </w:tr>
      <w:tr w:rsidR="00BC36D7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C36D7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</w:tcPr>
          <w:p w:rsidR="00BC36D7" w:rsidRPr="000B1FA8" w:rsidRDefault="00BC36D7" w:rsidP="00BC36D7">
            <w:pPr>
              <w:suppressAutoHyphens/>
              <w:jc w:val="both"/>
              <w:rPr>
                <w:rFonts w:eastAsia="SimSun" w:cs="Calibri"/>
                <w:color w:val="00000A"/>
                <w:spacing w:val="-1"/>
                <w:lang w:bidi="hi-IN"/>
              </w:rPr>
            </w:pP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Основные движения, общеразвивающие упражнения, строевые упражнения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р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итмическая гимнастика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п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одвижные игры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с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портивные игры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с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портивные упражнения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ф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ормирование основ здорового образа жизни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а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ктивный отдых (физкультурные праздники, развлечения)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д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ни здоровья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т</w:t>
            </w:r>
            <w:r w:rsidRPr="000B1FA8">
              <w:rPr>
                <w:rFonts w:eastAsia="SimSun" w:cs="Calibri"/>
                <w:color w:val="00000A"/>
                <w:spacing w:val="-1"/>
                <w:lang w:bidi="hi-IN"/>
              </w:rPr>
              <w:t>уристские прогулки и экскурсии</w:t>
            </w:r>
            <w:r>
              <w:rPr>
                <w:rFonts w:eastAsia="SimSun" w:cs="Calibri"/>
                <w:color w:val="00000A"/>
                <w:spacing w:val="-1"/>
                <w:lang w:bidi="hi-IN"/>
              </w:rPr>
              <w:t>, к</w:t>
            </w:r>
            <w:r w:rsidRPr="000B1FA8">
              <w:rPr>
                <w:rFonts w:eastAsia="SimSun" w:cs="Calibri"/>
                <w:spacing w:val="-1"/>
                <w:lang w:bidi="hi-IN"/>
              </w:rPr>
              <w:t xml:space="preserve">ультурные практики  </w:t>
            </w:r>
          </w:p>
        </w:tc>
        <w:tc>
          <w:tcPr>
            <w:tcW w:w="1958" w:type="dxa"/>
            <w:gridSpan w:val="2"/>
          </w:tcPr>
          <w:p w:rsidR="00BC36D7" w:rsidRPr="00D108FC" w:rsidRDefault="00BC36D7" w:rsidP="00BC36D7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BC36D7" w:rsidRPr="00D108FC" w:rsidRDefault="00BC36D7" w:rsidP="00BC36D7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BC36D7" w:rsidRPr="00D108FC" w:rsidRDefault="00BC36D7" w:rsidP="00BC36D7">
            <w:pPr>
              <w:jc w:val="center"/>
            </w:pPr>
            <w:r>
              <w:t>Планы работы</w:t>
            </w:r>
          </w:p>
        </w:tc>
      </w:tr>
      <w:tr w:rsidR="00BC36D7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C36D7" w:rsidRPr="00D108FC" w:rsidRDefault="00D063C9" w:rsidP="00D063C9">
            <w:pPr>
              <w:jc w:val="center"/>
            </w:pPr>
            <w:r>
              <w:t>2.2.15</w:t>
            </w:r>
          </w:p>
        </w:tc>
        <w:tc>
          <w:tcPr>
            <w:tcW w:w="13892" w:type="dxa"/>
            <w:gridSpan w:val="7"/>
            <w:tcBorders>
              <w:top w:val="single" w:sz="4" w:space="0" w:color="000001"/>
              <w:left w:val="single" w:sz="4" w:space="0" w:color="000001"/>
            </w:tcBorders>
          </w:tcPr>
          <w:p w:rsidR="00BC36D7" w:rsidRPr="00BC36D7" w:rsidRDefault="00BC36D7" w:rsidP="00BC36D7">
            <w:pPr>
              <w:jc w:val="center"/>
            </w:pPr>
            <w:r w:rsidRPr="00BC36D7">
              <w:rPr>
                <w:b/>
                <w:iCs/>
              </w:rPr>
              <w:t>Элементарная трудовая деятельность</w:t>
            </w:r>
          </w:p>
        </w:tc>
      </w:tr>
      <w:tr w:rsidR="00BC36D7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BC36D7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BC36D7" w:rsidRDefault="00BC36D7" w:rsidP="00BC36D7">
            <w:r>
              <w:t xml:space="preserve">Проблемные ситуации, практические ситуации, трудовые поручения, </w:t>
            </w:r>
          </w:p>
          <w:p w:rsidR="00BC36D7" w:rsidRPr="00D108FC" w:rsidRDefault="00BC36D7" w:rsidP="009A76CA">
            <w:r>
              <w:t>дежурства (сервировка стола к приему пищи, уход за комнатными растениями), наблюдение за трудом взрослых, элементарная трудовая деятельность на участке ДОУ, ремонт книг и настольно-печатных игр, стирка кукольного белья, уборка групповой комнаты</w:t>
            </w:r>
            <w:r w:rsidR="009A76CA">
              <w:t>, т</w:t>
            </w:r>
            <w:r>
              <w:t xml:space="preserve">ехнология </w:t>
            </w:r>
            <w:r>
              <w:lastRenderedPageBreak/>
              <w:t>«Гость группы»</w:t>
            </w:r>
            <w:r w:rsidR="009A76CA">
              <w:t>, ф</w:t>
            </w:r>
            <w:r>
              <w:t>инансовая грамотность</w:t>
            </w:r>
            <w:r w:rsidR="009A76CA">
              <w:t>, к</w:t>
            </w:r>
            <w:r>
              <w:t xml:space="preserve">ультурные практики  </w:t>
            </w:r>
          </w:p>
        </w:tc>
        <w:tc>
          <w:tcPr>
            <w:tcW w:w="1958" w:type="dxa"/>
            <w:gridSpan w:val="2"/>
          </w:tcPr>
          <w:p w:rsidR="00BC36D7" w:rsidRPr="00D108FC" w:rsidRDefault="00BC36D7" w:rsidP="00BC36D7">
            <w:pPr>
              <w:jc w:val="center"/>
            </w:pPr>
            <w:r w:rsidRPr="00D108FC">
              <w:lastRenderedPageBreak/>
              <w:t>Июнь-август</w:t>
            </w:r>
          </w:p>
        </w:tc>
        <w:tc>
          <w:tcPr>
            <w:tcW w:w="2216" w:type="dxa"/>
            <w:gridSpan w:val="2"/>
          </w:tcPr>
          <w:p w:rsidR="00BC36D7" w:rsidRPr="00D108FC" w:rsidRDefault="00BC36D7" w:rsidP="00BC36D7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BC36D7" w:rsidRPr="00D108FC" w:rsidRDefault="00BC36D7" w:rsidP="00BC36D7">
            <w:pPr>
              <w:jc w:val="center"/>
            </w:pPr>
            <w:r>
              <w:t>Планы работы</w:t>
            </w:r>
          </w:p>
        </w:tc>
      </w:tr>
      <w:tr w:rsidR="009A76CA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9A76CA" w:rsidRPr="00D108FC" w:rsidRDefault="00D063C9" w:rsidP="00D063C9">
            <w:pPr>
              <w:jc w:val="center"/>
            </w:pPr>
            <w:r>
              <w:lastRenderedPageBreak/>
              <w:t>2.2.16</w:t>
            </w:r>
          </w:p>
        </w:tc>
        <w:tc>
          <w:tcPr>
            <w:tcW w:w="13892" w:type="dxa"/>
            <w:gridSpan w:val="7"/>
          </w:tcPr>
          <w:p w:rsidR="009A76CA" w:rsidRPr="009A76CA" w:rsidRDefault="009A76CA" w:rsidP="009A76CA">
            <w:pPr>
              <w:jc w:val="center"/>
              <w:rPr>
                <w:b/>
              </w:rPr>
            </w:pPr>
            <w:r w:rsidRPr="009A76CA">
              <w:rPr>
                <w:b/>
              </w:rPr>
              <w:t>Взаимодействие с внешним  социумом</w:t>
            </w:r>
          </w:p>
        </w:tc>
      </w:tr>
      <w:tr w:rsidR="005715EA" w:rsidTr="00C22E63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D063C9" w:rsidP="00D063C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5EA" w:rsidRPr="00377BD7" w:rsidRDefault="005715EA" w:rsidP="005715EA">
            <w:pPr>
              <w:autoSpaceDE w:val="0"/>
              <w:autoSpaceDN w:val="0"/>
              <w:adjustRightInd w:val="0"/>
              <w:jc w:val="both"/>
            </w:pPr>
            <w:r w:rsidRPr="00377BD7">
              <w:t>Походы и экскурсии</w:t>
            </w:r>
            <w:r>
              <w:t>, п</w:t>
            </w:r>
            <w:r w:rsidRPr="00377BD7">
              <w:t>осещение театральных постановок</w:t>
            </w:r>
            <w:r>
              <w:t>, м</w:t>
            </w:r>
            <w:r w:rsidRPr="00377BD7">
              <w:t>узейные уроки</w:t>
            </w:r>
            <w:r>
              <w:t>, а</w:t>
            </w:r>
            <w:r w:rsidRPr="00377BD7">
              <w:t xml:space="preserve">кции 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>
              <w:t>Планы работы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D063C9">
            <w:pPr>
              <w:jc w:val="center"/>
            </w:pPr>
            <w:r>
              <w:t>2</w:t>
            </w:r>
          </w:p>
        </w:tc>
        <w:tc>
          <w:tcPr>
            <w:tcW w:w="13892" w:type="dxa"/>
            <w:gridSpan w:val="7"/>
          </w:tcPr>
          <w:p w:rsidR="005715EA" w:rsidRPr="00D108FC" w:rsidRDefault="005715EA" w:rsidP="005715EA">
            <w:pPr>
              <w:jc w:val="center"/>
            </w:pPr>
            <w:r w:rsidRPr="00D108FC">
              <w:rPr>
                <w:b/>
                <w:bCs/>
              </w:rPr>
              <w:t>Работа с детьми по предупреждению бытового и дорожно-транспортного травматизма, формирование основ безопасности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D063C9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Чтение рассказов, стихов по безопасности дома, на улице, природе.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rPr>
                <w:rFonts w:ascii="Arial" w:hAnsi="Arial" w:cs="Arial"/>
                <w:color w:val="333333"/>
              </w:rPr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D063C9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Проведение бесед по безопасности жизнедеятельности.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rPr>
                <w:rFonts w:ascii="Arial" w:hAnsi="Arial" w:cs="Arial"/>
                <w:color w:val="333333"/>
              </w:rPr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D063C9">
            <w:pPr>
              <w:jc w:val="center"/>
            </w:pPr>
            <w:r>
              <w:t>5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 xml:space="preserve">Использование обучающих фильмов, презентаций 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rPr>
                <w:rFonts w:ascii="Arial" w:hAnsi="Arial" w:cs="Arial"/>
                <w:color w:val="333333"/>
              </w:rPr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D063C9">
            <w:pPr>
              <w:jc w:val="center"/>
            </w:pPr>
            <w:r>
              <w:t>6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Организация игровой деятельности по ПДД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5715EA" w:rsidP="002F7540">
            <w:pPr>
              <w:jc w:val="center"/>
            </w:pPr>
          </w:p>
          <w:p w:rsidR="005715EA" w:rsidRPr="00D108FC" w:rsidRDefault="002F7540" w:rsidP="002F7540">
            <w:pPr>
              <w:jc w:val="center"/>
            </w:pPr>
            <w:r>
              <w:t>2.2.17</w:t>
            </w:r>
          </w:p>
        </w:tc>
        <w:tc>
          <w:tcPr>
            <w:tcW w:w="13892" w:type="dxa"/>
            <w:gridSpan w:val="7"/>
          </w:tcPr>
          <w:p w:rsidR="005715EA" w:rsidRPr="007604C9" w:rsidRDefault="005715EA" w:rsidP="005715EA">
            <w:pPr>
              <w:jc w:val="center"/>
              <w:rPr>
                <w:b/>
              </w:rPr>
            </w:pPr>
            <w:r w:rsidRPr="007604C9">
              <w:rPr>
                <w:b/>
              </w:rPr>
              <w:t>Направления воспитания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Проведение бесед о культуре</w:t>
            </w:r>
            <w:r>
              <w:t xml:space="preserve">, о культуре </w:t>
            </w:r>
            <w:r w:rsidRPr="00D108FC">
              <w:t xml:space="preserve"> и правилах поведения в природе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rPr>
                <w:rFonts w:ascii="Arial" w:hAnsi="Arial" w:cs="Arial"/>
                <w:color w:val="333333"/>
              </w:rPr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3C7BC8">
              <w:t>Планы работы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Проведение бесед о доброжелательности, вежливости, хорошем и плохом поведении.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rPr>
                <w:rFonts w:ascii="Arial" w:hAnsi="Arial" w:cs="Arial"/>
                <w:color w:val="333333"/>
              </w:rPr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3C7BC8">
              <w:t>Планы работы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Чтение художественных произведений о культуре поведения.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3C7BC8">
              <w:t>Планы работы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2"/>
          </w:tcPr>
          <w:p w:rsidR="005715EA" w:rsidRDefault="005715EA" w:rsidP="005715EA">
            <w:r w:rsidRPr="009A76CA">
              <w:t>Воспитательное событие в соответствии с календарным планом воспитательной работы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>
              <w:t>Планы работы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5715EA" w:rsidP="005715EA">
            <w:pPr>
              <w:ind w:left="1080"/>
              <w:jc w:val="center"/>
            </w:pPr>
          </w:p>
        </w:tc>
        <w:tc>
          <w:tcPr>
            <w:tcW w:w="13892" w:type="dxa"/>
            <w:gridSpan w:val="7"/>
          </w:tcPr>
          <w:p w:rsidR="005715EA" w:rsidRPr="00D108FC" w:rsidRDefault="005715EA" w:rsidP="005715EA">
            <w:pPr>
              <w:pStyle w:val="a7"/>
              <w:jc w:val="both"/>
              <w:rPr>
                <w:b/>
              </w:rPr>
            </w:pPr>
            <w:r w:rsidRPr="00D108FC">
              <w:rPr>
                <w:b/>
              </w:rPr>
              <w:t>2.3. Научно-методическое и кадровое обеспечение образовательного процесса дошкольной образовательной организации. Повышение профессиональной компетентности педагогов планируется в соответствии с современными требованиями нормативных документов.</w:t>
            </w:r>
          </w:p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2.3.1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center"/>
              <w:rPr>
                <w:b/>
              </w:rPr>
            </w:pPr>
            <w:r w:rsidRPr="00D108FC">
              <w:rPr>
                <w:b/>
              </w:rPr>
              <w:t>Инструктажи: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По охране жизни и здоровья детей в летний период.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 xml:space="preserve">Май 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Будянская А.В.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Журнал инструктожа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По оказанию медицинской помощи при солнечном ударе.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Будянская А.В.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Журнал инструктожа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По профилактике пищевых отравлений и кишечных инфекций.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Будянская А.В.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Журнал инструктожа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По оказанию медицинской помощи детям при отравлениях ядовитыми растениями, грибами, укусах насекомых, тепловом и солнечном ударе.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Будянская А.В.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Журнал инструктожа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5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По технике безопасности и санитарии для младшего обслуживающего персонала.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Будянская А.В.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Журнал инструктожа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lastRenderedPageBreak/>
              <w:t>6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Проведение тренировочных учений по эвакуации детей и сотрудников из здания ДОУ при возникновении чрезвычайных ситуаций с составлением протокола проведения учений.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 xml:space="preserve">Май 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Будянская А.В.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Журнал инструктожа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7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Подготовка и подписание договоров с родителями о сотрудничестве.</w:t>
            </w:r>
          </w:p>
          <w:p w:rsidR="005715EA" w:rsidRPr="00D108FC" w:rsidRDefault="005715EA" w:rsidP="005715EA">
            <w:pPr>
              <w:jc w:val="both"/>
            </w:pP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Колосова О.В.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Договор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2.3.2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center"/>
              <w:rPr>
                <w:b/>
              </w:rPr>
            </w:pPr>
            <w:r w:rsidRPr="00D108FC">
              <w:rPr>
                <w:b/>
              </w:rPr>
              <w:t>Консультации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«Как оказывать первую доврачебную помощь»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 xml:space="preserve">Июнь 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Медсестра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Конспект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«Безопасность детей в детском саду и семье»</w:t>
            </w:r>
          </w:p>
          <w:p w:rsidR="005715EA" w:rsidRPr="00D108FC" w:rsidRDefault="005715EA" w:rsidP="005715EA">
            <w:r w:rsidRPr="00D108FC">
              <w:t>«Оздоровительная работа в летний период»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Бардакова Т.А.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Стенд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2.3.3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center"/>
              <w:rPr>
                <w:b/>
              </w:rPr>
            </w:pPr>
            <w:r w:rsidRPr="00D108FC">
              <w:rPr>
                <w:b/>
              </w:rPr>
              <w:t>Открытый показ образовательной деятельности: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tabs>
                <w:tab w:val="left" w:pos="0"/>
              </w:tabs>
            </w:pPr>
            <w:r>
              <w:t>«Как Аленушка флаг искала»</w:t>
            </w:r>
          </w:p>
        </w:tc>
        <w:tc>
          <w:tcPr>
            <w:tcW w:w="1958" w:type="dxa"/>
            <w:gridSpan w:val="2"/>
          </w:tcPr>
          <w:p w:rsidR="005715EA" w:rsidRPr="00DE2FC5" w:rsidRDefault="005715EA" w:rsidP="005715EA">
            <w:pPr>
              <w:rPr>
                <w:lang w:val="en-US"/>
              </w:rPr>
            </w:pPr>
            <w:r>
              <w:t>Август</w:t>
            </w:r>
          </w:p>
        </w:tc>
        <w:tc>
          <w:tcPr>
            <w:tcW w:w="2216" w:type="dxa"/>
            <w:gridSpan w:val="2"/>
          </w:tcPr>
          <w:p w:rsidR="005715EA" w:rsidRDefault="005715EA" w:rsidP="005715EA">
            <w:pPr>
              <w:jc w:val="center"/>
            </w:pPr>
            <w:r>
              <w:t>Ревина А.Н.</w:t>
            </w:r>
          </w:p>
          <w:p w:rsidR="005715EA" w:rsidRDefault="005715EA" w:rsidP="005715EA">
            <w:pPr>
              <w:jc w:val="center"/>
            </w:pPr>
            <w:r>
              <w:t>Образцова Е.В.</w:t>
            </w:r>
          </w:p>
          <w:p w:rsidR="005715EA" w:rsidRPr="00D108FC" w:rsidRDefault="005715EA" w:rsidP="005715EA">
            <w:pPr>
              <w:jc w:val="center"/>
            </w:pPr>
            <w:r>
              <w:t>Банникова Н.П.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Конспект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5715EA" w:rsidP="005715EA">
            <w:pPr>
              <w:ind w:left="1080"/>
              <w:jc w:val="center"/>
            </w:pPr>
          </w:p>
        </w:tc>
        <w:tc>
          <w:tcPr>
            <w:tcW w:w="13892" w:type="dxa"/>
            <w:gridSpan w:val="7"/>
          </w:tcPr>
          <w:p w:rsidR="005715EA" w:rsidRPr="00D108FC" w:rsidRDefault="005715EA" w:rsidP="005715EA">
            <w:pPr>
              <w:pStyle w:val="a7"/>
              <w:jc w:val="both"/>
              <w:rPr>
                <w:b/>
              </w:rPr>
            </w:pPr>
            <w:r w:rsidRPr="00D108FC">
              <w:rPr>
                <w:b/>
              </w:rPr>
              <w:t xml:space="preserve">2.4. Взаимосвязь дошкольной образовательной организации с семьей, школой и другими организациями: </w:t>
            </w:r>
          </w:p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Оформление «Уголка для родителей» в группах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Консультация для родителей вновь поступивших детей «Адаптация детей к условиям детского сада»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Немыкина Ю.О.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Консультация для родителей «Как организовать летний отдых ребёнка»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 xml:space="preserve">Июнь 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Консультация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Участие родителей в озеленении участка и ремонта групп.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5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Участие родителей в проведении экскурсий, досугов, развлечений.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6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Посещение детской библиотеки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7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Выставка поделок из песка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Выставка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8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pStyle w:val="a7"/>
              <w:ind w:left="0"/>
              <w:jc w:val="both"/>
            </w:pPr>
            <w:r w:rsidRPr="00D108FC">
              <w:t>Выставка фоторабот «Лето красное пришло – нам здоровье принесло»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Выставка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2F7540" w:rsidP="002F7540">
            <w:pPr>
              <w:jc w:val="center"/>
            </w:pPr>
            <w:r>
              <w:t>9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pStyle w:val="a7"/>
              <w:ind w:left="0"/>
              <w:jc w:val="both"/>
            </w:pPr>
            <w:r w:rsidRPr="00D108FC">
              <w:t>Выставка поделок из природного материала «Дары природы»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 xml:space="preserve">Август 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Выставка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5715EA" w:rsidP="005715EA">
            <w:pPr>
              <w:ind w:left="1080"/>
              <w:jc w:val="center"/>
            </w:pPr>
          </w:p>
        </w:tc>
        <w:tc>
          <w:tcPr>
            <w:tcW w:w="13892" w:type="dxa"/>
            <w:gridSpan w:val="7"/>
          </w:tcPr>
          <w:p w:rsidR="005715EA" w:rsidRPr="00D108FC" w:rsidRDefault="005715EA" w:rsidP="005715EA">
            <w:pPr>
              <w:pStyle w:val="a7"/>
              <w:jc w:val="both"/>
              <w:rPr>
                <w:b/>
                <w:i/>
              </w:rPr>
            </w:pPr>
            <w:r w:rsidRPr="00D108FC">
              <w:rPr>
                <w:b/>
              </w:rPr>
              <w:t>2.5. Создание благоприятных условий развития детей в соответствии с их возрастными и индивидуальными особенностями, укрепление материально-технической и финансовой базы ДОО</w:t>
            </w:r>
          </w:p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 xml:space="preserve">Обновление предметно-пространственной среды 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Оформление родительских уголков на летний оздоровительный период во всех возрастных группах.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Оформление картотеки игр по всем видам деятельности для всех возрастных групп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lastRenderedPageBreak/>
              <w:t>4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Составление перспективных планов по всем видам деятельности во всех возрастных группах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Планы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5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Обновление  выносного  материала игрушками и пособиями для игр с песком и водой, для развития детей всех  групп.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6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Ремонт и покраска оборудования на участке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7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Проведение  текущего  ремонта  в помещении детского сада.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8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r w:rsidRPr="00D108FC">
              <w:t>Организация подвоза песка. Разбивка цветников. Посадка растений в огороде.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Май-июнь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Колосова О.В.</w:t>
            </w:r>
          </w:p>
          <w:p w:rsidR="005715EA" w:rsidRPr="00D108FC" w:rsidRDefault="005715EA" w:rsidP="005715EA">
            <w:pPr>
              <w:jc w:val="center"/>
            </w:pPr>
            <w:r w:rsidRPr="00D108FC">
              <w:t>Педагоги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9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Обновление на спортивном участке дорожки здоровья.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Махмудова О.А,</w:t>
            </w:r>
          </w:p>
          <w:p w:rsidR="005715EA" w:rsidRPr="00D108FC" w:rsidRDefault="005715EA" w:rsidP="005715EA">
            <w:pPr>
              <w:jc w:val="center"/>
            </w:pPr>
            <w:r w:rsidRPr="00D108FC">
              <w:t>Мушенко Т.В.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Отчет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10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5715EA">
            <w:pPr>
              <w:jc w:val="both"/>
            </w:pPr>
            <w:r w:rsidRPr="00D108FC">
              <w:t>Контроль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t>11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Санитарное состояние участка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t>Проведение утреннего фильтра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Выполнение режима прогулки, организация прогулки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Проведение закаливающих процедур</w:t>
            </w:r>
          </w:p>
          <w:p w:rsidR="005715EA" w:rsidRPr="00D108FC" w:rsidRDefault="005715EA" w:rsidP="006C1EFD">
            <w:pPr>
              <w:jc w:val="both"/>
            </w:pPr>
            <w:r w:rsidRPr="00D108FC">
              <w:rPr>
                <w:color w:val="000000"/>
              </w:rPr>
              <w:t>Режим проветривания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Культурно-гигиенические навыки при одевании и раздевании, умывании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108FC">
              <w:rPr>
                <w:color w:val="000000"/>
              </w:rPr>
              <w:t>Наличие плана воспитательно-образовательной работы с детьми</w:t>
            </w:r>
          </w:p>
          <w:p w:rsidR="005715EA" w:rsidRPr="00D108FC" w:rsidRDefault="005715EA" w:rsidP="006C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08FC">
              <w:rPr>
                <w:color w:val="000000"/>
              </w:rPr>
              <w:t>Наглядная педагогическая пропаганда (работа с родителями)</w:t>
            </w:r>
          </w:p>
          <w:p w:rsidR="005715EA" w:rsidRPr="00D108FC" w:rsidRDefault="005715EA" w:rsidP="006C1E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Санитарное состояние участка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t>Проведение утреннего фильтра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Выполнение режима прогулки, организация прогулки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Проведение закаливающих процедур</w:t>
            </w:r>
          </w:p>
          <w:p w:rsidR="005715EA" w:rsidRPr="00D108FC" w:rsidRDefault="005715EA" w:rsidP="006C1EFD">
            <w:pPr>
              <w:jc w:val="both"/>
            </w:pPr>
            <w:r w:rsidRPr="00D108FC">
              <w:rPr>
                <w:color w:val="000000"/>
              </w:rPr>
              <w:t>Режим проветривания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Культурно-гигиенические навыки при одевании и раздевании, умывании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108FC">
              <w:rPr>
                <w:color w:val="000000"/>
              </w:rPr>
              <w:t>Наличие плана воспитательно-образовательной работы с детьми</w:t>
            </w:r>
          </w:p>
          <w:p w:rsidR="005715EA" w:rsidRPr="00D108FC" w:rsidRDefault="005715EA" w:rsidP="006C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08FC">
              <w:rPr>
                <w:color w:val="000000"/>
              </w:rPr>
              <w:t>Наглядная педагогическая пропаганда</w:t>
            </w:r>
          </w:p>
          <w:p w:rsidR="005715EA" w:rsidRPr="00D108FC" w:rsidRDefault="005715EA" w:rsidP="006C1EF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108FC">
              <w:rPr>
                <w:color w:val="000000"/>
              </w:rPr>
              <w:t>(работа с родителями)</w:t>
            </w:r>
          </w:p>
          <w:p w:rsidR="005715EA" w:rsidRPr="00D108FC" w:rsidRDefault="005715EA" w:rsidP="006C1EF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>Выполнение инструкций по охране жизни и здоровья детей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lastRenderedPageBreak/>
              <w:t>Соблюдение  питьевого режима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rPr>
                <w:color w:val="000000"/>
              </w:rPr>
              <w:t xml:space="preserve">Организация  игровой деятельности 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t>Организация закаливающих процедур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t>Соблюдение правил техники безопасности во время прогулки</w:t>
            </w:r>
          </w:p>
          <w:p w:rsidR="005715EA" w:rsidRPr="00D108FC" w:rsidRDefault="005715EA" w:rsidP="006C1EFD">
            <w:pPr>
              <w:autoSpaceDE w:val="0"/>
              <w:autoSpaceDN w:val="0"/>
              <w:adjustRightInd w:val="0"/>
            </w:pPr>
            <w:r w:rsidRPr="00D108FC">
              <w:t>Организация досуговой деятельности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lastRenderedPageBreak/>
              <w:t>Июнь</w:t>
            </w: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  <w:r w:rsidRPr="00D108FC">
              <w:t>Июль</w:t>
            </w: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>
            <w:pPr>
              <w:jc w:val="center"/>
            </w:pPr>
          </w:p>
          <w:p w:rsidR="005715EA" w:rsidRPr="00D108FC" w:rsidRDefault="005715EA" w:rsidP="005715EA"/>
          <w:p w:rsidR="005715EA" w:rsidRPr="00D108FC" w:rsidRDefault="005715EA" w:rsidP="005715EA">
            <w:r w:rsidRPr="00D108FC">
              <w:t>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Колосова О.В.,</w:t>
            </w:r>
          </w:p>
          <w:p w:rsidR="005715EA" w:rsidRPr="00D108FC" w:rsidRDefault="005715EA" w:rsidP="005715EA">
            <w:pPr>
              <w:jc w:val="center"/>
            </w:pPr>
            <w:r w:rsidRPr="00D108FC">
              <w:t>Бардакова Т.А., Медсестра.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Таблицы контроля</w:t>
            </w:r>
          </w:p>
        </w:tc>
      </w:tr>
      <w:tr w:rsidR="005715EA" w:rsidTr="00BD784A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817" w:type="dxa"/>
          </w:tcPr>
          <w:p w:rsidR="005715EA" w:rsidRPr="00D108FC" w:rsidRDefault="006C1EFD" w:rsidP="006C1EFD">
            <w:pPr>
              <w:jc w:val="center"/>
            </w:pPr>
            <w:r>
              <w:lastRenderedPageBreak/>
              <w:t>12</w:t>
            </w:r>
          </w:p>
        </w:tc>
        <w:tc>
          <w:tcPr>
            <w:tcW w:w="7655" w:type="dxa"/>
            <w:gridSpan w:val="2"/>
          </w:tcPr>
          <w:p w:rsidR="005715EA" w:rsidRPr="00D108FC" w:rsidRDefault="005715EA" w:rsidP="006C1EFD">
            <w:pPr>
              <w:jc w:val="both"/>
            </w:pPr>
            <w:r w:rsidRPr="00D108FC">
              <w:t>Предупредительный: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</w:pPr>
            <w:r w:rsidRPr="00D108FC">
              <w:t>Организация утреннего приёма детей наличие выносного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 создание условий на участках для   организации сюжетно-ролевых игр, игр с песком, водой, строительных, спортивных;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 организация мытья ног и обширного умывания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дошкольников перед дневным сном;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 анализ календарных планов педагогов;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 организация закаливающих мероприятий, питания;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 соблюдение режима дня;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 ведение и заполнение листов адаптации детей;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-проведение утренней и оздоровительной</w:t>
            </w:r>
          </w:p>
          <w:p w:rsidR="005715EA" w:rsidRPr="00D108FC" w:rsidRDefault="005715EA" w:rsidP="006C1E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108FC">
              <w:t>гимнастики после сна.</w:t>
            </w:r>
          </w:p>
        </w:tc>
        <w:tc>
          <w:tcPr>
            <w:tcW w:w="1958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Июнь-август</w:t>
            </w:r>
          </w:p>
        </w:tc>
        <w:tc>
          <w:tcPr>
            <w:tcW w:w="2216" w:type="dxa"/>
            <w:gridSpan w:val="2"/>
          </w:tcPr>
          <w:p w:rsidR="005715EA" w:rsidRPr="00D108FC" w:rsidRDefault="005715EA" w:rsidP="005715EA">
            <w:pPr>
              <w:jc w:val="center"/>
            </w:pPr>
            <w:r w:rsidRPr="00D108FC">
              <w:t>Колосова О.В.,</w:t>
            </w:r>
          </w:p>
          <w:p w:rsidR="005715EA" w:rsidRPr="00D108FC" w:rsidRDefault="005715EA" w:rsidP="005715EA">
            <w:pPr>
              <w:jc w:val="center"/>
            </w:pPr>
            <w:r w:rsidRPr="00D108FC">
              <w:t>Бардакова Т.А..</w:t>
            </w:r>
          </w:p>
          <w:p w:rsidR="005715EA" w:rsidRPr="00D108FC" w:rsidRDefault="005715EA" w:rsidP="005715EA">
            <w:pPr>
              <w:jc w:val="center"/>
            </w:pPr>
            <w:r w:rsidRPr="00D108FC">
              <w:t>Медсестра.</w:t>
            </w:r>
          </w:p>
        </w:tc>
        <w:tc>
          <w:tcPr>
            <w:tcW w:w="2063" w:type="dxa"/>
          </w:tcPr>
          <w:p w:rsidR="005715EA" w:rsidRPr="00D108FC" w:rsidRDefault="005715EA" w:rsidP="005715EA">
            <w:pPr>
              <w:jc w:val="center"/>
            </w:pPr>
            <w:r w:rsidRPr="00D108FC">
              <w:t>Таблицы контроля</w:t>
            </w:r>
          </w:p>
        </w:tc>
      </w:tr>
    </w:tbl>
    <w:p w:rsidR="00354A47" w:rsidRDefault="00354A47" w:rsidP="00DF36D4">
      <w:pPr>
        <w:jc w:val="center"/>
        <w:rPr>
          <w:b/>
          <w:i/>
          <w:sz w:val="32"/>
          <w:u w:val="single"/>
        </w:rPr>
      </w:pPr>
    </w:p>
    <w:p w:rsidR="00354A47" w:rsidRPr="00BD784A" w:rsidRDefault="00354A47" w:rsidP="00BD784A">
      <w:pPr>
        <w:pStyle w:val="a7"/>
        <w:ind w:left="1080"/>
      </w:pPr>
    </w:p>
    <w:p w:rsidR="00BD784A" w:rsidRPr="00BE705A" w:rsidRDefault="00820801" w:rsidP="00BE705A">
      <w:pPr>
        <w:pStyle w:val="a7"/>
        <w:widowControl w:val="0"/>
        <w:numPr>
          <w:ilvl w:val="1"/>
          <w:numId w:val="60"/>
        </w:numPr>
        <w:suppressAutoHyphens/>
        <w:jc w:val="center"/>
        <w:rPr>
          <w:b/>
          <w:i/>
          <w:color w:val="00000A"/>
        </w:rPr>
      </w:pPr>
      <w:r>
        <w:rPr>
          <w:b/>
          <w:i/>
          <w:color w:val="00000A"/>
        </w:rPr>
        <w:t xml:space="preserve"> </w:t>
      </w:r>
      <w:r w:rsidR="00BD784A" w:rsidRPr="00BE705A">
        <w:rPr>
          <w:b/>
          <w:i/>
          <w:color w:val="00000A"/>
        </w:rPr>
        <w:t>План  проведения тематических недель</w:t>
      </w:r>
    </w:p>
    <w:p w:rsidR="00BD784A" w:rsidRPr="00143564" w:rsidRDefault="00BD784A" w:rsidP="00BD784A">
      <w:pPr>
        <w:jc w:val="center"/>
      </w:pPr>
      <w:r w:rsidRPr="00143564">
        <w:rPr>
          <w:b/>
          <w:i/>
          <w:color w:val="00000A"/>
        </w:rPr>
        <w:t xml:space="preserve">в  летний оздоровительный период </w:t>
      </w:r>
      <w:r w:rsidRPr="00143564">
        <w:rPr>
          <w:b/>
          <w:i/>
        </w:rPr>
        <w:t>с</w:t>
      </w:r>
      <w:r w:rsidRPr="00143564">
        <w:t xml:space="preserve"> </w:t>
      </w:r>
      <w:r>
        <w:rPr>
          <w:b/>
          <w:i/>
        </w:rPr>
        <w:t>01.06.202</w:t>
      </w:r>
      <w:r w:rsidR="00BE705A">
        <w:rPr>
          <w:b/>
          <w:i/>
        </w:rPr>
        <w:t>3</w:t>
      </w:r>
      <w:r w:rsidRPr="00143564">
        <w:rPr>
          <w:b/>
          <w:i/>
        </w:rPr>
        <w:t xml:space="preserve"> года по 31.08.202</w:t>
      </w:r>
      <w:r w:rsidR="00BE705A">
        <w:rPr>
          <w:b/>
          <w:i/>
        </w:rPr>
        <w:t>3</w:t>
      </w:r>
      <w:r w:rsidRPr="00143564">
        <w:rPr>
          <w:b/>
          <w:i/>
        </w:rPr>
        <w:t xml:space="preserve"> года</w:t>
      </w:r>
      <w:r w:rsidRPr="00143564">
        <w:t xml:space="preserve">  </w:t>
      </w:r>
    </w:p>
    <w:tbl>
      <w:tblPr>
        <w:tblW w:w="15253" w:type="dxa"/>
        <w:tblInd w:w="-5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9"/>
        <w:gridCol w:w="3969"/>
        <w:gridCol w:w="4395"/>
        <w:gridCol w:w="4110"/>
      </w:tblGrid>
      <w:tr w:rsidR="00BD784A" w:rsidRPr="00143564" w:rsidTr="00BD784A">
        <w:trPr>
          <w:trHeight w:val="1"/>
        </w:trPr>
        <w:tc>
          <w:tcPr>
            <w:tcW w:w="27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447035" w:rsidRDefault="00BD784A" w:rsidP="00BD784A">
            <w:pPr>
              <w:widowControl w:val="0"/>
              <w:suppressAutoHyphens/>
              <w:ind w:right="-730"/>
              <w:jc w:val="center"/>
              <w:rPr>
                <w:rFonts w:eastAsia="Calibri"/>
              </w:rPr>
            </w:pPr>
            <w:r w:rsidRPr="00447035">
              <w:rPr>
                <w:rFonts w:eastAsia="Calibri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Июнь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Июль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Август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ind w:right="-73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1-12 Счастливое детство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13-30 Лето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1-9 Моя Семья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10-31 Родная природа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1-15 Мой любимый детский сад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16-31 До свиданье, лето!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</w:rPr>
            </w:pPr>
            <w:r w:rsidRPr="00143564">
              <w:rPr>
                <w:b/>
                <w:color w:val="00000A"/>
              </w:rPr>
              <w:t>1 неделя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 xml:space="preserve"> «Мир детства» 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«Папа, мама, я – дружная семья»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F4473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>
              <w:rPr>
                <w:b/>
                <w:i/>
                <w:color w:val="00000A"/>
              </w:rPr>
              <w:t>«Мое родное Белогорье»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Понедельник</w:t>
            </w:r>
            <w:r w:rsidRPr="00143564">
              <w:rPr>
                <w:color w:val="00000A"/>
              </w:rPr>
              <w:t xml:space="preserve"> </w:t>
            </w:r>
            <w:r w:rsidRPr="00143564">
              <w:rPr>
                <w:b/>
                <w:color w:val="00000A"/>
                <w:spacing w:val="20"/>
              </w:rPr>
              <w:t>«</w:t>
            </w:r>
            <w:r>
              <w:rPr>
                <w:b/>
                <w:color w:val="00000A"/>
                <w:spacing w:val="20"/>
              </w:rPr>
              <w:t>Развив</w:t>
            </w:r>
            <w:r w:rsidRPr="00143564">
              <w:rPr>
                <w:b/>
                <w:color w:val="00000A"/>
                <w:spacing w:val="20"/>
              </w:rPr>
              <w:t>айка»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-чтение художественной литературы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(Н.Д. Шаховская-Шик «Рассказы о детях»,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Н. Майданик «Нашим детям»)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-выставка детских рисунков «Детство – это мы!»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-конкурс рисунков на асфальте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t>-оформление наглядной информации в группах «День защиты детей»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рассматривание семейных альбомов;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-чтение художественной литературы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(о семейных ценностях);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-выставка рисунков «Моя семья»;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lastRenderedPageBreak/>
              <w:t>-конкурсно-игровая программа «Семейные ценности»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-оформление наглядной информации в группах «Белгород – город первого салюта»;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-тематические беседы с детьми </w:t>
            </w:r>
            <w:r w:rsidRPr="00143564">
              <w:rPr>
                <w:color w:val="00000A"/>
              </w:rPr>
              <w:lastRenderedPageBreak/>
              <w:t>«Б</w:t>
            </w:r>
            <w:r>
              <w:rPr>
                <w:color w:val="00000A"/>
              </w:rPr>
              <w:t>елгород – город первого салюта», «6 Августа – День освобождения Томаровки»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 выставка композиций из цветов «Августовские фантазии»;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-экскурсия к памятнику , возложение цветов для детей среднего и старшего возраста;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t>-выставка рисунков «Праздничный салют»</w:t>
            </w:r>
          </w:p>
        </w:tc>
      </w:tr>
      <w:tr w:rsidR="00BD784A" w:rsidRPr="00143564" w:rsidTr="00BD784A">
        <w:trPr>
          <w:trHeight w:val="592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Вторник</w:t>
            </w:r>
            <w:r w:rsidRPr="00143564">
              <w:rPr>
                <w:color w:val="00000A"/>
              </w:rPr>
              <w:t xml:space="preserve">  </w:t>
            </w:r>
            <w:r>
              <w:rPr>
                <w:b/>
                <w:color w:val="00000A"/>
                <w:spacing w:val="20"/>
              </w:rPr>
              <w:t>«Крепыш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</w:tr>
      <w:tr w:rsidR="00BD784A" w:rsidRPr="00143564" w:rsidTr="00BD784A">
        <w:trPr>
          <w:trHeight w:val="842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  <w:spacing w:val="20"/>
              </w:rPr>
            </w:pPr>
            <w:r w:rsidRPr="00143564">
              <w:rPr>
                <w:b/>
                <w:color w:val="00000A"/>
              </w:rPr>
              <w:lastRenderedPageBreak/>
              <w:t xml:space="preserve">Среда </w:t>
            </w:r>
            <w:r w:rsidRPr="00143564">
              <w:rPr>
                <w:color w:val="00000A"/>
              </w:rPr>
              <w:t xml:space="preserve">  </w:t>
            </w:r>
            <w:r>
              <w:rPr>
                <w:b/>
                <w:color w:val="00000A"/>
                <w:spacing w:val="20"/>
              </w:rPr>
              <w:t>«Веселый язычок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557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lastRenderedPageBreak/>
              <w:t>Четверг</w:t>
            </w:r>
            <w:r w:rsidRPr="00143564">
              <w:rPr>
                <w:color w:val="00000A"/>
              </w:rPr>
              <w:t xml:space="preserve">       </w:t>
            </w:r>
            <w:r>
              <w:rPr>
                <w:b/>
                <w:color w:val="00000A"/>
                <w:spacing w:val="20"/>
              </w:rPr>
              <w:t>«Затейники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976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 xml:space="preserve">Пятница </w:t>
            </w:r>
            <w:r w:rsidRPr="00143564">
              <w:rPr>
                <w:color w:val="00000A"/>
              </w:rPr>
              <w:t xml:space="preserve">   </w:t>
            </w:r>
            <w:r>
              <w:rPr>
                <w:b/>
                <w:color w:val="00000A"/>
                <w:spacing w:val="20"/>
              </w:rPr>
              <w:t>«Веселые нотки»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Итоговое мероприятие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color w:val="00000A"/>
              </w:rPr>
              <w:t>Музыкальный праздник «</w:t>
            </w:r>
            <w:r>
              <w:rPr>
                <w:color w:val="00000A"/>
              </w:rPr>
              <w:t>День защиты детей</w:t>
            </w:r>
            <w:r w:rsidRPr="00143564">
              <w:rPr>
                <w:color w:val="00000A"/>
              </w:rPr>
              <w:t>»</w:t>
            </w:r>
            <w:r>
              <w:rPr>
                <w:color w:val="00000A"/>
              </w:rPr>
              <w:t>, рисование на асфальте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  <w:r w:rsidRPr="00143564">
              <w:rPr>
                <w:color w:val="00000A"/>
              </w:rPr>
              <w:t xml:space="preserve">Развлечение 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color w:val="00000A"/>
              </w:rPr>
              <w:t>«</w:t>
            </w:r>
            <w:r>
              <w:rPr>
                <w:color w:val="00000A"/>
              </w:rPr>
              <w:t>День семьи, любви и верности</w:t>
            </w:r>
            <w:r w:rsidRPr="00143564">
              <w:rPr>
                <w:color w:val="00000A"/>
              </w:rPr>
              <w:t>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 Возложение цветов к памятнику погибшим воинам </w:t>
            </w:r>
            <w:r w:rsidRPr="00143564">
              <w:rPr>
                <w:color w:val="00000A"/>
              </w:rPr>
              <w:t>«</w:t>
            </w:r>
            <w:r>
              <w:rPr>
                <w:color w:val="00000A"/>
              </w:rPr>
              <w:t>Мы помним, мы гордимся!</w:t>
            </w:r>
            <w:r w:rsidRPr="00143564">
              <w:rPr>
                <w:color w:val="00000A"/>
              </w:rPr>
              <w:t>»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</w:rPr>
            </w:pP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</w:rPr>
            </w:pPr>
            <w:r w:rsidRPr="00143564">
              <w:rPr>
                <w:b/>
                <w:color w:val="00000A"/>
              </w:rPr>
              <w:t>2 неделя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«Россия – родина моя»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«Урожай собирай»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F4473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>
              <w:rPr>
                <w:b/>
                <w:i/>
                <w:color w:val="00000A"/>
              </w:rPr>
              <w:t>«Давайте жить дружно!»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Понедельник</w:t>
            </w:r>
            <w:r w:rsidRPr="00143564">
              <w:rPr>
                <w:color w:val="00000A"/>
              </w:rPr>
              <w:t xml:space="preserve"> </w:t>
            </w:r>
            <w:r w:rsidRPr="00143564">
              <w:rPr>
                <w:b/>
                <w:color w:val="00000A"/>
                <w:spacing w:val="20"/>
              </w:rPr>
              <w:t>«</w:t>
            </w:r>
            <w:r>
              <w:rPr>
                <w:b/>
                <w:color w:val="00000A"/>
                <w:spacing w:val="20"/>
              </w:rPr>
              <w:t>Развив</w:t>
            </w:r>
            <w:r w:rsidRPr="00143564">
              <w:rPr>
                <w:b/>
                <w:color w:val="00000A"/>
                <w:spacing w:val="20"/>
              </w:rPr>
              <w:t>айка»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ind w:right="-730"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 xml:space="preserve">Праздничный </w:t>
            </w:r>
          </w:p>
          <w:p w:rsidR="00BD784A" w:rsidRPr="00143564" w:rsidRDefault="00BD784A" w:rsidP="00BD784A">
            <w:pPr>
              <w:widowControl w:val="0"/>
              <w:suppressAutoHyphens/>
              <w:ind w:right="-730"/>
              <w:jc w:val="center"/>
              <w:rPr>
                <w:rFonts w:ascii="Calibri" w:hAnsi="Calibri"/>
              </w:rPr>
            </w:pPr>
            <w:r w:rsidRPr="00143564">
              <w:rPr>
                <w:b/>
                <w:i/>
                <w:color w:val="00000A"/>
              </w:rPr>
              <w:t>день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-чтение художественной литературы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(В. Сибирцев «Огород», Н. Носов «Огородники»);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Праздник «Ярмарка»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-оформление газеты «Удивительные овощи»;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-дидактические игры «Найди по описанию», «Вершки-корешки»;</w:t>
            </w:r>
          </w:p>
          <w:p w:rsidR="00BD784A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-подвижные игры «Съедобное – несъедобное», «Найди пару»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>
              <w:rPr>
                <w:color w:val="00000A"/>
              </w:rPr>
              <w:t xml:space="preserve"> - беседа «Родная природа»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-беседа «Для чего нужны друзья»;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-чтение художественной литературы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(М. Садовский «Друг или враг», В.А. Осеева «Три товарища»);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-изготовление подарка другу;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-рисование портрета друга (выставка по группам);</w:t>
            </w:r>
          </w:p>
          <w:p w:rsidR="00BD784A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-конкурс фантазеров «Чудеса из песка»</w:t>
            </w:r>
          </w:p>
          <w:p w:rsidR="00BD784A" w:rsidRDefault="00BD784A" w:rsidP="00BD784A">
            <w:pPr>
              <w:widowControl w:val="0"/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- игры «Детский сад»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>
              <w:rPr>
                <w:color w:val="00000A"/>
              </w:rPr>
              <w:t xml:space="preserve"> - пение песен о друзьях и детском саде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</w:tr>
      <w:tr w:rsidR="00BD784A" w:rsidRPr="00143564" w:rsidTr="00BD784A">
        <w:trPr>
          <w:trHeight w:val="480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Вторник</w:t>
            </w:r>
            <w:r w:rsidRPr="00143564">
              <w:rPr>
                <w:color w:val="00000A"/>
              </w:rPr>
              <w:t xml:space="preserve">          </w:t>
            </w:r>
            <w:r>
              <w:rPr>
                <w:b/>
                <w:color w:val="00000A"/>
                <w:spacing w:val="20"/>
              </w:rPr>
              <w:t>«Крепыш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-рассматривание иллюстраций, беседы «Россия – Родина моя»;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-чтение художественной литературы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(А.О. Ишимова «История России в рассказах для детей»,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С. Михалков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«О Родине»);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-выставка детских рисунков «Наша Родина – Россия»;</w:t>
            </w:r>
          </w:p>
          <w:p w:rsidR="00BD784A" w:rsidRPr="00AB0B18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-викторина «Что я знаю о России?»</w:t>
            </w: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544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  <w:spacing w:val="20"/>
              </w:rPr>
            </w:pPr>
            <w:r w:rsidRPr="00143564">
              <w:rPr>
                <w:b/>
                <w:color w:val="00000A"/>
              </w:rPr>
              <w:t xml:space="preserve">Среда </w:t>
            </w:r>
            <w:r w:rsidRPr="00143564">
              <w:rPr>
                <w:color w:val="00000A"/>
              </w:rPr>
              <w:t xml:space="preserve">    </w:t>
            </w:r>
            <w:r>
              <w:rPr>
                <w:b/>
                <w:color w:val="00000A"/>
                <w:spacing w:val="20"/>
              </w:rPr>
              <w:t>«Веселый язычок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Четверг</w:t>
            </w:r>
            <w:r w:rsidRPr="00143564">
              <w:rPr>
                <w:color w:val="00000A"/>
              </w:rPr>
              <w:t xml:space="preserve">          </w:t>
            </w:r>
            <w:r>
              <w:rPr>
                <w:b/>
                <w:color w:val="00000A"/>
                <w:spacing w:val="20"/>
              </w:rPr>
              <w:t>«Затейники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 xml:space="preserve">Пятница </w:t>
            </w:r>
            <w:r w:rsidRPr="00143564">
              <w:rPr>
                <w:color w:val="00000A"/>
              </w:rPr>
              <w:t xml:space="preserve">       </w:t>
            </w:r>
            <w:r>
              <w:rPr>
                <w:b/>
                <w:color w:val="00000A"/>
                <w:spacing w:val="20"/>
              </w:rPr>
              <w:t>«Веселые нотки»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ind w:right="-730"/>
              <w:rPr>
                <w:b/>
                <w:color w:val="00000A"/>
              </w:rPr>
            </w:pPr>
            <w:r w:rsidRPr="00143564">
              <w:rPr>
                <w:b/>
                <w:color w:val="00000A"/>
              </w:rPr>
              <w:t>Итоговое</w:t>
            </w:r>
          </w:p>
          <w:p w:rsidR="00BD784A" w:rsidRPr="00143564" w:rsidRDefault="00BD784A" w:rsidP="00BD784A">
            <w:pPr>
              <w:widowControl w:val="0"/>
              <w:suppressAutoHyphens/>
              <w:ind w:right="-730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мероприятие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C91ABF" w:rsidRDefault="00BD784A" w:rsidP="00BD784A">
            <w:pPr>
              <w:widowControl w:val="0"/>
              <w:suppressAutoHyphens/>
              <w:jc w:val="center"/>
            </w:pPr>
            <w:r w:rsidRPr="00C91ABF">
              <w:t>Досуг  «День  Россия»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C91ABF" w:rsidRDefault="00BD784A" w:rsidP="00BD784A">
            <w:pPr>
              <w:widowControl w:val="0"/>
              <w:suppressAutoHyphens/>
              <w:jc w:val="center"/>
            </w:pPr>
            <w:r w:rsidRPr="00C91ABF">
              <w:t xml:space="preserve">Театрализованная постановка  </w:t>
            </w:r>
          </w:p>
          <w:p w:rsidR="00BD784A" w:rsidRPr="00C91ABF" w:rsidRDefault="00BD784A" w:rsidP="00BD784A">
            <w:pPr>
              <w:widowControl w:val="0"/>
              <w:suppressAutoHyphens/>
              <w:jc w:val="center"/>
            </w:pPr>
            <w:r w:rsidRPr="00C91ABF">
              <w:t>«Спор овощей»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C91ABF" w:rsidRDefault="00BD784A" w:rsidP="00BD784A">
            <w:pPr>
              <w:widowControl w:val="0"/>
              <w:suppressAutoHyphens/>
              <w:jc w:val="center"/>
            </w:pPr>
            <w:r w:rsidRPr="00C91ABF">
              <w:t>Развлечение «Летом весело играем и здоровье сохраняем!»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</w:rPr>
            </w:pPr>
            <w:r w:rsidRPr="00143564">
              <w:rPr>
                <w:b/>
                <w:color w:val="00000A"/>
              </w:rPr>
              <w:t>3 неделя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«Играйте на здоровье!»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F4473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770790">
              <w:rPr>
                <w:b/>
                <w:i/>
                <w:color w:val="00000A"/>
              </w:rPr>
              <w:t>«В гостях у сказки»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«Неделя безопасности»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</w:tr>
      <w:tr w:rsidR="00BD784A" w:rsidRPr="00143564" w:rsidTr="00BD784A">
        <w:trPr>
          <w:trHeight w:val="72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lastRenderedPageBreak/>
              <w:t>Понедельник</w:t>
            </w:r>
            <w:r w:rsidRPr="00143564">
              <w:rPr>
                <w:color w:val="00000A"/>
              </w:rPr>
              <w:t xml:space="preserve"> </w:t>
            </w:r>
            <w:r w:rsidRPr="00143564">
              <w:rPr>
                <w:b/>
                <w:color w:val="00000A"/>
                <w:spacing w:val="20"/>
              </w:rPr>
              <w:t>«</w:t>
            </w:r>
            <w:r>
              <w:rPr>
                <w:b/>
                <w:color w:val="00000A"/>
                <w:spacing w:val="20"/>
              </w:rPr>
              <w:t>Развив</w:t>
            </w:r>
            <w:r w:rsidRPr="00143564">
              <w:rPr>
                <w:b/>
                <w:color w:val="00000A"/>
                <w:spacing w:val="20"/>
              </w:rPr>
              <w:t>айка»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-рассматривание альбомов по теме;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-беседа об известных спортсменах области на тему «Ими гордится Россия, ими гордится Белгородская область»;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-выставка детских рисунков «Спортивное Белогорье»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t>-эстафеты, подвижные игры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770790" w:rsidRDefault="00BD784A" w:rsidP="00BD784A">
            <w:pPr>
              <w:widowControl w:val="0"/>
              <w:suppressAutoHyphens/>
            </w:pPr>
            <w:r w:rsidRPr="00770790">
              <w:t>-оформление книжных уголков;</w:t>
            </w:r>
          </w:p>
          <w:p w:rsidR="00BD784A" w:rsidRPr="00770790" w:rsidRDefault="00BD784A" w:rsidP="00BD784A">
            <w:pPr>
              <w:widowControl w:val="0"/>
              <w:suppressAutoHyphens/>
            </w:pPr>
            <w:r w:rsidRPr="00770790">
              <w:t>-рисование «По страницам любимых сказок»;</w:t>
            </w:r>
          </w:p>
          <w:p w:rsidR="00BD784A" w:rsidRPr="00770790" w:rsidRDefault="00BD784A" w:rsidP="00BD784A">
            <w:pPr>
              <w:widowControl w:val="0"/>
              <w:suppressAutoHyphens/>
            </w:pPr>
            <w:r w:rsidRPr="00770790">
              <w:t>-литературная викторина «В мире сказок» (старший дошкольный возраст);</w:t>
            </w:r>
          </w:p>
          <w:p w:rsidR="00BD784A" w:rsidRPr="00770790" w:rsidRDefault="00BD784A" w:rsidP="00BD784A">
            <w:pPr>
              <w:widowControl w:val="0"/>
              <w:suppressAutoHyphens/>
            </w:pPr>
            <w:r w:rsidRPr="00770790">
              <w:t>-игра- путешествие «В мире сказок» (младший и средний дошкольный возраст);</w:t>
            </w:r>
          </w:p>
          <w:p w:rsidR="00BD784A" w:rsidRPr="00770790" w:rsidRDefault="00BD784A" w:rsidP="00BD784A">
            <w:pPr>
              <w:widowControl w:val="0"/>
              <w:suppressAutoHyphens/>
            </w:pPr>
            <w:r w:rsidRPr="00770790">
              <w:t>-игра «Доскажи сказку» (сочинение сказок);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770790">
              <w:t>-драматизация прочитанных сказок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  <w:sz w:val="20"/>
              </w:rPr>
            </w:pPr>
            <w:r w:rsidRPr="00143564">
              <w:rPr>
                <w:color w:val="00000A"/>
                <w:sz w:val="20"/>
              </w:rPr>
              <w:t>- игровая ситуация  «Чтобы не было беды, будь осторожен у воды!»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  <w:sz w:val="20"/>
              </w:rPr>
            </w:pPr>
            <w:r w:rsidRPr="00143564">
              <w:rPr>
                <w:color w:val="00000A"/>
                <w:sz w:val="20"/>
              </w:rPr>
              <w:t xml:space="preserve">- решение игровых и проблемных ситуаций «Не зная броду – не суйся в воду!»;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  <w:sz w:val="20"/>
              </w:rPr>
            </w:pPr>
            <w:r w:rsidRPr="00143564">
              <w:rPr>
                <w:color w:val="00000A"/>
                <w:sz w:val="20"/>
              </w:rPr>
              <w:t>- опытно-экспериментальная деятельность с водой и предметами «Тонет - плавает», «Такая разная вода»;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  <w:sz w:val="20"/>
              </w:rPr>
            </w:pPr>
            <w:r w:rsidRPr="00143564">
              <w:rPr>
                <w:color w:val="00000A"/>
                <w:sz w:val="20"/>
              </w:rPr>
              <w:t>- продуктивная деятельность: изготовление книг-самоделок «Азбука безопасности»;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-беседы с детьми «Пожар – это опасно!»;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-чтение художественной литературы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(С. Маршак «Кошкин дом», Л.Н. Толстой «Пожарные собаки», «Пожар»);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t>-сюжетно-ролевая игра «Служба спасения»</w:t>
            </w:r>
          </w:p>
        </w:tc>
      </w:tr>
      <w:tr w:rsidR="00BD784A" w:rsidRPr="00143564" w:rsidTr="00BD784A">
        <w:trPr>
          <w:trHeight w:val="913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Вторник</w:t>
            </w:r>
            <w:r w:rsidRPr="00143564">
              <w:rPr>
                <w:color w:val="00000A"/>
              </w:rPr>
              <w:t xml:space="preserve">      </w:t>
            </w:r>
            <w:r>
              <w:rPr>
                <w:b/>
                <w:color w:val="00000A"/>
                <w:spacing w:val="20"/>
              </w:rPr>
              <w:t>«Крепыш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778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  <w:spacing w:val="20"/>
              </w:rPr>
            </w:pPr>
            <w:r w:rsidRPr="00143564">
              <w:rPr>
                <w:b/>
                <w:color w:val="00000A"/>
              </w:rPr>
              <w:t xml:space="preserve">Среда </w:t>
            </w:r>
            <w:r w:rsidRPr="00143564">
              <w:rPr>
                <w:color w:val="00000A"/>
              </w:rPr>
              <w:t xml:space="preserve">    </w:t>
            </w:r>
            <w:r>
              <w:rPr>
                <w:b/>
                <w:color w:val="00000A"/>
                <w:spacing w:val="20"/>
              </w:rPr>
              <w:t>«Веселый язычок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906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Четверг</w:t>
            </w:r>
            <w:r w:rsidRPr="00143564">
              <w:rPr>
                <w:color w:val="00000A"/>
              </w:rPr>
              <w:t xml:space="preserve">         </w:t>
            </w:r>
            <w:r>
              <w:rPr>
                <w:b/>
                <w:color w:val="00000A"/>
                <w:spacing w:val="20"/>
              </w:rPr>
              <w:t>«Затейники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 xml:space="preserve">Пятница </w:t>
            </w:r>
            <w:r w:rsidRPr="00143564">
              <w:rPr>
                <w:color w:val="00000A"/>
              </w:rPr>
              <w:t xml:space="preserve">        </w:t>
            </w:r>
            <w:r>
              <w:rPr>
                <w:b/>
                <w:color w:val="00000A"/>
                <w:spacing w:val="20"/>
              </w:rPr>
              <w:t>«Веселые нотки»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Итоговое мероприятие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  <w:r w:rsidRPr="00143564">
              <w:rPr>
                <w:color w:val="00000A"/>
              </w:rPr>
              <w:t>Спортивное развлечение «</w:t>
            </w:r>
            <w:r>
              <w:rPr>
                <w:color w:val="00000A"/>
              </w:rPr>
              <w:t>Непослушные мячи</w:t>
            </w:r>
            <w:r w:rsidRPr="00143564">
              <w:rPr>
                <w:color w:val="00000A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  <w:r>
              <w:rPr>
                <w:color w:val="00000A"/>
              </w:rPr>
              <w:t>Квест по страницам сказок  « В гостях у мамушки Природы»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color w:val="00000A"/>
              </w:rPr>
            </w:pP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036D7E" w:rsidRDefault="00BD784A" w:rsidP="00BD784A">
            <w:pPr>
              <w:widowControl w:val="0"/>
              <w:suppressAutoHyphens/>
            </w:pPr>
            <w:r>
              <w:t>Выставка рисунков  «Моя безопасность»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«Правила дорожные знать каждому положено!»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«Неделя здоровья»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BD4B4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b/>
                <w:i/>
                <w:color w:val="00000A"/>
              </w:rPr>
            </w:pPr>
            <w:r w:rsidRPr="00143564">
              <w:rPr>
                <w:b/>
                <w:i/>
                <w:color w:val="00000A"/>
              </w:rPr>
              <w:t>«До свидания, лето!»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Понедельник</w:t>
            </w:r>
            <w:r w:rsidRPr="00143564">
              <w:rPr>
                <w:color w:val="00000A"/>
              </w:rPr>
              <w:t xml:space="preserve"> </w:t>
            </w:r>
            <w:r w:rsidRPr="00143564">
              <w:rPr>
                <w:b/>
                <w:color w:val="00000A"/>
                <w:spacing w:val="20"/>
              </w:rPr>
              <w:t>«</w:t>
            </w:r>
            <w:r>
              <w:rPr>
                <w:b/>
                <w:color w:val="00000A"/>
                <w:spacing w:val="20"/>
              </w:rPr>
              <w:t>Развив</w:t>
            </w:r>
            <w:r w:rsidRPr="00143564">
              <w:rPr>
                <w:b/>
                <w:color w:val="00000A"/>
                <w:spacing w:val="20"/>
              </w:rPr>
              <w:t>айка»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-беседы о необходимости соблюдать правила дорожного движения;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-чтение художественной литературы (И. Гурина «Правила дорожного движения», Ю. Яковлев «Светофор», Н. Носов «Автомобиль»);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-разыгрывание на прогулке ситуации по правилам дорожного движения;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-подвижные игры «Светофор», «Цветные автомобили»;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-выставка рисунков «Безопасная дорога»;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t>-викторина «Правила дорожного движения» (старший дошкольный возраст)</w:t>
            </w: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интервью «Витамины - я люблю – быть здоровым  я хочу»;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-познавательные беседы «Что нужно делать, чтобы быть здоровым»;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-выставка семейных газет «Папа, мама, я – спортивная семья»;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-викторина «Вопросы доктора Айболита»;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- выставка плакатов «Секреты здоровья»;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-эстафеты, аттракционы;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-День здоровья «Витаминам всем – УРА!»;</w:t>
            </w:r>
            <w:r>
              <w:rPr>
                <w:color w:val="00000A"/>
              </w:rPr>
              <w:t>- беседы об олимпийских играх и чемпионах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lastRenderedPageBreak/>
              <w:t>-беседа с детьми «Как я провел лето?»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-беседа «Как я провел лето»;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-конкурс рисунков  на асфальте «Я рисую лето»;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>-конкурс «Мисс и мистер  Оранжевое лето»;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-выставка фотографий и рисунков семейного отдыха «Летние </w:t>
            </w:r>
            <w:r w:rsidRPr="00143564">
              <w:rPr>
                <w:color w:val="00000A"/>
              </w:rPr>
              <w:lastRenderedPageBreak/>
              <w:t xml:space="preserve">путешествия»;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 -экскурсии по детскому саду;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- досуг «Летний калейдоскоп»: *«Цветная»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пальчиковое рисование, **«Конструкторская»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 w:rsidRPr="00143564">
              <w:rPr>
                <w:color w:val="00000A"/>
              </w:rPr>
              <w:t>игры со строит. материалом, ***«Театральная» игры –драматизации, ****«Непоседливая» (подвижные игры)</w:t>
            </w: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  <w:spacing w:val="20"/>
              </w:rPr>
            </w:pPr>
            <w:r w:rsidRPr="00143564">
              <w:rPr>
                <w:b/>
                <w:color w:val="00000A"/>
              </w:rPr>
              <w:t>Вторник</w:t>
            </w:r>
            <w:r w:rsidRPr="00143564">
              <w:rPr>
                <w:color w:val="00000A"/>
              </w:rPr>
              <w:t xml:space="preserve">          </w:t>
            </w:r>
            <w:r>
              <w:rPr>
                <w:b/>
                <w:color w:val="00000A"/>
                <w:spacing w:val="20"/>
              </w:rPr>
              <w:t>«Крепыш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b/>
                <w:color w:val="00000A"/>
                <w:spacing w:val="20"/>
              </w:rPr>
            </w:pPr>
            <w:r w:rsidRPr="00143564">
              <w:rPr>
                <w:b/>
                <w:color w:val="00000A"/>
              </w:rPr>
              <w:t xml:space="preserve">Среда </w:t>
            </w:r>
            <w:r w:rsidRPr="00143564">
              <w:rPr>
                <w:color w:val="00000A"/>
              </w:rPr>
              <w:t xml:space="preserve">                </w:t>
            </w:r>
            <w:r>
              <w:rPr>
                <w:b/>
                <w:color w:val="00000A"/>
                <w:spacing w:val="20"/>
              </w:rPr>
              <w:t>«Веселый язычок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lastRenderedPageBreak/>
              <w:t>Четверг</w:t>
            </w:r>
            <w:r w:rsidRPr="00143564">
              <w:rPr>
                <w:color w:val="00000A"/>
              </w:rPr>
              <w:t xml:space="preserve">          </w:t>
            </w:r>
            <w:r>
              <w:rPr>
                <w:b/>
                <w:color w:val="00000A"/>
                <w:spacing w:val="20"/>
              </w:rPr>
              <w:t>«Затейники</w:t>
            </w:r>
            <w:r w:rsidRPr="00143564">
              <w:rPr>
                <w:b/>
                <w:color w:val="00000A"/>
                <w:spacing w:val="20"/>
              </w:rPr>
              <w:t>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920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lastRenderedPageBreak/>
              <w:t xml:space="preserve">Пятница </w:t>
            </w:r>
            <w:r w:rsidRPr="00143564">
              <w:rPr>
                <w:color w:val="00000A"/>
              </w:rPr>
              <w:t xml:space="preserve">      </w:t>
            </w:r>
            <w:r>
              <w:rPr>
                <w:b/>
                <w:color w:val="00000A"/>
                <w:spacing w:val="20"/>
              </w:rPr>
              <w:t>«Веселые нотки»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tabs>
                <w:tab w:val="left" w:pos="3840"/>
                <w:tab w:val="left" w:pos="5640"/>
              </w:tabs>
              <w:suppressAutoHyphens/>
              <w:rPr>
                <w:rFonts w:ascii="Calibri" w:eastAsia="Calibri" w:hAnsi="Calibri" w:cs="Calibri"/>
              </w:rPr>
            </w:pPr>
          </w:p>
        </w:tc>
      </w:tr>
      <w:tr w:rsidR="00BD784A" w:rsidRPr="00143564" w:rsidTr="00BD784A">
        <w:trPr>
          <w:trHeight w:val="1"/>
        </w:trPr>
        <w:tc>
          <w:tcPr>
            <w:tcW w:w="2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b/>
                <w:color w:val="00000A"/>
              </w:rPr>
              <w:t>Итоговое мероприятие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/>
              </w:rPr>
            </w:pPr>
            <w:r w:rsidRPr="00143564">
              <w:rPr>
                <w:color w:val="00000A"/>
              </w:rPr>
              <w:t>Развлечение «Путешествие в страну Дорожных знаков»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036D7E" w:rsidRDefault="00BD784A" w:rsidP="00BD784A">
            <w:pPr>
              <w:widowControl w:val="0"/>
              <w:suppressAutoHyphens/>
              <w:jc w:val="center"/>
            </w:pPr>
            <w:r w:rsidRPr="00036D7E">
              <w:t>Развлечение «Летние олимпийские игры»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1" w:type="dxa"/>
              <w:right w:w="51" w:type="dxa"/>
            </w:tcMar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rPr>
                <w:color w:val="00000A"/>
              </w:rPr>
            </w:pPr>
            <w:r w:rsidRPr="00143564">
              <w:rPr>
                <w:color w:val="00000A"/>
              </w:rPr>
              <w:t xml:space="preserve">Развлечение </w:t>
            </w:r>
          </w:p>
          <w:p w:rsidR="00BD784A" w:rsidRPr="00143564" w:rsidRDefault="00BD784A" w:rsidP="00BD784A">
            <w:pPr>
              <w:widowControl w:val="0"/>
              <w:suppressAutoHyphens/>
              <w:rPr>
                <w:rFonts w:ascii="Calibri" w:hAnsi="Calibri"/>
              </w:rPr>
            </w:pPr>
            <w:r>
              <w:rPr>
                <w:color w:val="00000A"/>
              </w:rPr>
              <w:t>«Путешествие по родному краю</w:t>
            </w:r>
            <w:r w:rsidRPr="00143564">
              <w:rPr>
                <w:color w:val="00000A"/>
              </w:rPr>
              <w:t>!»</w:t>
            </w:r>
          </w:p>
        </w:tc>
      </w:tr>
    </w:tbl>
    <w:p w:rsidR="00BD784A" w:rsidRDefault="00BD784A" w:rsidP="00BD784A">
      <w:pPr>
        <w:jc w:val="both"/>
        <w:rPr>
          <w:i/>
        </w:rPr>
      </w:pPr>
    </w:p>
    <w:p w:rsidR="00BD784A" w:rsidRPr="00143564" w:rsidRDefault="00BD784A" w:rsidP="00707D5F">
      <w:pPr>
        <w:jc w:val="center"/>
        <w:rPr>
          <w:b/>
        </w:rPr>
      </w:pPr>
      <w:r w:rsidRPr="00143564">
        <w:rPr>
          <w:b/>
        </w:rPr>
        <w:t>Содержание «идей дня»</w:t>
      </w:r>
    </w:p>
    <w:tbl>
      <w:tblPr>
        <w:tblStyle w:val="370"/>
        <w:tblW w:w="0" w:type="auto"/>
        <w:tblInd w:w="-459" w:type="dxa"/>
        <w:tblLook w:val="04A0" w:firstRow="1" w:lastRow="0" w:firstColumn="1" w:lastColumn="0" w:noHBand="0" w:noVBand="1"/>
      </w:tblPr>
      <w:tblGrid>
        <w:gridCol w:w="2345"/>
        <w:gridCol w:w="12284"/>
      </w:tblGrid>
      <w:tr w:rsidR="00BD784A" w:rsidRPr="00143564" w:rsidTr="00BD784A">
        <w:tc>
          <w:tcPr>
            <w:tcW w:w="2345" w:type="dxa"/>
          </w:tcPr>
          <w:p w:rsidR="00BD784A" w:rsidRPr="00143564" w:rsidRDefault="00BD784A" w:rsidP="00BD78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4" w:type="dxa"/>
          </w:tcPr>
          <w:p w:rsidR="00BD784A" w:rsidRPr="00143564" w:rsidRDefault="00BD784A" w:rsidP="00BD78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564">
              <w:rPr>
                <w:rFonts w:ascii="Times New Roman" w:hAnsi="Times New Roman" w:cs="Times New Roman"/>
                <w:b/>
              </w:rPr>
              <w:t>Задачи, «идеи» для планирования</w:t>
            </w:r>
          </w:p>
        </w:tc>
      </w:tr>
      <w:tr w:rsidR="00BD784A" w:rsidRPr="00143564" w:rsidTr="00BD784A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  <w:b/>
                <w:color w:val="00000A"/>
              </w:rPr>
              <w:t>Понедельник</w:t>
            </w:r>
            <w:r w:rsidRPr="00143564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143564">
              <w:rPr>
                <w:rFonts w:ascii="Times New Roman" w:hAnsi="Times New Roman" w:cs="Times New Roman"/>
                <w:b/>
                <w:color w:val="00000A"/>
                <w:spacing w:val="20"/>
              </w:rPr>
              <w:t>«</w:t>
            </w:r>
            <w:r>
              <w:rPr>
                <w:rFonts w:ascii="Times New Roman" w:hAnsi="Times New Roman" w:cs="Times New Roman"/>
                <w:b/>
                <w:color w:val="00000A"/>
                <w:spacing w:val="20"/>
              </w:rPr>
              <w:t>Развив</w:t>
            </w:r>
            <w:r w:rsidRPr="00143564">
              <w:rPr>
                <w:rFonts w:ascii="Times New Roman" w:hAnsi="Times New Roman" w:cs="Times New Roman"/>
                <w:b/>
                <w:color w:val="00000A"/>
                <w:spacing w:val="20"/>
              </w:rPr>
              <w:t>айка»</w:t>
            </w:r>
          </w:p>
        </w:tc>
        <w:tc>
          <w:tcPr>
            <w:tcW w:w="12284" w:type="dxa"/>
          </w:tcPr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знакомство с темой недели, вместе с детьми определяет круг интересов, проектирует последующую деятельность,  наблюдает, экспериментирует, побуждает детей к открытию новых знаний, способов познания;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развитие  интересов   детей, любознательности и познавательной мотивации; 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-формирование познавательных действий,  становление  сознания; 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развитие  воображения  и    творческой активности;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формирование первичных представлений о себе,  других   людях, объектах окружающего мира, о свойствах и отношениях объектов окружающего мира  (форме,  цвете,  размере,  материале,  звучании,  ритме,   темпе, количестве, числе, части и целом, пространстве  и  времени,    движении и покое, причинах и  следствиях  и  др.),  о  малой  родине  и   Отечестве, представлений о социокультурных ценностях нашего народа, об отечественных традициях и праздниках,  о  планете  Земля  как  общем  доме    людей, об особенностях ее природы, многообразии стран и народов мира</w:t>
            </w:r>
          </w:p>
        </w:tc>
      </w:tr>
      <w:tr w:rsidR="00BD784A" w:rsidRPr="00143564" w:rsidTr="00BD784A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  <w:b/>
                <w:color w:val="00000A"/>
              </w:rPr>
              <w:t>Вторник</w:t>
            </w:r>
            <w:r w:rsidRPr="00143564">
              <w:rPr>
                <w:rFonts w:ascii="Times New Roman" w:hAnsi="Times New Roman" w:cs="Times New Roman"/>
                <w:color w:val="00000A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00000A"/>
                <w:spacing w:val="20"/>
              </w:rPr>
              <w:t>«Крепыш</w:t>
            </w:r>
            <w:r w:rsidRPr="00143564">
              <w:rPr>
                <w:rFonts w:ascii="Times New Roman" w:hAnsi="Times New Roman" w:cs="Times New Roman"/>
                <w:b/>
                <w:color w:val="00000A"/>
                <w:spacing w:val="20"/>
              </w:rPr>
              <w:t>»</w:t>
            </w:r>
          </w:p>
        </w:tc>
        <w:tc>
          <w:tcPr>
            <w:tcW w:w="12284" w:type="dxa"/>
          </w:tcPr>
          <w:p w:rsidR="00BD784A" w:rsidRPr="00143564" w:rsidRDefault="00BD784A" w:rsidP="00BD784A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>-</w:t>
            </w:r>
            <w:r w:rsidRPr="00143564">
              <w:rPr>
                <w:rFonts w:ascii="Times New Roman" w:hAnsi="Times New Roman" w:cs="Times New Roman"/>
              </w:rPr>
              <w:t>активизация, приобщение к здоровому образу жизни через эстафеты, состязания, подвижные игры;</w:t>
            </w:r>
          </w:p>
          <w:p w:rsidR="00BD784A" w:rsidRPr="00143564" w:rsidRDefault="00BD784A" w:rsidP="00BD784A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-приобретение опыта в  следующих   видах деятельности детей: двигательной, в том числе  связанной  с   выполнением упражнений, направленных  на  развитие  таких  физических    качеств, как координация  и  гибкость;   способствующих   правильному     формированию опорно-двигательной системы организма, развитию равновесия,   координации движения, крупной и мелкой моторики обеих рук, а также с правильным,   не наносящем ущерба организму, выполнением основных движений (ходьба,   бег, мягкие  прыжки,  повороты  в  обе  стороны);</w:t>
            </w:r>
          </w:p>
          <w:p w:rsidR="00BD784A" w:rsidRPr="00143564" w:rsidRDefault="00BD784A" w:rsidP="00BD784A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  формирование     начальных  представлений о некоторых видах спорта;</w:t>
            </w:r>
          </w:p>
          <w:p w:rsidR="00BD784A" w:rsidRPr="00143564" w:rsidRDefault="00BD784A" w:rsidP="00BD784A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 -овладение  подвижными  играми  с правилами;</w:t>
            </w:r>
          </w:p>
          <w:p w:rsidR="00BD784A" w:rsidRPr="00143564" w:rsidRDefault="00BD784A" w:rsidP="00BD784A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становление целенаправленности и саморегуляции в двигательной сфере; </w:t>
            </w:r>
          </w:p>
          <w:p w:rsidR="00BD784A" w:rsidRPr="00143564" w:rsidRDefault="00BD784A" w:rsidP="00707D5F">
            <w:pPr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-становление  ценностей  здорового  образа  жизни,    овладение его элементарными нормами  и  правилами  (в  питании,  </w:t>
            </w:r>
            <w:r w:rsidRPr="00143564">
              <w:rPr>
                <w:rFonts w:ascii="Times New Roman" w:hAnsi="Times New Roman" w:cs="Times New Roman"/>
              </w:rPr>
              <w:lastRenderedPageBreak/>
              <w:t>двигательном   режиме, закаливании, при формировании полезных привычек и др.)</w:t>
            </w:r>
          </w:p>
        </w:tc>
      </w:tr>
      <w:tr w:rsidR="00BD784A" w:rsidRPr="00143564" w:rsidTr="00BD784A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D784A" w:rsidRDefault="00BD784A" w:rsidP="00BD78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A"/>
                <w:spacing w:val="20"/>
              </w:rPr>
            </w:pPr>
            <w:r w:rsidRPr="00143564">
              <w:rPr>
                <w:rFonts w:ascii="Times New Roman" w:hAnsi="Times New Roman" w:cs="Times New Roman"/>
                <w:b/>
                <w:color w:val="00000A"/>
              </w:rPr>
              <w:lastRenderedPageBreak/>
              <w:t xml:space="preserve">Среда </w:t>
            </w:r>
            <w:r w:rsidRPr="00143564">
              <w:rPr>
                <w:rFonts w:ascii="Times New Roman" w:hAnsi="Times New Roman" w:cs="Times New Roman"/>
                <w:color w:val="00000A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color w:val="00000A"/>
                <w:spacing w:val="20"/>
              </w:rPr>
              <w:t>«Веселый язычок</w:t>
            </w:r>
            <w:r w:rsidRPr="00143564">
              <w:rPr>
                <w:rFonts w:ascii="Times New Roman" w:hAnsi="Times New Roman" w:cs="Times New Roman"/>
                <w:b/>
                <w:color w:val="00000A"/>
                <w:spacing w:val="20"/>
              </w:rPr>
              <w:t>»</w:t>
            </w:r>
          </w:p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2284" w:type="dxa"/>
          </w:tcPr>
          <w:p w:rsidR="00BD784A" w:rsidRPr="00143564" w:rsidRDefault="00BD784A" w:rsidP="00BD7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>-</w:t>
            </w:r>
            <w:r w:rsidRPr="00143564">
              <w:rPr>
                <w:rFonts w:ascii="Times New Roman" w:hAnsi="Times New Roman" w:cs="Times New Roman"/>
              </w:rPr>
              <w:t xml:space="preserve">обогащение активного словаря; </w:t>
            </w:r>
          </w:p>
          <w:p w:rsidR="00BD784A" w:rsidRPr="00143564" w:rsidRDefault="00BD784A" w:rsidP="00BD7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-развитие связной,   грамматически правильной  диалогической  и  монологической  речи;  </w:t>
            </w:r>
          </w:p>
          <w:p w:rsidR="00BD784A" w:rsidRPr="00143564" w:rsidRDefault="00BD784A" w:rsidP="00BD7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-развитие    речевого творчества; </w:t>
            </w:r>
          </w:p>
          <w:p w:rsidR="00BD784A" w:rsidRPr="00143564" w:rsidRDefault="00BD784A" w:rsidP="00BD7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развитие   звуковой   и   интонационной культуры речи, фонематического  слуха;  </w:t>
            </w:r>
          </w:p>
          <w:p w:rsidR="00BD784A" w:rsidRPr="00143564" w:rsidRDefault="00BD784A" w:rsidP="00BD7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-знакомство  с   книжной   культурой,   детской литературой,  понимание  на  слух  текстов  различных  жанров     детской литературы;</w:t>
            </w:r>
          </w:p>
          <w:p w:rsidR="00BD784A" w:rsidRPr="00143564" w:rsidRDefault="00BD784A" w:rsidP="00BD7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формирование звуковой аналитико-синтетической активности как предпосылки обучения грамоте</w:t>
            </w:r>
          </w:p>
        </w:tc>
      </w:tr>
      <w:tr w:rsidR="00BD784A" w:rsidRPr="00143564" w:rsidTr="00BD784A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  <w:b/>
                <w:color w:val="00000A"/>
              </w:rPr>
              <w:t>Четверг</w:t>
            </w:r>
            <w:r w:rsidRPr="00143564">
              <w:rPr>
                <w:rFonts w:ascii="Times New Roman" w:hAnsi="Times New Roman" w:cs="Times New Roman"/>
                <w:color w:val="00000A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A"/>
                <w:spacing w:val="20"/>
              </w:rPr>
              <w:t>«Затейники</w:t>
            </w:r>
            <w:r w:rsidRPr="00143564">
              <w:rPr>
                <w:rFonts w:ascii="Times New Roman" w:hAnsi="Times New Roman" w:cs="Times New Roman"/>
                <w:b/>
                <w:color w:val="00000A"/>
                <w:spacing w:val="20"/>
              </w:rPr>
              <w:t>»</w:t>
            </w:r>
          </w:p>
        </w:tc>
        <w:tc>
          <w:tcPr>
            <w:tcW w:w="12284" w:type="dxa"/>
          </w:tcPr>
          <w:p w:rsidR="00BD784A" w:rsidRPr="00143564" w:rsidRDefault="00BD784A" w:rsidP="00BD784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43564">
              <w:rPr>
                <w:rFonts w:ascii="Times New Roman" w:hAnsi="Times New Roman" w:cs="Times New Roman"/>
                <w:i/>
              </w:rPr>
              <w:t xml:space="preserve">Никакой «обязаловки», важно «заразить» детей, родителей, педагогов положительным отношением к «событиям недели», осознать важность совместного праздника. В этот день активная работа педагогов, приступает к воплощению идеи через ручной труд, труд в природе, труд в огороде, изобразительная деятельность и конструирование. 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 xml:space="preserve">- </w:t>
            </w:r>
            <w:r w:rsidRPr="00143564">
              <w:rPr>
                <w:rFonts w:ascii="Times New Roman" w:hAnsi="Times New Roman" w:cs="Times New Roman"/>
              </w:rPr>
              <w:t>усвоение  норм  и ценностей,  принятых  в  обществе,  включая  моральные  и    нравственные  ценности;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развитие общения  и  взаимодействия  ребёнка  со    взрослыми и сверстниками;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 становление  самостоятельности,       целенаправленности и саморегуляции собственных действий; 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-развитие социального и эмоционального интеллекта,  эмоциональной  отзывчивости,  сопереживания,    формирование готовности  к  совместной  деятельности  со  сверстниками,   формирование уважительного отношения и чувства  принадлежности  к  своей  семье  и  к сообществу детей  и  взрослых  в  Организации; 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формирование   позитивных установок к различным  видам  труда  и  творчества; </w:t>
            </w:r>
          </w:p>
          <w:p w:rsidR="00BD784A" w:rsidRPr="00143564" w:rsidRDefault="00BD784A" w:rsidP="00BD784A">
            <w:pPr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формирование   основ безопасного поведения в быту, социуме, природе</w:t>
            </w:r>
          </w:p>
        </w:tc>
      </w:tr>
      <w:tr w:rsidR="00BD784A" w:rsidRPr="00143564" w:rsidTr="00BD784A">
        <w:tc>
          <w:tcPr>
            <w:tcW w:w="2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BD784A" w:rsidRPr="00143564" w:rsidRDefault="00BD784A" w:rsidP="00BD784A">
            <w:pPr>
              <w:widowControl w:val="0"/>
              <w:suppressAutoHyphens/>
              <w:jc w:val="center"/>
              <w:rPr>
                <w:rFonts w:ascii="Calibri" w:hAnsi="Calibri" w:cs="Times New Roman"/>
              </w:rPr>
            </w:pPr>
            <w:r w:rsidRPr="00143564">
              <w:rPr>
                <w:rFonts w:ascii="Times New Roman" w:hAnsi="Times New Roman" w:cs="Times New Roman"/>
                <w:b/>
                <w:color w:val="00000A"/>
              </w:rPr>
              <w:t xml:space="preserve">Пятница </w:t>
            </w:r>
            <w:r w:rsidRPr="00143564">
              <w:rPr>
                <w:rFonts w:ascii="Times New Roman" w:hAnsi="Times New Roman" w:cs="Times New Roman"/>
                <w:color w:val="00000A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color w:val="00000A"/>
                <w:spacing w:val="20"/>
              </w:rPr>
              <w:t>«Веселые нотки»</w:t>
            </w:r>
          </w:p>
        </w:tc>
        <w:tc>
          <w:tcPr>
            <w:tcW w:w="12284" w:type="dxa"/>
          </w:tcPr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Calibri" w:hAnsi="Calibri" w:cs="Times New Roman"/>
              </w:rPr>
              <w:t>-</w:t>
            </w:r>
            <w:r w:rsidRPr="00143564">
              <w:rPr>
                <w:rFonts w:ascii="Times New Roman" w:hAnsi="Times New Roman" w:cs="Times New Roman"/>
              </w:rPr>
              <w:t>приобщение детей к музыкальному восприятию (работа совместно с музыкальным руководителем);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-развитие предпосылок ценностно-смыслового  восприятия  и  понимания   произведений искусства (словесного, музыкального,  изобразительного),  мира   природы;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становление эстетического отношения  к  окружающему  миру;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 xml:space="preserve">-   формирование элементарных  представлений  о  видах  искусства; 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восприятие     музыки, художественной  литературы,  фольклора;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 стимулирование     сопереживания персонажам  художественных  произведений;</w:t>
            </w:r>
          </w:p>
          <w:p w:rsidR="00BD784A" w:rsidRPr="00143564" w:rsidRDefault="00BD784A" w:rsidP="00BD784A">
            <w:pPr>
              <w:rPr>
                <w:rFonts w:ascii="Times New Roman" w:hAnsi="Times New Roman" w:cs="Times New Roman"/>
              </w:rPr>
            </w:pPr>
            <w:r w:rsidRPr="00143564">
              <w:rPr>
                <w:rFonts w:ascii="Times New Roman" w:hAnsi="Times New Roman" w:cs="Times New Roman"/>
              </w:rPr>
              <w:t>-  реализация    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BD784A" w:rsidRPr="00143564" w:rsidRDefault="00BD784A" w:rsidP="00BD784A">
      <w:pPr>
        <w:jc w:val="both"/>
        <w:rPr>
          <w:b/>
        </w:rPr>
      </w:pPr>
    </w:p>
    <w:p w:rsidR="00BD784A" w:rsidRDefault="00BD784A" w:rsidP="00BD784A">
      <w:pPr>
        <w:tabs>
          <w:tab w:val="left" w:pos="3641"/>
        </w:tabs>
        <w:sectPr w:rsidR="00BD784A" w:rsidSect="00BD78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143564">
        <w:tab/>
      </w:r>
    </w:p>
    <w:p w:rsidR="00354A47" w:rsidRDefault="00354A47" w:rsidP="00707D5F">
      <w:pPr>
        <w:jc w:val="center"/>
        <w:rPr>
          <w:b/>
          <w:i/>
          <w:sz w:val="32"/>
          <w:u w:val="single"/>
        </w:rPr>
      </w:pPr>
    </w:p>
    <w:sectPr w:rsidR="00354A47" w:rsidSect="0029494C">
      <w:pgSz w:w="16838" w:h="11906" w:orient="landscape" w:code="9"/>
      <w:pgMar w:top="1416" w:right="567" w:bottom="1701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1DB" w:rsidRDefault="00FF51DB" w:rsidP="00AA3946">
      <w:r>
        <w:separator/>
      </w:r>
    </w:p>
  </w:endnote>
  <w:endnote w:type="continuationSeparator" w:id="0">
    <w:p w:rsidR="00FF51DB" w:rsidRDefault="00FF51DB" w:rsidP="00AA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40" w:rsidRDefault="002F75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21B">
      <w:rPr>
        <w:noProof/>
      </w:rPr>
      <w:t>1</w:t>
    </w:r>
    <w:r>
      <w:rPr>
        <w:noProof/>
      </w:rPr>
      <w:fldChar w:fldCharType="end"/>
    </w:r>
  </w:p>
  <w:p w:rsidR="002F7540" w:rsidRDefault="002F754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40" w:rsidRDefault="002F75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21B">
      <w:rPr>
        <w:noProof/>
      </w:rPr>
      <w:t>7</w:t>
    </w:r>
    <w:r>
      <w:rPr>
        <w:noProof/>
      </w:rPr>
      <w:fldChar w:fldCharType="end"/>
    </w:r>
  </w:p>
  <w:p w:rsidR="002F7540" w:rsidRDefault="002F754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40" w:rsidRDefault="002F75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21B">
      <w:rPr>
        <w:noProof/>
      </w:rPr>
      <w:t>13</w:t>
    </w:r>
    <w:r>
      <w:rPr>
        <w:noProof/>
      </w:rPr>
      <w:fldChar w:fldCharType="end"/>
    </w:r>
  </w:p>
  <w:p w:rsidR="002F7540" w:rsidRDefault="002F7540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40" w:rsidRDefault="002F754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21B">
      <w:rPr>
        <w:noProof/>
      </w:rPr>
      <w:t>21</w:t>
    </w:r>
    <w:r>
      <w:rPr>
        <w:noProof/>
      </w:rPr>
      <w:fldChar w:fldCharType="end"/>
    </w:r>
  </w:p>
  <w:p w:rsidR="002F7540" w:rsidRDefault="002F754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1DB" w:rsidRDefault="00FF51DB" w:rsidP="00AA3946">
      <w:r>
        <w:separator/>
      </w:r>
    </w:p>
  </w:footnote>
  <w:footnote w:type="continuationSeparator" w:id="0">
    <w:p w:rsidR="00FF51DB" w:rsidRDefault="00FF51DB" w:rsidP="00AA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34AF8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</w:abstractNum>
  <w:abstractNum w:abstractNumId="2">
    <w:nsid w:val="00000013"/>
    <w:multiLevelType w:val="multilevel"/>
    <w:tmpl w:val="ACCC8104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595959"/>
        <w:spacing w:val="0"/>
        <w:w w:val="100"/>
        <w:position w:val="0"/>
        <w:sz w:val="24"/>
        <w:szCs w:val="28"/>
        <w:u w:val="none"/>
      </w:rPr>
    </w:lvl>
  </w:abstractNum>
  <w:abstractNum w:abstractNumId="3">
    <w:nsid w:val="000016C5"/>
    <w:multiLevelType w:val="hybridMultilevel"/>
    <w:tmpl w:val="00201990"/>
    <w:lvl w:ilvl="0" w:tplc="2AB4CA48">
      <w:start w:val="1"/>
      <w:numFmt w:val="bullet"/>
      <w:lvlText w:val="В"/>
      <w:lvlJc w:val="left"/>
    </w:lvl>
    <w:lvl w:ilvl="1" w:tplc="B8B489EA">
      <w:start w:val="1"/>
      <w:numFmt w:val="bullet"/>
      <w:lvlText w:val="-"/>
      <w:lvlJc w:val="left"/>
    </w:lvl>
    <w:lvl w:ilvl="2" w:tplc="6CB8722A">
      <w:numFmt w:val="decimal"/>
      <w:lvlText w:val=""/>
      <w:lvlJc w:val="left"/>
    </w:lvl>
    <w:lvl w:ilvl="3" w:tplc="2E52449E">
      <w:numFmt w:val="decimal"/>
      <w:lvlText w:val=""/>
      <w:lvlJc w:val="left"/>
    </w:lvl>
    <w:lvl w:ilvl="4" w:tplc="DC962742">
      <w:numFmt w:val="decimal"/>
      <w:lvlText w:val=""/>
      <w:lvlJc w:val="left"/>
    </w:lvl>
    <w:lvl w:ilvl="5" w:tplc="6324F1C2">
      <w:numFmt w:val="decimal"/>
      <w:lvlText w:val=""/>
      <w:lvlJc w:val="left"/>
    </w:lvl>
    <w:lvl w:ilvl="6" w:tplc="3BD24C46">
      <w:numFmt w:val="decimal"/>
      <w:lvlText w:val=""/>
      <w:lvlJc w:val="left"/>
    </w:lvl>
    <w:lvl w:ilvl="7" w:tplc="85D26E24">
      <w:numFmt w:val="decimal"/>
      <w:lvlText w:val=""/>
      <w:lvlJc w:val="left"/>
    </w:lvl>
    <w:lvl w:ilvl="8" w:tplc="BBC059BE">
      <w:numFmt w:val="decimal"/>
      <w:lvlText w:val=""/>
      <w:lvlJc w:val="left"/>
    </w:lvl>
  </w:abstractNum>
  <w:abstractNum w:abstractNumId="4">
    <w:nsid w:val="0000366B"/>
    <w:multiLevelType w:val="hybridMultilevel"/>
    <w:tmpl w:val="8F729964"/>
    <w:lvl w:ilvl="0" w:tplc="14B6DAD2">
      <w:start w:val="1"/>
      <w:numFmt w:val="bullet"/>
      <w:lvlText w:val="-"/>
      <w:lvlJc w:val="left"/>
    </w:lvl>
    <w:lvl w:ilvl="1" w:tplc="477A5EE2">
      <w:numFmt w:val="decimal"/>
      <w:lvlText w:val=""/>
      <w:lvlJc w:val="left"/>
    </w:lvl>
    <w:lvl w:ilvl="2" w:tplc="99E67498">
      <w:numFmt w:val="decimal"/>
      <w:lvlText w:val=""/>
      <w:lvlJc w:val="left"/>
    </w:lvl>
    <w:lvl w:ilvl="3" w:tplc="6632FBE6">
      <w:numFmt w:val="decimal"/>
      <w:lvlText w:val=""/>
      <w:lvlJc w:val="left"/>
    </w:lvl>
    <w:lvl w:ilvl="4" w:tplc="6804D5B8">
      <w:numFmt w:val="decimal"/>
      <w:lvlText w:val=""/>
      <w:lvlJc w:val="left"/>
    </w:lvl>
    <w:lvl w:ilvl="5" w:tplc="9FBEA938">
      <w:numFmt w:val="decimal"/>
      <w:lvlText w:val=""/>
      <w:lvlJc w:val="left"/>
    </w:lvl>
    <w:lvl w:ilvl="6" w:tplc="47AE75A8">
      <w:numFmt w:val="decimal"/>
      <w:lvlText w:val=""/>
      <w:lvlJc w:val="left"/>
    </w:lvl>
    <w:lvl w:ilvl="7" w:tplc="0A221EF8">
      <w:numFmt w:val="decimal"/>
      <w:lvlText w:val=""/>
      <w:lvlJc w:val="left"/>
    </w:lvl>
    <w:lvl w:ilvl="8" w:tplc="7BE80F4C">
      <w:numFmt w:val="decimal"/>
      <w:lvlText w:val=""/>
      <w:lvlJc w:val="left"/>
    </w:lvl>
  </w:abstractNum>
  <w:abstractNum w:abstractNumId="5">
    <w:nsid w:val="02581C4C"/>
    <w:multiLevelType w:val="hybridMultilevel"/>
    <w:tmpl w:val="A694031A"/>
    <w:lvl w:ilvl="0" w:tplc="47BAF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C7991"/>
    <w:multiLevelType w:val="hybridMultilevel"/>
    <w:tmpl w:val="ED2E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350CC"/>
    <w:multiLevelType w:val="multilevel"/>
    <w:tmpl w:val="88BC142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7F60E34"/>
    <w:multiLevelType w:val="hybridMultilevel"/>
    <w:tmpl w:val="C7E41F5C"/>
    <w:lvl w:ilvl="0" w:tplc="94FE3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0666D"/>
    <w:multiLevelType w:val="hybridMultilevel"/>
    <w:tmpl w:val="64D0E0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A504FD2"/>
    <w:multiLevelType w:val="hybridMultilevel"/>
    <w:tmpl w:val="E03877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0BB7138F"/>
    <w:multiLevelType w:val="hybridMultilevel"/>
    <w:tmpl w:val="32BCDD80"/>
    <w:lvl w:ilvl="0" w:tplc="0000074D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31E8E"/>
    <w:multiLevelType w:val="hybridMultilevel"/>
    <w:tmpl w:val="37BC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535030"/>
    <w:multiLevelType w:val="hybridMultilevel"/>
    <w:tmpl w:val="8E9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A615E2"/>
    <w:multiLevelType w:val="hybridMultilevel"/>
    <w:tmpl w:val="31BA01F8"/>
    <w:lvl w:ilvl="0" w:tplc="8A6495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0FF900D5"/>
    <w:multiLevelType w:val="hybridMultilevel"/>
    <w:tmpl w:val="44CEF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867AC4"/>
    <w:multiLevelType w:val="hybridMultilevel"/>
    <w:tmpl w:val="CC0C5DBC"/>
    <w:lvl w:ilvl="0" w:tplc="0419000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13752DD1"/>
    <w:multiLevelType w:val="hybridMultilevel"/>
    <w:tmpl w:val="2488D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BC6981"/>
    <w:multiLevelType w:val="hybridMultilevel"/>
    <w:tmpl w:val="7278C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82460D8"/>
    <w:multiLevelType w:val="hybridMultilevel"/>
    <w:tmpl w:val="C79A1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045F21"/>
    <w:multiLevelType w:val="multilevel"/>
    <w:tmpl w:val="A9FA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1AF97329"/>
    <w:multiLevelType w:val="hybridMultilevel"/>
    <w:tmpl w:val="99C0D1F4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3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1EBE1012"/>
    <w:multiLevelType w:val="hybridMultilevel"/>
    <w:tmpl w:val="6CAA58C6"/>
    <w:lvl w:ilvl="0" w:tplc="04190001">
      <w:start w:val="1"/>
      <w:numFmt w:val="bullet"/>
      <w:lvlText w:val=""/>
      <w:lvlJc w:val="left"/>
      <w:pPr>
        <w:tabs>
          <w:tab w:val="num" w:pos="954"/>
        </w:tabs>
        <w:ind w:left="9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F791D33"/>
    <w:multiLevelType w:val="multilevel"/>
    <w:tmpl w:val="E272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0B14E56"/>
    <w:multiLevelType w:val="hybridMultilevel"/>
    <w:tmpl w:val="8B26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932A9D"/>
    <w:multiLevelType w:val="hybridMultilevel"/>
    <w:tmpl w:val="2B6C256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22F162A"/>
    <w:multiLevelType w:val="hybridMultilevel"/>
    <w:tmpl w:val="E750A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7B18E6"/>
    <w:multiLevelType w:val="hybridMultilevel"/>
    <w:tmpl w:val="B5282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8B75BA"/>
    <w:multiLevelType w:val="hybridMultilevel"/>
    <w:tmpl w:val="71D2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656F46"/>
    <w:multiLevelType w:val="hybridMultilevel"/>
    <w:tmpl w:val="24F2B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497E5E"/>
    <w:multiLevelType w:val="hybridMultilevel"/>
    <w:tmpl w:val="6C1CF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9735964"/>
    <w:multiLevelType w:val="hybridMultilevel"/>
    <w:tmpl w:val="17800B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29F42062"/>
    <w:multiLevelType w:val="hybridMultilevel"/>
    <w:tmpl w:val="FD7E5010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5">
    <w:nsid w:val="2B8C5C85"/>
    <w:multiLevelType w:val="hybridMultilevel"/>
    <w:tmpl w:val="2F96F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C5915E9"/>
    <w:multiLevelType w:val="hybridMultilevel"/>
    <w:tmpl w:val="618224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2D8D3B52"/>
    <w:multiLevelType w:val="multilevel"/>
    <w:tmpl w:val="66C2844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ascii="Calibri" w:hAnsi="Calibri" w:hint="default"/>
      </w:rPr>
    </w:lvl>
  </w:abstractNum>
  <w:abstractNum w:abstractNumId="38">
    <w:nsid w:val="2DD33F40"/>
    <w:multiLevelType w:val="hybridMultilevel"/>
    <w:tmpl w:val="C0C0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DFD793A"/>
    <w:multiLevelType w:val="hybridMultilevel"/>
    <w:tmpl w:val="187CA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1">
    <w:nsid w:val="301E24EF"/>
    <w:multiLevelType w:val="hybridMultilevel"/>
    <w:tmpl w:val="AF70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E6072C"/>
    <w:multiLevelType w:val="hybridMultilevel"/>
    <w:tmpl w:val="582C1C1C"/>
    <w:lvl w:ilvl="0" w:tplc="D2F80B78">
      <w:start w:val="1"/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31EC55F2"/>
    <w:multiLevelType w:val="hybridMultilevel"/>
    <w:tmpl w:val="F84C2E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2166D1"/>
    <w:multiLevelType w:val="hybridMultilevel"/>
    <w:tmpl w:val="786A1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6810EB"/>
    <w:multiLevelType w:val="hybridMultilevel"/>
    <w:tmpl w:val="849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E141DA"/>
    <w:multiLevelType w:val="hybridMultilevel"/>
    <w:tmpl w:val="FDFA29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716062B"/>
    <w:multiLevelType w:val="hybridMultilevel"/>
    <w:tmpl w:val="844E3BFC"/>
    <w:lvl w:ilvl="0" w:tplc="14B6DA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4A596D"/>
    <w:multiLevelType w:val="hybridMultilevel"/>
    <w:tmpl w:val="610EB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731632"/>
    <w:multiLevelType w:val="hybridMultilevel"/>
    <w:tmpl w:val="9B2C61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AC258D0"/>
    <w:multiLevelType w:val="hybridMultilevel"/>
    <w:tmpl w:val="E08E3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A575B7"/>
    <w:multiLevelType w:val="hybridMultilevel"/>
    <w:tmpl w:val="C11247AC"/>
    <w:lvl w:ilvl="0" w:tplc="15800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AC6BDB"/>
    <w:multiLevelType w:val="hybridMultilevel"/>
    <w:tmpl w:val="B056657E"/>
    <w:lvl w:ilvl="0" w:tplc="E8966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2F1E4D"/>
    <w:multiLevelType w:val="hybridMultilevel"/>
    <w:tmpl w:val="4E70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5">
    <w:nsid w:val="3E4529E6"/>
    <w:multiLevelType w:val="hybridMultilevel"/>
    <w:tmpl w:val="2012B520"/>
    <w:lvl w:ilvl="0" w:tplc="33AA6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FAB42CC"/>
    <w:multiLevelType w:val="multilevel"/>
    <w:tmpl w:val="A838F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5" w:hanging="675"/>
      </w:pPr>
      <w:rPr>
        <w:rFonts w:hint="default"/>
        <w:i w:val="0"/>
        <w:sz w:val="28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i w:val="0"/>
        <w:sz w:val="28"/>
      </w:rPr>
    </w:lvl>
  </w:abstractNum>
  <w:abstractNum w:abstractNumId="57">
    <w:nsid w:val="432064AD"/>
    <w:multiLevelType w:val="hybridMultilevel"/>
    <w:tmpl w:val="D6CCD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70D7070"/>
    <w:multiLevelType w:val="hybridMultilevel"/>
    <w:tmpl w:val="0F1E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05346A"/>
    <w:multiLevelType w:val="hybridMultilevel"/>
    <w:tmpl w:val="2C9E3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04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9EC2DBD"/>
    <w:multiLevelType w:val="hybridMultilevel"/>
    <w:tmpl w:val="BD32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8644AC"/>
    <w:multiLevelType w:val="hybridMultilevel"/>
    <w:tmpl w:val="84C8516C"/>
    <w:lvl w:ilvl="0" w:tplc="E76A6BD2">
      <w:start w:val="1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7C5BC9"/>
    <w:multiLevelType w:val="hybridMultilevel"/>
    <w:tmpl w:val="74A8E4B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3">
    <w:nsid w:val="4E972C72"/>
    <w:multiLevelType w:val="hybridMultilevel"/>
    <w:tmpl w:val="90987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FCC7A82"/>
    <w:multiLevelType w:val="hybridMultilevel"/>
    <w:tmpl w:val="47C0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F17C03"/>
    <w:multiLevelType w:val="hybridMultilevel"/>
    <w:tmpl w:val="E4B4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8701B7F"/>
    <w:multiLevelType w:val="hybridMultilevel"/>
    <w:tmpl w:val="1AFC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73079E"/>
    <w:multiLevelType w:val="hybridMultilevel"/>
    <w:tmpl w:val="ECF8A3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9DE5E4C"/>
    <w:multiLevelType w:val="hybridMultilevel"/>
    <w:tmpl w:val="CD2E1408"/>
    <w:lvl w:ilvl="0" w:tplc="AE00C5B2">
      <w:start w:val="1"/>
      <w:numFmt w:val="decimal"/>
      <w:lvlText w:val="5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C62670F"/>
    <w:multiLevelType w:val="hybridMultilevel"/>
    <w:tmpl w:val="1054EE1E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0">
    <w:nsid w:val="62BF725E"/>
    <w:multiLevelType w:val="hybridMultilevel"/>
    <w:tmpl w:val="9168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3922F75"/>
    <w:multiLevelType w:val="hybridMultilevel"/>
    <w:tmpl w:val="AEBE2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47C275C"/>
    <w:multiLevelType w:val="hybridMultilevel"/>
    <w:tmpl w:val="64E070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64AE22F2"/>
    <w:multiLevelType w:val="hybridMultilevel"/>
    <w:tmpl w:val="9A72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0A0F00"/>
    <w:multiLevelType w:val="hybridMultilevel"/>
    <w:tmpl w:val="8B26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1225F8"/>
    <w:multiLevelType w:val="hybridMultilevel"/>
    <w:tmpl w:val="87506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942FF6"/>
    <w:multiLevelType w:val="hybridMultilevel"/>
    <w:tmpl w:val="1538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5D274E1"/>
    <w:multiLevelType w:val="hybridMultilevel"/>
    <w:tmpl w:val="6212DA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67335084"/>
    <w:multiLevelType w:val="hybridMultilevel"/>
    <w:tmpl w:val="F15AA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B642EBB"/>
    <w:multiLevelType w:val="multilevel"/>
    <w:tmpl w:val="9BC438D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2977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6D145F99"/>
    <w:multiLevelType w:val="hybridMultilevel"/>
    <w:tmpl w:val="8DBE43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1">
    <w:nsid w:val="6E3C42E7"/>
    <w:multiLevelType w:val="hybridMultilevel"/>
    <w:tmpl w:val="F16AFB2A"/>
    <w:lvl w:ilvl="0" w:tplc="15B05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FF8448D"/>
    <w:multiLevelType w:val="hybridMultilevel"/>
    <w:tmpl w:val="30964042"/>
    <w:lvl w:ilvl="0" w:tplc="49021F9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3">
    <w:nsid w:val="7147019C"/>
    <w:multiLevelType w:val="hybridMultilevel"/>
    <w:tmpl w:val="D3F62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24D3D14"/>
    <w:multiLevelType w:val="hybridMultilevel"/>
    <w:tmpl w:val="BF2A42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25C0F75"/>
    <w:multiLevelType w:val="hybridMultilevel"/>
    <w:tmpl w:val="3B48A010"/>
    <w:lvl w:ilvl="0" w:tplc="8244D7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7349056E"/>
    <w:multiLevelType w:val="hybridMultilevel"/>
    <w:tmpl w:val="17B4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34E58F7"/>
    <w:multiLevelType w:val="hybridMultilevel"/>
    <w:tmpl w:val="F16AFB2A"/>
    <w:lvl w:ilvl="0" w:tplc="15B05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6F11E6"/>
    <w:multiLevelType w:val="hybridMultilevel"/>
    <w:tmpl w:val="1AFC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81531B"/>
    <w:multiLevelType w:val="multilevel"/>
    <w:tmpl w:val="E1D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6"/>
      <w:numFmt w:val="decimal"/>
      <w:lvlText w:val="%3"/>
      <w:lvlJc w:val="left"/>
      <w:pPr>
        <w:ind w:left="2160" w:hanging="360"/>
      </w:pPr>
      <w:rPr>
        <w:rFonts w:hint="default"/>
        <w:color w:val="auto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5EF319F"/>
    <w:multiLevelType w:val="hybridMultilevel"/>
    <w:tmpl w:val="9EA00504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1">
    <w:nsid w:val="786C19C3"/>
    <w:multiLevelType w:val="multilevel"/>
    <w:tmpl w:val="0E402A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2">
    <w:nsid w:val="78D37A73"/>
    <w:multiLevelType w:val="hybridMultilevel"/>
    <w:tmpl w:val="4F18E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9131612"/>
    <w:multiLevelType w:val="hybridMultilevel"/>
    <w:tmpl w:val="D3506394"/>
    <w:lvl w:ilvl="0" w:tplc="B1D6FE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11111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A71B2A"/>
    <w:multiLevelType w:val="hybridMultilevel"/>
    <w:tmpl w:val="98545466"/>
    <w:lvl w:ilvl="0" w:tplc="5A828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F148AA"/>
    <w:multiLevelType w:val="multilevel"/>
    <w:tmpl w:val="3F4E14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i w:val="0"/>
        <w:color w:val="00008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8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8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8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8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8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8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80"/>
        <w:sz w:val="28"/>
      </w:rPr>
    </w:lvl>
  </w:abstractNum>
  <w:abstractNum w:abstractNumId="96">
    <w:nsid w:val="7F3C6F72"/>
    <w:multiLevelType w:val="hybridMultilevel"/>
    <w:tmpl w:val="06B84250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7">
    <w:nsid w:val="7FCA49B8"/>
    <w:multiLevelType w:val="hybridMultilevel"/>
    <w:tmpl w:val="A7D872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7"/>
  </w:num>
  <w:num w:numId="3">
    <w:abstractNumId w:val="78"/>
  </w:num>
  <w:num w:numId="4">
    <w:abstractNumId w:val="33"/>
  </w:num>
  <w:num w:numId="5">
    <w:abstractNumId w:val="76"/>
  </w:num>
  <w:num w:numId="6">
    <w:abstractNumId w:val="50"/>
  </w:num>
  <w:num w:numId="7">
    <w:abstractNumId w:val="34"/>
  </w:num>
  <w:num w:numId="8">
    <w:abstractNumId w:val="12"/>
  </w:num>
  <w:num w:numId="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53"/>
  </w:num>
  <w:num w:numId="12">
    <w:abstractNumId w:val="30"/>
  </w:num>
  <w:num w:numId="13">
    <w:abstractNumId w:val="13"/>
  </w:num>
  <w:num w:numId="14">
    <w:abstractNumId w:val="86"/>
  </w:num>
  <w:num w:numId="15">
    <w:abstractNumId w:val="97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0"/>
  </w:num>
  <w:num w:numId="19">
    <w:abstractNumId w:val="24"/>
  </w:num>
  <w:num w:numId="20">
    <w:abstractNumId w:val="55"/>
  </w:num>
  <w:num w:numId="21">
    <w:abstractNumId w:val="48"/>
  </w:num>
  <w:num w:numId="22">
    <w:abstractNumId w:val="69"/>
  </w:num>
  <w:num w:numId="23">
    <w:abstractNumId w:val="70"/>
  </w:num>
  <w:num w:numId="24">
    <w:abstractNumId w:val="2"/>
  </w:num>
  <w:num w:numId="25">
    <w:abstractNumId w:val="27"/>
  </w:num>
  <w:num w:numId="26">
    <w:abstractNumId w:val="84"/>
  </w:num>
  <w:num w:numId="27">
    <w:abstractNumId w:val="19"/>
  </w:num>
  <w:num w:numId="28">
    <w:abstractNumId w:val="72"/>
  </w:num>
  <w:num w:numId="29">
    <w:abstractNumId w:val="36"/>
  </w:num>
  <w:num w:numId="30">
    <w:abstractNumId w:val="46"/>
  </w:num>
  <w:num w:numId="31">
    <w:abstractNumId w:val="43"/>
  </w:num>
  <w:num w:numId="32">
    <w:abstractNumId w:val="71"/>
  </w:num>
  <w:num w:numId="33">
    <w:abstractNumId w:val="21"/>
  </w:num>
  <w:num w:numId="34">
    <w:abstractNumId w:val="79"/>
  </w:num>
  <w:num w:numId="35">
    <w:abstractNumId w:val="67"/>
  </w:num>
  <w:num w:numId="36">
    <w:abstractNumId w:val="7"/>
  </w:num>
  <w:num w:numId="37">
    <w:abstractNumId w:val="32"/>
  </w:num>
  <w:num w:numId="38">
    <w:abstractNumId w:val="96"/>
  </w:num>
  <w:num w:numId="39">
    <w:abstractNumId w:val="90"/>
  </w:num>
  <w:num w:numId="40">
    <w:abstractNumId w:val="83"/>
  </w:num>
  <w:num w:numId="41">
    <w:abstractNumId w:val="17"/>
  </w:num>
  <w:num w:numId="42">
    <w:abstractNumId w:val="28"/>
  </w:num>
  <w:num w:numId="43">
    <w:abstractNumId w:val="20"/>
  </w:num>
  <w:num w:numId="44">
    <w:abstractNumId w:val="37"/>
  </w:num>
  <w:num w:numId="45">
    <w:abstractNumId w:val="61"/>
  </w:num>
  <w:num w:numId="46">
    <w:abstractNumId w:val="0"/>
  </w:num>
  <w:num w:numId="47">
    <w:abstractNumId w:val="95"/>
  </w:num>
  <w:num w:numId="48">
    <w:abstractNumId w:val="85"/>
  </w:num>
  <w:num w:numId="49">
    <w:abstractNumId w:val="22"/>
  </w:num>
  <w:num w:numId="50">
    <w:abstractNumId w:val="54"/>
  </w:num>
  <w:num w:numId="51">
    <w:abstractNumId w:val="40"/>
  </w:num>
  <w:num w:numId="52">
    <w:abstractNumId w:val="15"/>
  </w:num>
  <w:num w:numId="53">
    <w:abstractNumId w:val="23"/>
  </w:num>
  <w:num w:numId="54">
    <w:abstractNumId w:val="89"/>
  </w:num>
  <w:num w:numId="55">
    <w:abstractNumId w:val="9"/>
  </w:num>
  <w:num w:numId="56">
    <w:abstractNumId w:val="18"/>
  </w:num>
  <w:num w:numId="57">
    <w:abstractNumId w:val="10"/>
  </w:num>
  <w:num w:numId="58">
    <w:abstractNumId w:val="29"/>
  </w:num>
  <w:num w:numId="59">
    <w:abstractNumId w:val="77"/>
  </w:num>
  <w:num w:numId="60">
    <w:abstractNumId w:val="91"/>
  </w:num>
  <w:num w:numId="61">
    <w:abstractNumId w:val="16"/>
  </w:num>
  <w:num w:numId="62">
    <w:abstractNumId w:val="80"/>
  </w:num>
  <w:num w:numId="63">
    <w:abstractNumId w:val="82"/>
  </w:num>
  <w:num w:numId="64">
    <w:abstractNumId w:val="66"/>
  </w:num>
  <w:num w:numId="65">
    <w:abstractNumId w:val="38"/>
  </w:num>
  <w:num w:numId="66">
    <w:abstractNumId w:val="51"/>
  </w:num>
  <w:num w:numId="67">
    <w:abstractNumId w:val="94"/>
  </w:num>
  <w:num w:numId="68">
    <w:abstractNumId w:val="81"/>
  </w:num>
  <w:num w:numId="69">
    <w:abstractNumId w:val="8"/>
  </w:num>
  <w:num w:numId="70">
    <w:abstractNumId w:val="87"/>
  </w:num>
  <w:num w:numId="71">
    <w:abstractNumId w:val="14"/>
  </w:num>
  <w:num w:numId="72">
    <w:abstractNumId w:val="56"/>
  </w:num>
  <w:num w:numId="73">
    <w:abstractNumId w:val="5"/>
  </w:num>
  <w:num w:numId="74">
    <w:abstractNumId w:val="88"/>
  </w:num>
  <w:num w:numId="75">
    <w:abstractNumId w:val="92"/>
  </w:num>
  <w:num w:numId="76">
    <w:abstractNumId w:val="4"/>
  </w:num>
  <w:num w:numId="77">
    <w:abstractNumId w:val="45"/>
  </w:num>
  <w:num w:numId="78">
    <w:abstractNumId w:val="3"/>
  </w:num>
  <w:num w:numId="79">
    <w:abstractNumId w:val="49"/>
  </w:num>
  <w:num w:numId="80">
    <w:abstractNumId w:val="65"/>
  </w:num>
  <w:num w:numId="81">
    <w:abstractNumId w:val="73"/>
  </w:num>
  <w:num w:numId="8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5"/>
  </w:num>
  <w:num w:numId="85">
    <w:abstractNumId w:val="47"/>
  </w:num>
  <w:num w:numId="86">
    <w:abstractNumId w:val="42"/>
  </w:num>
  <w:num w:numId="87">
    <w:abstractNumId w:val="62"/>
  </w:num>
  <w:num w:numId="88">
    <w:abstractNumId w:val="25"/>
  </w:num>
  <w:num w:numId="89">
    <w:abstractNumId w:val="74"/>
  </w:num>
  <w:num w:numId="90">
    <w:abstractNumId w:val="26"/>
  </w:num>
  <w:num w:numId="91">
    <w:abstractNumId w:val="11"/>
  </w:num>
  <w:num w:numId="92">
    <w:abstractNumId w:val="68"/>
  </w:num>
  <w:num w:numId="93">
    <w:abstractNumId w:val="58"/>
  </w:num>
  <w:num w:numId="94">
    <w:abstractNumId w:val="6"/>
  </w:num>
  <w:num w:numId="95">
    <w:abstractNumId w:val="75"/>
  </w:num>
  <w:num w:numId="96">
    <w:abstractNumId w:val="93"/>
  </w:num>
  <w:num w:numId="97">
    <w:abstractNumId w:val="5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0F"/>
    <w:rsid w:val="00000F72"/>
    <w:rsid w:val="000059C3"/>
    <w:rsid w:val="00005B6D"/>
    <w:rsid w:val="00005FFF"/>
    <w:rsid w:val="00006AB7"/>
    <w:rsid w:val="00007206"/>
    <w:rsid w:val="00011C07"/>
    <w:rsid w:val="00014BF3"/>
    <w:rsid w:val="00014E80"/>
    <w:rsid w:val="0001776C"/>
    <w:rsid w:val="0002032F"/>
    <w:rsid w:val="00021AB4"/>
    <w:rsid w:val="00021BB9"/>
    <w:rsid w:val="00023B43"/>
    <w:rsid w:val="00024065"/>
    <w:rsid w:val="00024879"/>
    <w:rsid w:val="00024BFE"/>
    <w:rsid w:val="000254DF"/>
    <w:rsid w:val="0002610F"/>
    <w:rsid w:val="00027424"/>
    <w:rsid w:val="00027685"/>
    <w:rsid w:val="00030AED"/>
    <w:rsid w:val="00030DD9"/>
    <w:rsid w:val="00032FBF"/>
    <w:rsid w:val="0003381A"/>
    <w:rsid w:val="00033C17"/>
    <w:rsid w:val="00033D44"/>
    <w:rsid w:val="000346ED"/>
    <w:rsid w:val="00036048"/>
    <w:rsid w:val="00036E11"/>
    <w:rsid w:val="00040020"/>
    <w:rsid w:val="000400DA"/>
    <w:rsid w:val="0004074D"/>
    <w:rsid w:val="000444AB"/>
    <w:rsid w:val="00044849"/>
    <w:rsid w:val="0004484E"/>
    <w:rsid w:val="000454D9"/>
    <w:rsid w:val="00046423"/>
    <w:rsid w:val="00046B33"/>
    <w:rsid w:val="00046F29"/>
    <w:rsid w:val="00047AD1"/>
    <w:rsid w:val="00050672"/>
    <w:rsid w:val="00050875"/>
    <w:rsid w:val="00054539"/>
    <w:rsid w:val="00056EDC"/>
    <w:rsid w:val="00062601"/>
    <w:rsid w:val="0006490A"/>
    <w:rsid w:val="000650C1"/>
    <w:rsid w:val="0006513E"/>
    <w:rsid w:val="00066ABD"/>
    <w:rsid w:val="000673AF"/>
    <w:rsid w:val="00067BCC"/>
    <w:rsid w:val="00067F25"/>
    <w:rsid w:val="00070D2E"/>
    <w:rsid w:val="00071CF2"/>
    <w:rsid w:val="00071D07"/>
    <w:rsid w:val="00071F9C"/>
    <w:rsid w:val="000728E6"/>
    <w:rsid w:val="00072DEF"/>
    <w:rsid w:val="00072FDC"/>
    <w:rsid w:val="000738C5"/>
    <w:rsid w:val="00073A9A"/>
    <w:rsid w:val="00073DBB"/>
    <w:rsid w:val="00073E8E"/>
    <w:rsid w:val="000741D7"/>
    <w:rsid w:val="00074391"/>
    <w:rsid w:val="000744E9"/>
    <w:rsid w:val="000745C6"/>
    <w:rsid w:val="00074EAB"/>
    <w:rsid w:val="000761DC"/>
    <w:rsid w:val="00076FB5"/>
    <w:rsid w:val="000806CD"/>
    <w:rsid w:val="00080956"/>
    <w:rsid w:val="00080A1B"/>
    <w:rsid w:val="00081D93"/>
    <w:rsid w:val="00084018"/>
    <w:rsid w:val="00085230"/>
    <w:rsid w:val="00087AB7"/>
    <w:rsid w:val="00087B32"/>
    <w:rsid w:val="00090062"/>
    <w:rsid w:val="00090589"/>
    <w:rsid w:val="000908E6"/>
    <w:rsid w:val="00094958"/>
    <w:rsid w:val="00094B00"/>
    <w:rsid w:val="0009646A"/>
    <w:rsid w:val="00096E4D"/>
    <w:rsid w:val="000973C7"/>
    <w:rsid w:val="00097FBA"/>
    <w:rsid w:val="000A0541"/>
    <w:rsid w:val="000A06AE"/>
    <w:rsid w:val="000A1B70"/>
    <w:rsid w:val="000A27B3"/>
    <w:rsid w:val="000A2C51"/>
    <w:rsid w:val="000A2CB2"/>
    <w:rsid w:val="000A2F11"/>
    <w:rsid w:val="000A3C66"/>
    <w:rsid w:val="000A414A"/>
    <w:rsid w:val="000A4AC0"/>
    <w:rsid w:val="000A588A"/>
    <w:rsid w:val="000A5E88"/>
    <w:rsid w:val="000A7746"/>
    <w:rsid w:val="000B1D45"/>
    <w:rsid w:val="000B1FBC"/>
    <w:rsid w:val="000B237B"/>
    <w:rsid w:val="000B262A"/>
    <w:rsid w:val="000B31F5"/>
    <w:rsid w:val="000B39F0"/>
    <w:rsid w:val="000B4642"/>
    <w:rsid w:val="000B4EB6"/>
    <w:rsid w:val="000B59D1"/>
    <w:rsid w:val="000B608A"/>
    <w:rsid w:val="000B61A8"/>
    <w:rsid w:val="000B6550"/>
    <w:rsid w:val="000B6591"/>
    <w:rsid w:val="000B6B4F"/>
    <w:rsid w:val="000C051A"/>
    <w:rsid w:val="000C28E7"/>
    <w:rsid w:val="000C4E0E"/>
    <w:rsid w:val="000C5147"/>
    <w:rsid w:val="000C5994"/>
    <w:rsid w:val="000C6249"/>
    <w:rsid w:val="000C728C"/>
    <w:rsid w:val="000C762A"/>
    <w:rsid w:val="000D00FE"/>
    <w:rsid w:val="000D09BF"/>
    <w:rsid w:val="000D14AC"/>
    <w:rsid w:val="000D157F"/>
    <w:rsid w:val="000D1DAA"/>
    <w:rsid w:val="000D327D"/>
    <w:rsid w:val="000D48E8"/>
    <w:rsid w:val="000D5BFC"/>
    <w:rsid w:val="000D6507"/>
    <w:rsid w:val="000D7031"/>
    <w:rsid w:val="000D709C"/>
    <w:rsid w:val="000D77F2"/>
    <w:rsid w:val="000E06E1"/>
    <w:rsid w:val="000E0789"/>
    <w:rsid w:val="000E1526"/>
    <w:rsid w:val="000E20ED"/>
    <w:rsid w:val="000E4F29"/>
    <w:rsid w:val="000E5272"/>
    <w:rsid w:val="000E54AB"/>
    <w:rsid w:val="000E5F54"/>
    <w:rsid w:val="000E65A3"/>
    <w:rsid w:val="000E69AC"/>
    <w:rsid w:val="000E7A60"/>
    <w:rsid w:val="000F15BE"/>
    <w:rsid w:val="000F202F"/>
    <w:rsid w:val="000F430D"/>
    <w:rsid w:val="000F53B5"/>
    <w:rsid w:val="000F54E9"/>
    <w:rsid w:val="000F65B2"/>
    <w:rsid w:val="000F6F2A"/>
    <w:rsid w:val="000F7844"/>
    <w:rsid w:val="00100AD3"/>
    <w:rsid w:val="00100B7C"/>
    <w:rsid w:val="0010275A"/>
    <w:rsid w:val="00103AA0"/>
    <w:rsid w:val="001046CA"/>
    <w:rsid w:val="00106564"/>
    <w:rsid w:val="001108DE"/>
    <w:rsid w:val="00111E54"/>
    <w:rsid w:val="00112062"/>
    <w:rsid w:val="00112459"/>
    <w:rsid w:val="00112915"/>
    <w:rsid w:val="00113828"/>
    <w:rsid w:val="00113BD7"/>
    <w:rsid w:val="00113BDB"/>
    <w:rsid w:val="00116C73"/>
    <w:rsid w:val="00117C52"/>
    <w:rsid w:val="00117F8D"/>
    <w:rsid w:val="001207C1"/>
    <w:rsid w:val="00120D86"/>
    <w:rsid w:val="001214D2"/>
    <w:rsid w:val="001233D0"/>
    <w:rsid w:val="00123AC3"/>
    <w:rsid w:val="00123E4E"/>
    <w:rsid w:val="00124693"/>
    <w:rsid w:val="00124D33"/>
    <w:rsid w:val="00124F9E"/>
    <w:rsid w:val="0012586F"/>
    <w:rsid w:val="001260E8"/>
    <w:rsid w:val="00126E2F"/>
    <w:rsid w:val="0012780C"/>
    <w:rsid w:val="001303E6"/>
    <w:rsid w:val="00131666"/>
    <w:rsid w:val="001330F0"/>
    <w:rsid w:val="001359AC"/>
    <w:rsid w:val="00135B21"/>
    <w:rsid w:val="00135C93"/>
    <w:rsid w:val="00135CAA"/>
    <w:rsid w:val="001378CD"/>
    <w:rsid w:val="001411C0"/>
    <w:rsid w:val="001437E7"/>
    <w:rsid w:val="00144047"/>
    <w:rsid w:val="0014418E"/>
    <w:rsid w:val="00145650"/>
    <w:rsid w:val="001475CE"/>
    <w:rsid w:val="0014775A"/>
    <w:rsid w:val="001501AB"/>
    <w:rsid w:val="00150C77"/>
    <w:rsid w:val="00151CE6"/>
    <w:rsid w:val="001522C5"/>
    <w:rsid w:val="001534AD"/>
    <w:rsid w:val="00153955"/>
    <w:rsid w:val="00154B60"/>
    <w:rsid w:val="00157E7F"/>
    <w:rsid w:val="00160AF3"/>
    <w:rsid w:val="001620EE"/>
    <w:rsid w:val="00162FA0"/>
    <w:rsid w:val="0016626F"/>
    <w:rsid w:val="001664A7"/>
    <w:rsid w:val="00166D49"/>
    <w:rsid w:val="00166FAA"/>
    <w:rsid w:val="001671E2"/>
    <w:rsid w:val="001673A6"/>
    <w:rsid w:val="00167EC6"/>
    <w:rsid w:val="00167FD4"/>
    <w:rsid w:val="00171203"/>
    <w:rsid w:val="00171AE6"/>
    <w:rsid w:val="00172862"/>
    <w:rsid w:val="0017559C"/>
    <w:rsid w:val="0017571F"/>
    <w:rsid w:val="00176FB8"/>
    <w:rsid w:val="001825E3"/>
    <w:rsid w:val="00183934"/>
    <w:rsid w:val="00183F0E"/>
    <w:rsid w:val="00185472"/>
    <w:rsid w:val="001860E4"/>
    <w:rsid w:val="00186E50"/>
    <w:rsid w:val="001874DA"/>
    <w:rsid w:val="00187A89"/>
    <w:rsid w:val="00192F96"/>
    <w:rsid w:val="0019379C"/>
    <w:rsid w:val="00193AE5"/>
    <w:rsid w:val="00197091"/>
    <w:rsid w:val="0019713D"/>
    <w:rsid w:val="00197A4E"/>
    <w:rsid w:val="00197EDA"/>
    <w:rsid w:val="001A02BD"/>
    <w:rsid w:val="001A0831"/>
    <w:rsid w:val="001A08D7"/>
    <w:rsid w:val="001A0E9D"/>
    <w:rsid w:val="001A0F61"/>
    <w:rsid w:val="001A224D"/>
    <w:rsid w:val="001A44C9"/>
    <w:rsid w:val="001A4C0F"/>
    <w:rsid w:val="001A5879"/>
    <w:rsid w:val="001A5DD5"/>
    <w:rsid w:val="001A6623"/>
    <w:rsid w:val="001A675C"/>
    <w:rsid w:val="001B013D"/>
    <w:rsid w:val="001B11FB"/>
    <w:rsid w:val="001B1213"/>
    <w:rsid w:val="001B277C"/>
    <w:rsid w:val="001B4877"/>
    <w:rsid w:val="001B4901"/>
    <w:rsid w:val="001B4FF8"/>
    <w:rsid w:val="001B7373"/>
    <w:rsid w:val="001B7CB6"/>
    <w:rsid w:val="001C0ABE"/>
    <w:rsid w:val="001C1208"/>
    <w:rsid w:val="001C1D84"/>
    <w:rsid w:val="001C2039"/>
    <w:rsid w:val="001C461A"/>
    <w:rsid w:val="001C6417"/>
    <w:rsid w:val="001C6675"/>
    <w:rsid w:val="001C6B2F"/>
    <w:rsid w:val="001C788D"/>
    <w:rsid w:val="001D145D"/>
    <w:rsid w:val="001D174D"/>
    <w:rsid w:val="001D1F8D"/>
    <w:rsid w:val="001D287B"/>
    <w:rsid w:val="001D5C7B"/>
    <w:rsid w:val="001D6312"/>
    <w:rsid w:val="001D6D41"/>
    <w:rsid w:val="001E2464"/>
    <w:rsid w:val="001E24A1"/>
    <w:rsid w:val="001E3B7C"/>
    <w:rsid w:val="001E3C8D"/>
    <w:rsid w:val="001E3E80"/>
    <w:rsid w:val="001E44FB"/>
    <w:rsid w:val="001E68FF"/>
    <w:rsid w:val="001E7360"/>
    <w:rsid w:val="001E7B92"/>
    <w:rsid w:val="001F0BDC"/>
    <w:rsid w:val="001F1BEA"/>
    <w:rsid w:val="001F2C26"/>
    <w:rsid w:val="001F2DFC"/>
    <w:rsid w:val="001F2EF4"/>
    <w:rsid w:val="001F57E7"/>
    <w:rsid w:val="001F662A"/>
    <w:rsid w:val="001F69E6"/>
    <w:rsid w:val="001F6C76"/>
    <w:rsid w:val="002004E8"/>
    <w:rsid w:val="00200846"/>
    <w:rsid w:val="00201F47"/>
    <w:rsid w:val="0020286C"/>
    <w:rsid w:val="00202E79"/>
    <w:rsid w:val="00203132"/>
    <w:rsid w:val="00203F21"/>
    <w:rsid w:val="002041CE"/>
    <w:rsid w:val="00205798"/>
    <w:rsid w:val="00205A64"/>
    <w:rsid w:val="00205EFB"/>
    <w:rsid w:val="00206856"/>
    <w:rsid w:val="002073DD"/>
    <w:rsid w:val="00213944"/>
    <w:rsid w:val="00213E07"/>
    <w:rsid w:val="00214A2B"/>
    <w:rsid w:val="002161C8"/>
    <w:rsid w:val="002173A2"/>
    <w:rsid w:val="002173DA"/>
    <w:rsid w:val="002213D3"/>
    <w:rsid w:val="00221853"/>
    <w:rsid w:val="00222A74"/>
    <w:rsid w:val="002245CB"/>
    <w:rsid w:val="00225C44"/>
    <w:rsid w:val="00225CDE"/>
    <w:rsid w:val="00227A6C"/>
    <w:rsid w:val="002305A4"/>
    <w:rsid w:val="00230959"/>
    <w:rsid w:val="002309C8"/>
    <w:rsid w:val="002318C9"/>
    <w:rsid w:val="00231F44"/>
    <w:rsid w:val="00233077"/>
    <w:rsid w:val="002338A6"/>
    <w:rsid w:val="00233C0A"/>
    <w:rsid w:val="002340E2"/>
    <w:rsid w:val="00236797"/>
    <w:rsid w:val="00236927"/>
    <w:rsid w:val="00237A16"/>
    <w:rsid w:val="00237D61"/>
    <w:rsid w:val="002401D4"/>
    <w:rsid w:val="00244C4C"/>
    <w:rsid w:val="00244E53"/>
    <w:rsid w:val="002473AA"/>
    <w:rsid w:val="002516F8"/>
    <w:rsid w:val="002520D5"/>
    <w:rsid w:val="002533D5"/>
    <w:rsid w:val="00254EBF"/>
    <w:rsid w:val="00256F2C"/>
    <w:rsid w:val="002575A1"/>
    <w:rsid w:val="00257C5C"/>
    <w:rsid w:val="0026053F"/>
    <w:rsid w:val="00260E2F"/>
    <w:rsid w:val="00261184"/>
    <w:rsid w:val="00261591"/>
    <w:rsid w:val="00261720"/>
    <w:rsid w:val="002619D4"/>
    <w:rsid w:val="0026208B"/>
    <w:rsid w:val="00263BD4"/>
    <w:rsid w:val="00264425"/>
    <w:rsid w:val="002646FC"/>
    <w:rsid w:val="002659AC"/>
    <w:rsid w:val="00265DC7"/>
    <w:rsid w:val="00266AFE"/>
    <w:rsid w:val="00270388"/>
    <w:rsid w:val="002723B0"/>
    <w:rsid w:val="002726F9"/>
    <w:rsid w:val="00272A4C"/>
    <w:rsid w:val="00272F13"/>
    <w:rsid w:val="00275781"/>
    <w:rsid w:val="00277476"/>
    <w:rsid w:val="0027747B"/>
    <w:rsid w:val="002774D3"/>
    <w:rsid w:val="00277634"/>
    <w:rsid w:val="00277F6F"/>
    <w:rsid w:val="00280523"/>
    <w:rsid w:val="0028336D"/>
    <w:rsid w:val="00283526"/>
    <w:rsid w:val="00287456"/>
    <w:rsid w:val="00290133"/>
    <w:rsid w:val="00291FC9"/>
    <w:rsid w:val="00294535"/>
    <w:rsid w:val="0029494C"/>
    <w:rsid w:val="00294FE5"/>
    <w:rsid w:val="0029522D"/>
    <w:rsid w:val="0029772A"/>
    <w:rsid w:val="002A214D"/>
    <w:rsid w:val="002A3375"/>
    <w:rsid w:val="002A35CE"/>
    <w:rsid w:val="002A3E96"/>
    <w:rsid w:val="002A4DEA"/>
    <w:rsid w:val="002A4F41"/>
    <w:rsid w:val="002A62E0"/>
    <w:rsid w:val="002B3E3F"/>
    <w:rsid w:val="002B579C"/>
    <w:rsid w:val="002B622E"/>
    <w:rsid w:val="002B6BEB"/>
    <w:rsid w:val="002C1B9E"/>
    <w:rsid w:val="002C2FFE"/>
    <w:rsid w:val="002C44BF"/>
    <w:rsid w:val="002C569D"/>
    <w:rsid w:val="002C6CD8"/>
    <w:rsid w:val="002D0472"/>
    <w:rsid w:val="002D0A4E"/>
    <w:rsid w:val="002D1571"/>
    <w:rsid w:val="002D15E5"/>
    <w:rsid w:val="002D3490"/>
    <w:rsid w:val="002D44CD"/>
    <w:rsid w:val="002D5809"/>
    <w:rsid w:val="002D5AD2"/>
    <w:rsid w:val="002D68C5"/>
    <w:rsid w:val="002D7387"/>
    <w:rsid w:val="002E02C4"/>
    <w:rsid w:val="002E1BD1"/>
    <w:rsid w:val="002E1FB0"/>
    <w:rsid w:val="002E2B8B"/>
    <w:rsid w:val="002E2D0C"/>
    <w:rsid w:val="002E46CF"/>
    <w:rsid w:val="002E694D"/>
    <w:rsid w:val="002E738F"/>
    <w:rsid w:val="002E7A36"/>
    <w:rsid w:val="002F1A90"/>
    <w:rsid w:val="002F1A91"/>
    <w:rsid w:val="002F295C"/>
    <w:rsid w:val="002F3597"/>
    <w:rsid w:val="002F3AA2"/>
    <w:rsid w:val="002F4464"/>
    <w:rsid w:val="002F4CB3"/>
    <w:rsid w:val="002F5116"/>
    <w:rsid w:val="002F6E57"/>
    <w:rsid w:val="002F6FF9"/>
    <w:rsid w:val="002F7540"/>
    <w:rsid w:val="00301359"/>
    <w:rsid w:val="003013EE"/>
    <w:rsid w:val="00302233"/>
    <w:rsid w:val="00302EDA"/>
    <w:rsid w:val="003031F3"/>
    <w:rsid w:val="00304E67"/>
    <w:rsid w:val="003051E1"/>
    <w:rsid w:val="00305329"/>
    <w:rsid w:val="003070D1"/>
    <w:rsid w:val="0031190D"/>
    <w:rsid w:val="00311F8F"/>
    <w:rsid w:val="003126EB"/>
    <w:rsid w:val="0031320B"/>
    <w:rsid w:val="00313788"/>
    <w:rsid w:val="003139DD"/>
    <w:rsid w:val="00313B1F"/>
    <w:rsid w:val="00313C95"/>
    <w:rsid w:val="003148FC"/>
    <w:rsid w:val="003153E0"/>
    <w:rsid w:val="00316841"/>
    <w:rsid w:val="00317124"/>
    <w:rsid w:val="00321DBD"/>
    <w:rsid w:val="00324C4A"/>
    <w:rsid w:val="00324E7E"/>
    <w:rsid w:val="003255F4"/>
    <w:rsid w:val="00325F42"/>
    <w:rsid w:val="00326862"/>
    <w:rsid w:val="00326A83"/>
    <w:rsid w:val="0033019F"/>
    <w:rsid w:val="00330AEB"/>
    <w:rsid w:val="00332321"/>
    <w:rsid w:val="00334EEC"/>
    <w:rsid w:val="00335A60"/>
    <w:rsid w:val="00337122"/>
    <w:rsid w:val="00341B95"/>
    <w:rsid w:val="00341D7B"/>
    <w:rsid w:val="0034230A"/>
    <w:rsid w:val="00342FBB"/>
    <w:rsid w:val="0034388D"/>
    <w:rsid w:val="003453B3"/>
    <w:rsid w:val="003456A0"/>
    <w:rsid w:val="00345D41"/>
    <w:rsid w:val="00345FA1"/>
    <w:rsid w:val="003477C6"/>
    <w:rsid w:val="00347958"/>
    <w:rsid w:val="00347B36"/>
    <w:rsid w:val="00350295"/>
    <w:rsid w:val="003515F5"/>
    <w:rsid w:val="0035205B"/>
    <w:rsid w:val="00352B4F"/>
    <w:rsid w:val="00354A47"/>
    <w:rsid w:val="00355162"/>
    <w:rsid w:val="00356065"/>
    <w:rsid w:val="0035719B"/>
    <w:rsid w:val="0035725E"/>
    <w:rsid w:val="003606B2"/>
    <w:rsid w:val="00360B99"/>
    <w:rsid w:val="00363E7B"/>
    <w:rsid w:val="00364407"/>
    <w:rsid w:val="00364AF3"/>
    <w:rsid w:val="003653BA"/>
    <w:rsid w:val="00366C35"/>
    <w:rsid w:val="00366F67"/>
    <w:rsid w:val="0036708E"/>
    <w:rsid w:val="003672BB"/>
    <w:rsid w:val="00367576"/>
    <w:rsid w:val="00367590"/>
    <w:rsid w:val="0036773B"/>
    <w:rsid w:val="00370CC4"/>
    <w:rsid w:val="00371255"/>
    <w:rsid w:val="00371E3D"/>
    <w:rsid w:val="00372335"/>
    <w:rsid w:val="00372FB9"/>
    <w:rsid w:val="00373A92"/>
    <w:rsid w:val="0037451D"/>
    <w:rsid w:val="0037484C"/>
    <w:rsid w:val="00375739"/>
    <w:rsid w:val="00381605"/>
    <w:rsid w:val="00384114"/>
    <w:rsid w:val="00384FE8"/>
    <w:rsid w:val="003852A0"/>
    <w:rsid w:val="003868EB"/>
    <w:rsid w:val="00390B84"/>
    <w:rsid w:val="0039298E"/>
    <w:rsid w:val="00392E56"/>
    <w:rsid w:val="00394CFD"/>
    <w:rsid w:val="00395309"/>
    <w:rsid w:val="00395C81"/>
    <w:rsid w:val="00395F32"/>
    <w:rsid w:val="0039625A"/>
    <w:rsid w:val="00396F02"/>
    <w:rsid w:val="00396F87"/>
    <w:rsid w:val="0039706B"/>
    <w:rsid w:val="003A030D"/>
    <w:rsid w:val="003A138A"/>
    <w:rsid w:val="003A1A18"/>
    <w:rsid w:val="003A41B9"/>
    <w:rsid w:val="003A4775"/>
    <w:rsid w:val="003A5532"/>
    <w:rsid w:val="003A5778"/>
    <w:rsid w:val="003A5AA4"/>
    <w:rsid w:val="003A5F5E"/>
    <w:rsid w:val="003A610C"/>
    <w:rsid w:val="003A705D"/>
    <w:rsid w:val="003A7884"/>
    <w:rsid w:val="003A7BCF"/>
    <w:rsid w:val="003A7C55"/>
    <w:rsid w:val="003B0380"/>
    <w:rsid w:val="003B16D3"/>
    <w:rsid w:val="003B19B4"/>
    <w:rsid w:val="003B3045"/>
    <w:rsid w:val="003B4F2C"/>
    <w:rsid w:val="003B578B"/>
    <w:rsid w:val="003B5B98"/>
    <w:rsid w:val="003B5D79"/>
    <w:rsid w:val="003B679F"/>
    <w:rsid w:val="003B69EE"/>
    <w:rsid w:val="003B715E"/>
    <w:rsid w:val="003B7FEC"/>
    <w:rsid w:val="003C1110"/>
    <w:rsid w:val="003C1121"/>
    <w:rsid w:val="003C13AD"/>
    <w:rsid w:val="003C2585"/>
    <w:rsid w:val="003C3177"/>
    <w:rsid w:val="003C33F7"/>
    <w:rsid w:val="003C3B63"/>
    <w:rsid w:val="003C3B9A"/>
    <w:rsid w:val="003C58FA"/>
    <w:rsid w:val="003C7BC8"/>
    <w:rsid w:val="003C7FFB"/>
    <w:rsid w:val="003D0566"/>
    <w:rsid w:val="003D0E57"/>
    <w:rsid w:val="003D2177"/>
    <w:rsid w:val="003D29FC"/>
    <w:rsid w:val="003D2D13"/>
    <w:rsid w:val="003D5543"/>
    <w:rsid w:val="003D55B0"/>
    <w:rsid w:val="003D5D32"/>
    <w:rsid w:val="003D782D"/>
    <w:rsid w:val="003D7EEF"/>
    <w:rsid w:val="003E206F"/>
    <w:rsid w:val="003E2094"/>
    <w:rsid w:val="003E23A3"/>
    <w:rsid w:val="003E2674"/>
    <w:rsid w:val="003E48F2"/>
    <w:rsid w:val="003E4E3F"/>
    <w:rsid w:val="003E4F2F"/>
    <w:rsid w:val="003E5AFC"/>
    <w:rsid w:val="003E6180"/>
    <w:rsid w:val="003E739E"/>
    <w:rsid w:val="003F01E0"/>
    <w:rsid w:val="003F15A6"/>
    <w:rsid w:val="003F1D9F"/>
    <w:rsid w:val="003F45C1"/>
    <w:rsid w:val="003F6C4F"/>
    <w:rsid w:val="004010E9"/>
    <w:rsid w:val="00402046"/>
    <w:rsid w:val="0040218D"/>
    <w:rsid w:val="0040314D"/>
    <w:rsid w:val="004034B0"/>
    <w:rsid w:val="004036AE"/>
    <w:rsid w:val="00404225"/>
    <w:rsid w:val="004057D9"/>
    <w:rsid w:val="00405FAF"/>
    <w:rsid w:val="00407C8E"/>
    <w:rsid w:val="00411BD9"/>
    <w:rsid w:val="0041233E"/>
    <w:rsid w:val="00412BDD"/>
    <w:rsid w:val="0041300C"/>
    <w:rsid w:val="00414A55"/>
    <w:rsid w:val="004168F5"/>
    <w:rsid w:val="004170A3"/>
    <w:rsid w:val="004178A9"/>
    <w:rsid w:val="00421E49"/>
    <w:rsid w:val="00421F3D"/>
    <w:rsid w:val="004226B0"/>
    <w:rsid w:val="004272D4"/>
    <w:rsid w:val="00431F33"/>
    <w:rsid w:val="00432BCF"/>
    <w:rsid w:val="00436E26"/>
    <w:rsid w:val="00440084"/>
    <w:rsid w:val="00442E65"/>
    <w:rsid w:val="00444231"/>
    <w:rsid w:val="00446F47"/>
    <w:rsid w:val="00447A88"/>
    <w:rsid w:val="00447BC7"/>
    <w:rsid w:val="00447CEE"/>
    <w:rsid w:val="00451400"/>
    <w:rsid w:val="00451E0D"/>
    <w:rsid w:val="00452FA7"/>
    <w:rsid w:val="00454847"/>
    <w:rsid w:val="004548CE"/>
    <w:rsid w:val="00455592"/>
    <w:rsid w:val="00456297"/>
    <w:rsid w:val="00456E85"/>
    <w:rsid w:val="0045751E"/>
    <w:rsid w:val="0045755C"/>
    <w:rsid w:val="00460537"/>
    <w:rsid w:val="00460704"/>
    <w:rsid w:val="00461A76"/>
    <w:rsid w:val="00462619"/>
    <w:rsid w:val="00463EC9"/>
    <w:rsid w:val="00464E44"/>
    <w:rsid w:val="00466865"/>
    <w:rsid w:val="00467162"/>
    <w:rsid w:val="0046747D"/>
    <w:rsid w:val="00467B34"/>
    <w:rsid w:val="00467EBB"/>
    <w:rsid w:val="00470582"/>
    <w:rsid w:val="00472190"/>
    <w:rsid w:val="0047223A"/>
    <w:rsid w:val="00475EDA"/>
    <w:rsid w:val="004764B1"/>
    <w:rsid w:val="0047698B"/>
    <w:rsid w:val="00481643"/>
    <w:rsid w:val="00481E29"/>
    <w:rsid w:val="00482106"/>
    <w:rsid w:val="0048295D"/>
    <w:rsid w:val="00482AF0"/>
    <w:rsid w:val="00482C21"/>
    <w:rsid w:val="00483B60"/>
    <w:rsid w:val="00484555"/>
    <w:rsid w:val="0048686E"/>
    <w:rsid w:val="004877EE"/>
    <w:rsid w:val="00491CC5"/>
    <w:rsid w:val="00491D6F"/>
    <w:rsid w:val="00491F14"/>
    <w:rsid w:val="00492CBE"/>
    <w:rsid w:val="00494C66"/>
    <w:rsid w:val="00494E6D"/>
    <w:rsid w:val="004959D3"/>
    <w:rsid w:val="004967F9"/>
    <w:rsid w:val="00497243"/>
    <w:rsid w:val="004979BF"/>
    <w:rsid w:val="004A02D6"/>
    <w:rsid w:val="004A14CF"/>
    <w:rsid w:val="004A4031"/>
    <w:rsid w:val="004A51F6"/>
    <w:rsid w:val="004A5E00"/>
    <w:rsid w:val="004A7438"/>
    <w:rsid w:val="004A75FF"/>
    <w:rsid w:val="004B0AEA"/>
    <w:rsid w:val="004B1467"/>
    <w:rsid w:val="004B1672"/>
    <w:rsid w:val="004B1818"/>
    <w:rsid w:val="004B22F6"/>
    <w:rsid w:val="004B3CD3"/>
    <w:rsid w:val="004B3E1E"/>
    <w:rsid w:val="004B41F9"/>
    <w:rsid w:val="004B4F7A"/>
    <w:rsid w:val="004B5B4A"/>
    <w:rsid w:val="004B622F"/>
    <w:rsid w:val="004B6F14"/>
    <w:rsid w:val="004B73B5"/>
    <w:rsid w:val="004B7E33"/>
    <w:rsid w:val="004C00BD"/>
    <w:rsid w:val="004C10FD"/>
    <w:rsid w:val="004C1961"/>
    <w:rsid w:val="004C2452"/>
    <w:rsid w:val="004C260B"/>
    <w:rsid w:val="004C40CF"/>
    <w:rsid w:val="004C460A"/>
    <w:rsid w:val="004C4A07"/>
    <w:rsid w:val="004C57F3"/>
    <w:rsid w:val="004C6C5C"/>
    <w:rsid w:val="004C7374"/>
    <w:rsid w:val="004C7CBB"/>
    <w:rsid w:val="004D1187"/>
    <w:rsid w:val="004D3801"/>
    <w:rsid w:val="004D39E4"/>
    <w:rsid w:val="004D5724"/>
    <w:rsid w:val="004D7786"/>
    <w:rsid w:val="004E0999"/>
    <w:rsid w:val="004E1CB9"/>
    <w:rsid w:val="004E3AF7"/>
    <w:rsid w:val="004E54A7"/>
    <w:rsid w:val="004E65B4"/>
    <w:rsid w:val="004E6A27"/>
    <w:rsid w:val="004E79D3"/>
    <w:rsid w:val="004F1CF2"/>
    <w:rsid w:val="004F271C"/>
    <w:rsid w:val="004F38DD"/>
    <w:rsid w:val="004F41CE"/>
    <w:rsid w:val="004F43C1"/>
    <w:rsid w:val="004F6619"/>
    <w:rsid w:val="004F7256"/>
    <w:rsid w:val="004F7788"/>
    <w:rsid w:val="004F7F8D"/>
    <w:rsid w:val="0050055A"/>
    <w:rsid w:val="00500E8F"/>
    <w:rsid w:val="00501F8F"/>
    <w:rsid w:val="0050220C"/>
    <w:rsid w:val="00502959"/>
    <w:rsid w:val="005035AD"/>
    <w:rsid w:val="0050433A"/>
    <w:rsid w:val="0050464B"/>
    <w:rsid w:val="00505A5F"/>
    <w:rsid w:val="00506F1D"/>
    <w:rsid w:val="0050732D"/>
    <w:rsid w:val="005114D3"/>
    <w:rsid w:val="00511BA3"/>
    <w:rsid w:val="00514B12"/>
    <w:rsid w:val="00515191"/>
    <w:rsid w:val="00515CBA"/>
    <w:rsid w:val="00515DB9"/>
    <w:rsid w:val="005175C4"/>
    <w:rsid w:val="005219D4"/>
    <w:rsid w:val="00521E06"/>
    <w:rsid w:val="00522987"/>
    <w:rsid w:val="0052320D"/>
    <w:rsid w:val="005237B5"/>
    <w:rsid w:val="00526B62"/>
    <w:rsid w:val="00527A3F"/>
    <w:rsid w:val="00530B2F"/>
    <w:rsid w:val="00532229"/>
    <w:rsid w:val="00532451"/>
    <w:rsid w:val="00533FA5"/>
    <w:rsid w:val="0053635E"/>
    <w:rsid w:val="00540EDC"/>
    <w:rsid w:val="00541820"/>
    <w:rsid w:val="00543E22"/>
    <w:rsid w:val="005449ED"/>
    <w:rsid w:val="005452F4"/>
    <w:rsid w:val="0054554E"/>
    <w:rsid w:val="00545589"/>
    <w:rsid w:val="0054768B"/>
    <w:rsid w:val="00547899"/>
    <w:rsid w:val="00547F91"/>
    <w:rsid w:val="0055172E"/>
    <w:rsid w:val="00553C4C"/>
    <w:rsid w:val="00554322"/>
    <w:rsid w:val="005556F7"/>
    <w:rsid w:val="00555A05"/>
    <w:rsid w:val="00556443"/>
    <w:rsid w:val="005566B4"/>
    <w:rsid w:val="0055679D"/>
    <w:rsid w:val="0055779E"/>
    <w:rsid w:val="005617AC"/>
    <w:rsid w:val="00562439"/>
    <w:rsid w:val="00562EC3"/>
    <w:rsid w:val="00564332"/>
    <w:rsid w:val="0056465F"/>
    <w:rsid w:val="0056498A"/>
    <w:rsid w:val="005654E8"/>
    <w:rsid w:val="00567E5E"/>
    <w:rsid w:val="005715EA"/>
    <w:rsid w:val="0057201D"/>
    <w:rsid w:val="00572AEA"/>
    <w:rsid w:val="00573FBF"/>
    <w:rsid w:val="0057561B"/>
    <w:rsid w:val="005758EF"/>
    <w:rsid w:val="00576B64"/>
    <w:rsid w:val="00577C9A"/>
    <w:rsid w:val="00582BEC"/>
    <w:rsid w:val="0058481C"/>
    <w:rsid w:val="00585796"/>
    <w:rsid w:val="00586C58"/>
    <w:rsid w:val="00587ADD"/>
    <w:rsid w:val="00591D54"/>
    <w:rsid w:val="00593AA1"/>
    <w:rsid w:val="00593D54"/>
    <w:rsid w:val="00594A06"/>
    <w:rsid w:val="00595D8E"/>
    <w:rsid w:val="00596D08"/>
    <w:rsid w:val="005978AA"/>
    <w:rsid w:val="005A09CC"/>
    <w:rsid w:val="005A32B6"/>
    <w:rsid w:val="005A460C"/>
    <w:rsid w:val="005A5EBA"/>
    <w:rsid w:val="005A6220"/>
    <w:rsid w:val="005B07E0"/>
    <w:rsid w:val="005B1C8F"/>
    <w:rsid w:val="005B3313"/>
    <w:rsid w:val="005B37EC"/>
    <w:rsid w:val="005B4DB3"/>
    <w:rsid w:val="005C1E3B"/>
    <w:rsid w:val="005C2A90"/>
    <w:rsid w:val="005C4144"/>
    <w:rsid w:val="005C4F39"/>
    <w:rsid w:val="005D24CC"/>
    <w:rsid w:val="005D3C83"/>
    <w:rsid w:val="005D6BA4"/>
    <w:rsid w:val="005E038C"/>
    <w:rsid w:val="005E2434"/>
    <w:rsid w:val="005E2F04"/>
    <w:rsid w:val="005E3BAE"/>
    <w:rsid w:val="005E454B"/>
    <w:rsid w:val="005E4D97"/>
    <w:rsid w:val="005E5019"/>
    <w:rsid w:val="005E54EE"/>
    <w:rsid w:val="005E5758"/>
    <w:rsid w:val="005E6776"/>
    <w:rsid w:val="005E736C"/>
    <w:rsid w:val="005F0058"/>
    <w:rsid w:val="005F053E"/>
    <w:rsid w:val="005F0B5F"/>
    <w:rsid w:val="005F1179"/>
    <w:rsid w:val="005F15DE"/>
    <w:rsid w:val="005F2F8A"/>
    <w:rsid w:val="005F4F3C"/>
    <w:rsid w:val="005F56ED"/>
    <w:rsid w:val="005F60A4"/>
    <w:rsid w:val="005F743F"/>
    <w:rsid w:val="00600544"/>
    <w:rsid w:val="0060116D"/>
    <w:rsid w:val="00602439"/>
    <w:rsid w:val="006029A9"/>
    <w:rsid w:val="0060440B"/>
    <w:rsid w:val="00604468"/>
    <w:rsid w:val="006044CE"/>
    <w:rsid w:val="0060484B"/>
    <w:rsid w:val="00605702"/>
    <w:rsid w:val="00605CF2"/>
    <w:rsid w:val="00606B2C"/>
    <w:rsid w:val="006071B8"/>
    <w:rsid w:val="00610702"/>
    <w:rsid w:val="00610F44"/>
    <w:rsid w:val="0061105B"/>
    <w:rsid w:val="00611A16"/>
    <w:rsid w:val="00611BDC"/>
    <w:rsid w:val="00612D48"/>
    <w:rsid w:val="00613E3F"/>
    <w:rsid w:val="00614A94"/>
    <w:rsid w:val="00614AAB"/>
    <w:rsid w:val="006150DA"/>
    <w:rsid w:val="00615439"/>
    <w:rsid w:val="00615881"/>
    <w:rsid w:val="006172D1"/>
    <w:rsid w:val="0061767A"/>
    <w:rsid w:val="006179BB"/>
    <w:rsid w:val="00617E86"/>
    <w:rsid w:val="006221AE"/>
    <w:rsid w:val="006226F2"/>
    <w:rsid w:val="0062270A"/>
    <w:rsid w:val="00623149"/>
    <w:rsid w:val="0062427E"/>
    <w:rsid w:val="006246AE"/>
    <w:rsid w:val="00624AA0"/>
    <w:rsid w:val="0062594A"/>
    <w:rsid w:val="00630591"/>
    <w:rsid w:val="0063084C"/>
    <w:rsid w:val="00631180"/>
    <w:rsid w:val="00631327"/>
    <w:rsid w:val="006314C8"/>
    <w:rsid w:val="00635204"/>
    <w:rsid w:val="00636039"/>
    <w:rsid w:val="006362BF"/>
    <w:rsid w:val="00636BF6"/>
    <w:rsid w:val="00636CF6"/>
    <w:rsid w:val="00637960"/>
    <w:rsid w:val="006419FA"/>
    <w:rsid w:val="0064238E"/>
    <w:rsid w:val="006428BF"/>
    <w:rsid w:val="006429F3"/>
    <w:rsid w:val="006432BC"/>
    <w:rsid w:val="006446C0"/>
    <w:rsid w:val="0064482C"/>
    <w:rsid w:val="0064519E"/>
    <w:rsid w:val="00646F84"/>
    <w:rsid w:val="00647FC0"/>
    <w:rsid w:val="00650E1B"/>
    <w:rsid w:val="006513DE"/>
    <w:rsid w:val="00653EAF"/>
    <w:rsid w:val="006540BE"/>
    <w:rsid w:val="00654217"/>
    <w:rsid w:val="006549DD"/>
    <w:rsid w:val="00655939"/>
    <w:rsid w:val="006566C8"/>
    <w:rsid w:val="0066149E"/>
    <w:rsid w:val="00661F0C"/>
    <w:rsid w:val="0066253A"/>
    <w:rsid w:val="006645FC"/>
    <w:rsid w:val="006649C1"/>
    <w:rsid w:val="00664E35"/>
    <w:rsid w:val="006704E2"/>
    <w:rsid w:val="00670A4E"/>
    <w:rsid w:val="00671044"/>
    <w:rsid w:val="0067122F"/>
    <w:rsid w:val="00671358"/>
    <w:rsid w:val="00674FE7"/>
    <w:rsid w:val="00675418"/>
    <w:rsid w:val="00675934"/>
    <w:rsid w:val="00676D96"/>
    <w:rsid w:val="00677377"/>
    <w:rsid w:val="00677A4D"/>
    <w:rsid w:val="00680192"/>
    <w:rsid w:val="00680FF1"/>
    <w:rsid w:val="00681914"/>
    <w:rsid w:val="006821E1"/>
    <w:rsid w:val="00682910"/>
    <w:rsid w:val="00682CDE"/>
    <w:rsid w:val="00683031"/>
    <w:rsid w:val="00683E6C"/>
    <w:rsid w:val="00687ECD"/>
    <w:rsid w:val="0069002B"/>
    <w:rsid w:val="0069020A"/>
    <w:rsid w:val="00690BAB"/>
    <w:rsid w:val="006924A4"/>
    <w:rsid w:val="00695189"/>
    <w:rsid w:val="0069532A"/>
    <w:rsid w:val="00696313"/>
    <w:rsid w:val="006A0958"/>
    <w:rsid w:val="006A21AE"/>
    <w:rsid w:val="006A36CC"/>
    <w:rsid w:val="006A771A"/>
    <w:rsid w:val="006B038A"/>
    <w:rsid w:val="006B10C5"/>
    <w:rsid w:val="006B13DF"/>
    <w:rsid w:val="006B2AE9"/>
    <w:rsid w:val="006B2B44"/>
    <w:rsid w:val="006B31C3"/>
    <w:rsid w:val="006B32C3"/>
    <w:rsid w:val="006B3386"/>
    <w:rsid w:val="006B393D"/>
    <w:rsid w:val="006B3AAE"/>
    <w:rsid w:val="006B78DF"/>
    <w:rsid w:val="006C0DD7"/>
    <w:rsid w:val="006C0F01"/>
    <w:rsid w:val="006C1679"/>
    <w:rsid w:val="006C1EFD"/>
    <w:rsid w:val="006C2976"/>
    <w:rsid w:val="006C2A3B"/>
    <w:rsid w:val="006C2E9D"/>
    <w:rsid w:val="006C4D1F"/>
    <w:rsid w:val="006C5142"/>
    <w:rsid w:val="006C6D8F"/>
    <w:rsid w:val="006D1EE5"/>
    <w:rsid w:val="006D34DA"/>
    <w:rsid w:val="006D518B"/>
    <w:rsid w:val="006D610C"/>
    <w:rsid w:val="006E0013"/>
    <w:rsid w:val="006E00D7"/>
    <w:rsid w:val="006E0FFC"/>
    <w:rsid w:val="006E30B6"/>
    <w:rsid w:val="006E42AD"/>
    <w:rsid w:val="006E4693"/>
    <w:rsid w:val="006E47BB"/>
    <w:rsid w:val="006E5A13"/>
    <w:rsid w:val="006E5F42"/>
    <w:rsid w:val="006E66E0"/>
    <w:rsid w:val="006E690F"/>
    <w:rsid w:val="006E6AAE"/>
    <w:rsid w:val="006E7102"/>
    <w:rsid w:val="006E7197"/>
    <w:rsid w:val="006F05FF"/>
    <w:rsid w:val="006F14E2"/>
    <w:rsid w:val="006F2679"/>
    <w:rsid w:val="006F2BF2"/>
    <w:rsid w:val="006F2F37"/>
    <w:rsid w:val="006F35BD"/>
    <w:rsid w:val="006F3993"/>
    <w:rsid w:val="006F3BF9"/>
    <w:rsid w:val="006F3E27"/>
    <w:rsid w:val="006F521C"/>
    <w:rsid w:val="006F5E8D"/>
    <w:rsid w:val="006F7B48"/>
    <w:rsid w:val="006F7B80"/>
    <w:rsid w:val="00700AE9"/>
    <w:rsid w:val="00702C39"/>
    <w:rsid w:val="00703D67"/>
    <w:rsid w:val="0070445A"/>
    <w:rsid w:val="0070463A"/>
    <w:rsid w:val="00705917"/>
    <w:rsid w:val="00705BAF"/>
    <w:rsid w:val="00707D5F"/>
    <w:rsid w:val="00707EC7"/>
    <w:rsid w:val="0071159F"/>
    <w:rsid w:val="00712CE3"/>
    <w:rsid w:val="00713F73"/>
    <w:rsid w:val="00714FF5"/>
    <w:rsid w:val="00715116"/>
    <w:rsid w:val="00716998"/>
    <w:rsid w:val="00717AC8"/>
    <w:rsid w:val="00725BAC"/>
    <w:rsid w:val="00726B70"/>
    <w:rsid w:val="00727F29"/>
    <w:rsid w:val="00730AAE"/>
    <w:rsid w:val="007315D4"/>
    <w:rsid w:val="00731BBB"/>
    <w:rsid w:val="00733C94"/>
    <w:rsid w:val="00734C8B"/>
    <w:rsid w:val="0073543D"/>
    <w:rsid w:val="007359B8"/>
    <w:rsid w:val="007365A6"/>
    <w:rsid w:val="00736B5C"/>
    <w:rsid w:val="007407D5"/>
    <w:rsid w:val="00740AB7"/>
    <w:rsid w:val="00740E14"/>
    <w:rsid w:val="007415D1"/>
    <w:rsid w:val="00741E14"/>
    <w:rsid w:val="0074221A"/>
    <w:rsid w:val="007436D0"/>
    <w:rsid w:val="00751AA0"/>
    <w:rsid w:val="0075222B"/>
    <w:rsid w:val="00752F61"/>
    <w:rsid w:val="007552C8"/>
    <w:rsid w:val="00756F73"/>
    <w:rsid w:val="007574C4"/>
    <w:rsid w:val="0075759A"/>
    <w:rsid w:val="007578D5"/>
    <w:rsid w:val="007604C9"/>
    <w:rsid w:val="00760DF4"/>
    <w:rsid w:val="00760E93"/>
    <w:rsid w:val="00761AAF"/>
    <w:rsid w:val="00761ECB"/>
    <w:rsid w:val="00763BED"/>
    <w:rsid w:val="00763C13"/>
    <w:rsid w:val="0076437E"/>
    <w:rsid w:val="00765742"/>
    <w:rsid w:val="00765B31"/>
    <w:rsid w:val="0077378B"/>
    <w:rsid w:val="007743D1"/>
    <w:rsid w:val="007748A5"/>
    <w:rsid w:val="00774A56"/>
    <w:rsid w:val="00775799"/>
    <w:rsid w:val="00775DDC"/>
    <w:rsid w:val="00776C59"/>
    <w:rsid w:val="00777047"/>
    <w:rsid w:val="00780030"/>
    <w:rsid w:val="007812AB"/>
    <w:rsid w:val="00781D8D"/>
    <w:rsid w:val="00782F3C"/>
    <w:rsid w:val="00783D9D"/>
    <w:rsid w:val="00783E69"/>
    <w:rsid w:val="007876C0"/>
    <w:rsid w:val="007904A3"/>
    <w:rsid w:val="0079414B"/>
    <w:rsid w:val="0079437B"/>
    <w:rsid w:val="0079567E"/>
    <w:rsid w:val="007963FF"/>
    <w:rsid w:val="00796483"/>
    <w:rsid w:val="0079710F"/>
    <w:rsid w:val="00797961"/>
    <w:rsid w:val="00797C09"/>
    <w:rsid w:val="007A2334"/>
    <w:rsid w:val="007A3556"/>
    <w:rsid w:val="007A37CE"/>
    <w:rsid w:val="007A3C1E"/>
    <w:rsid w:val="007A40A7"/>
    <w:rsid w:val="007A5A00"/>
    <w:rsid w:val="007A5C1C"/>
    <w:rsid w:val="007A68DD"/>
    <w:rsid w:val="007A76D5"/>
    <w:rsid w:val="007A7970"/>
    <w:rsid w:val="007A7BB1"/>
    <w:rsid w:val="007B0EC5"/>
    <w:rsid w:val="007B1478"/>
    <w:rsid w:val="007B1C93"/>
    <w:rsid w:val="007B587D"/>
    <w:rsid w:val="007B690A"/>
    <w:rsid w:val="007B763E"/>
    <w:rsid w:val="007B7DBF"/>
    <w:rsid w:val="007B7E6B"/>
    <w:rsid w:val="007C0518"/>
    <w:rsid w:val="007C06CB"/>
    <w:rsid w:val="007C08CE"/>
    <w:rsid w:val="007C1EAA"/>
    <w:rsid w:val="007C2A58"/>
    <w:rsid w:val="007C392F"/>
    <w:rsid w:val="007C3E7D"/>
    <w:rsid w:val="007C4300"/>
    <w:rsid w:val="007C61B6"/>
    <w:rsid w:val="007C65EA"/>
    <w:rsid w:val="007D0256"/>
    <w:rsid w:val="007D1CF4"/>
    <w:rsid w:val="007D2BEB"/>
    <w:rsid w:val="007D3E91"/>
    <w:rsid w:val="007D43B4"/>
    <w:rsid w:val="007D573F"/>
    <w:rsid w:val="007D6D66"/>
    <w:rsid w:val="007D7843"/>
    <w:rsid w:val="007E3132"/>
    <w:rsid w:val="007E4A59"/>
    <w:rsid w:val="007E6500"/>
    <w:rsid w:val="007E714D"/>
    <w:rsid w:val="007F1D2C"/>
    <w:rsid w:val="007F3609"/>
    <w:rsid w:val="007F7352"/>
    <w:rsid w:val="00800EB8"/>
    <w:rsid w:val="00801EA5"/>
    <w:rsid w:val="008023D4"/>
    <w:rsid w:val="0080282B"/>
    <w:rsid w:val="00802EF6"/>
    <w:rsid w:val="00803516"/>
    <w:rsid w:val="00803595"/>
    <w:rsid w:val="008040AB"/>
    <w:rsid w:val="008044A2"/>
    <w:rsid w:val="008046CA"/>
    <w:rsid w:val="00805392"/>
    <w:rsid w:val="00806101"/>
    <w:rsid w:val="008064B4"/>
    <w:rsid w:val="0080740F"/>
    <w:rsid w:val="00811143"/>
    <w:rsid w:val="00812A7B"/>
    <w:rsid w:val="00812FC4"/>
    <w:rsid w:val="008147EC"/>
    <w:rsid w:val="00817BFC"/>
    <w:rsid w:val="00817C81"/>
    <w:rsid w:val="00820801"/>
    <w:rsid w:val="008223F3"/>
    <w:rsid w:val="008226E7"/>
    <w:rsid w:val="00822792"/>
    <w:rsid w:val="00823993"/>
    <w:rsid w:val="0082401F"/>
    <w:rsid w:val="008259FF"/>
    <w:rsid w:val="0082628A"/>
    <w:rsid w:val="00826C98"/>
    <w:rsid w:val="00826DEF"/>
    <w:rsid w:val="00832319"/>
    <w:rsid w:val="008331E9"/>
    <w:rsid w:val="00833229"/>
    <w:rsid w:val="0083323F"/>
    <w:rsid w:val="008337CA"/>
    <w:rsid w:val="00833B83"/>
    <w:rsid w:val="0083440B"/>
    <w:rsid w:val="008353BB"/>
    <w:rsid w:val="008355B3"/>
    <w:rsid w:val="00835732"/>
    <w:rsid w:val="00837608"/>
    <w:rsid w:val="00840B37"/>
    <w:rsid w:val="00841117"/>
    <w:rsid w:val="00841C2F"/>
    <w:rsid w:val="00843222"/>
    <w:rsid w:val="008460AF"/>
    <w:rsid w:val="00847C69"/>
    <w:rsid w:val="00847DAC"/>
    <w:rsid w:val="00850A4B"/>
    <w:rsid w:val="00851082"/>
    <w:rsid w:val="00851535"/>
    <w:rsid w:val="00851D9C"/>
    <w:rsid w:val="00851E60"/>
    <w:rsid w:val="00852341"/>
    <w:rsid w:val="00852713"/>
    <w:rsid w:val="00854EAC"/>
    <w:rsid w:val="0085595A"/>
    <w:rsid w:val="00856B21"/>
    <w:rsid w:val="00856BED"/>
    <w:rsid w:val="008570A0"/>
    <w:rsid w:val="008572AC"/>
    <w:rsid w:val="008578B5"/>
    <w:rsid w:val="00861438"/>
    <w:rsid w:val="0086177B"/>
    <w:rsid w:val="00861B30"/>
    <w:rsid w:val="00861D86"/>
    <w:rsid w:val="008621D5"/>
    <w:rsid w:val="0086328D"/>
    <w:rsid w:val="00865543"/>
    <w:rsid w:val="00865CE4"/>
    <w:rsid w:val="008675BF"/>
    <w:rsid w:val="0087083F"/>
    <w:rsid w:val="008713E4"/>
    <w:rsid w:val="008718D5"/>
    <w:rsid w:val="00871B98"/>
    <w:rsid w:val="00872A2B"/>
    <w:rsid w:val="00872C67"/>
    <w:rsid w:val="0087356C"/>
    <w:rsid w:val="008744A4"/>
    <w:rsid w:val="00874E14"/>
    <w:rsid w:val="00875C37"/>
    <w:rsid w:val="00875F92"/>
    <w:rsid w:val="008761D3"/>
    <w:rsid w:val="00876E9A"/>
    <w:rsid w:val="00877859"/>
    <w:rsid w:val="008802EF"/>
    <w:rsid w:val="00880392"/>
    <w:rsid w:val="008804A3"/>
    <w:rsid w:val="0088090B"/>
    <w:rsid w:val="008818C1"/>
    <w:rsid w:val="00881EE1"/>
    <w:rsid w:val="00883AA6"/>
    <w:rsid w:val="00883F18"/>
    <w:rsid w:val="0088493D"/>
    <w:rsid w:val="00884D9C"/>
    <w:rsid w:val="0088617F"/>
    <w:rsid w:val="008871CF"/>
    <w:rsid w:val="00887CA7"/>
    <w:rsid w:val="00890FDB"/>
    <w:rsid w:val="0089286A"/>
    <w:rsid w:val="0089299C"/>
    <w:rsid w:val="00892D0C"/>
    <w:rsid w:val="00892EA1"/>
    <w:rsid w:val="00892F3D"/>
    <w:rsid w:val="008933CC"/>
    <w:rsid w:val="00893B4B"/>
    <w:rsid w:val="00894C28"/>
    <w:rsid w:val="00895A22"/>
    <w:rsid w:val="008A1ABC"/>
    <w:rsid w:val="008A1AFB"/>
    <w:rsid w:val="008A2E73"/>
    <w:rsid w:val="008A3EA5"/>
    <w:rsid w:val="008A4DCF"/>
    <w:rsid w:val="008A5193"/>
    <w:rsid w:val="008A5694"/>
    <w:rsid w:val="008A5CB8"/>
    <w:rsid w:val="008A6078"/>
    <w:rsid w:val="008A63CC"/>
    <w:rsid w:val="008A6B44"/>
    <w:rsid w:val="008A73F3"/>
    <w:rsid w:val="008B09A4"/>
    <w:rsid w:val="008B0C48"/>
    <w:rsid w:val="008B0D50"/>
    <w:rsid w:val="008B1FB7"/>
    <w:rsid w:val="008B201E"/>
    <w:rsid w:val="008B2D47"/>
    <w:rsid w:val="008B313F"/>
    <w:rsid w:val="008B3204"/>
    <w:rsid w:val="008B3AAD"/>
    <w:rsid w:val="008C1B1F"/>
    <w:rsid w:val="008C2020"/>
    <w:rsid w:val="008C2CE5"/>
    <w:rsid w:val="008C3C94"/>
    <w:rsid w:val="008C4FFD"/>
    <w:rsid w:val="008C5115"/>
    <w:rsid w:val="008C5A75"/>
    <w:rsid w:val="008C665D"/>
    <w:rsid w:val="008C6912"/>
    <w:rsid w:val="008C6A02"/>
    <w:rsid w:val="008D160C"/>
    <w:rsid w:val="008D185B"/>
    <w:rsid w:val="008D1CE0"/>
    <w:rsid w:val="008D34B3"/>
    <w:rsid w:val="008D3E62"/>
    <w:rsid w:val="008D462E"/>
    <w:rsid w:val="008D4D79"/>
    <w:rsid w:val="008D5536"/>
    <w:rsid w:val="008D5FFE"/>
    <w:rsid w:val="008D6E6C"/>
    <w:rsid w:val="008D6FCA"/>
    <w:rsid w:val="008E07EB"/>
    <w:rsid w:val="008E0B43"/>
    <w:rsid w:val="008E338E"/>
    <w:rsid w:val="008E34A7"/>
    <w:rsid w:val="008E37A2"/>
    <w:rsid w:val="008E6D73"/>
    <w:rsid w:val="008F1C4C"/>
    <w:rsid w:val="008F1DCF"/>
    <w:rsid w:val="008F2861"/>
    <w:rsid w:val="008F29AE"/>
    <w:rsid w:val="008F305F"/>
    <w:rsid w:val="008F44BE"/>
    <w:rsid w:val="008F452E"/>
    <w:rsid w:val="008F4788"/>
    <w:rsid w:val="008F7FE8"/>
    <w:rsid w:val="0090016B"/>
    <w:rsid w:val="0090117B"/>
    <w:rsid w:val="00901CA4"/>
    <w:rsid w:val="00902B9E"/>
    <w:rsid w:val="00904B2A"/>
    <w:rsid w:val="009059B5"/>
    <w:rsid w:val="00910D54"/>
    <w:rsid w:val="0091162D"/>
    <w:rsid w:val="00911DBF"/>
    <w:rsid w:val="009123BB"/>
    <w:rsid w:val="009129F3"/>
    <w:rsid w:val="00914B7E"/>
    <w:rsid w:val="0091705D"/>
    <w:rsid w:val="00917096"/>
    <w:rsid w:val="009179B1"/>
    <w:rsid w:val="00917BC9"/>
    <w:rsid w:val="00917BEF"/>
    <w:rsid w:val="009213AC"/>
    <w:rsid w:val="00922C6E"/>
    <w:rsid w:val="0092411F"/>
    <w:rsid w:val="00924BC4"/>
    <w:rsid w:val="00926554"/>
    <w:rsid w:val="00926E91"/>
    <w:rsid w:val="009306F5"/>
    <w:rsid w:val="00930804"/>
    <w:rsid w:val="009312B0"/>
    <w:rsid w:val="0093130E"/>
    <w:rsid w:val="0093165F"/>
    <w:rsid w:val="0093209D"/>
    <w:rsid w:val="00932BF0"/>
    <w:rsid w:val="00936E7A"/>
    <w:rsid w:val="00943DF5"/>
    <w:rsid w:val="00944FC4"/>
    <w:rsid w:val="009452D8"/>
    <w:rsid w:val="00945CD5"/>
    <w:rsid w:val="00945D46"/>
    <w:rsid w:val="00947A8A"/>
    <w:rsid w:val="00951718"/>
    <w:rsid w:val="00953A01"/>
    <w:rsid w:val="00954E6B"/>
    <w:rsid w:val="00955092"/>
    <w:rsid w:val="00956C95"/>
    <w:rsid w:val="00957633"/>
    <w:rsid w:val="00957784"/>
    <w:rsid w:val="00957DC5"/>
    <w:rsid w:val="009624BE"/>
    <w:rsid w:val="00964B2F"/>
    <w:rsid w:val="00964BD4"/>
    <w:rsid w:val="00965EA3"/>
    <w:rsid w:val="00966B9A"/>
    <w:rsid w:val="00967E7E"/>
    <w:rsid w:val="00970608"/>
    <w:rsid w:val="00971370"/>
    <w:rsid w:val="009719C3"/>
    <w:rsid w:val="009720F5"/>
    <w:rsid w:val="00973779"/>
    <w:rsid w:val="00974051"/>
    <w:rsid w:val="00974B20"/>
    <w:rsid w:val="00975BE3"/>
    <w:rsid w:val="009762B1"/>
    <w:rsid w:val="00977113"/>
    <w:rsid w:val="009779E6"/>
    <w:rsid w:val="00977B9A"/>
    <w:rsid w:val="00977DD4"/>
    <w:rsid w:val="009802F4"/>
    <w:rsid w:val="0098246B"/>
    <w:rsid w:val="00984072"/>
    <w:rsid w:val="00984552"/>
    <w:rsid w:val="00985799"/>
    <w:rsid w:val="009861C4"/>
    <w:rsid w:val="0098637E"/>
    <w:rsid w:val="009873F2"/>
    <w:rsid w:val="0098743A"/>
    <w:rsid w:val="00987786"/>
    <w:rsid w:val="00990BE7"/>
    <w:rsid w:val="00990DDF"/>
    <w:rsid w:val="00991892"/>
    <w:rsid w:val="009932B9"/>
    <w:rsid w:val="00994B10"/>
    <w:rsid w:val="00994B3B"/>
    <w:rsid w:val="00994FD4"/>
    <w:rsid w:val="009962FF"/>
    <w:rsid w:val="009A17BC"/>
    <w:rsid w:val="009A2DCB"/>
    <w:rsid w:val="009A3A2B"/>
    <w:rsid w:val="009A43CB"/>
    <w:rsid w:val="009A463E"/>
    <w:rsid w:val="009A5027"/>
    <w:rsid w:val="009A51F4"/>
    <w:rsid w:val="009A7416"/>
    <w:rsid w:val="009A76CA"/>
    <w:rsid w:val="009A7A10"/>
    <w:rsid w:val="009B07CA"/>
    <w:rsid w:val="009B11F9"/>
    <w:rsid w:val="009B132A"/>
    <w:rsid w:val="009B14F4"/>
    <w:rsid w:val="009B160E"/>
    <w:rsid w:val="009B20A5"/>
    <w:rsid w:val="009B2DC8"/>
    <w:rsid w:val="009B3408"/>
    <w:rsid w:val="009B4C55"/>
    <w:rsid w:val="009B501E"/>
    <w:rsid w:val="009B62ED"/>
    <w:rsid w:val="009B63A5"/>
    <w:rsid w:val="009C1012"/>
    <w:rsid w:val="009C2810"/>
    <w:rsid w:val="009C3859"/>
    <w:rsid w:val="009C4ED0"/>
    <w:rsid w:val="009C601E"/>
    <w:rsid w:val="009C78B5"/>
    <w:rsid w:val="009D07B5"/>
    <w:rsid w:val="009D1779"/>
    <w:rsid w:val="009D32E9"/>
    <w:rsid w:val="009D59CE"/>
    <w:rsid w:val="009D59DD"/>
    <w:rsid w:val="009E0077"/>
    <w:rsid w:val="009E0466"/>
    <w:rsid w:val="009E1025"/>
    <w:rsid w:val="009E14F4"/>
    <w:rsid w:val="009E1932"/>
    <w:rsid w:val="009E264D"/>
    <w:rsid w:val="009E414D"/>
    <w:rsid w:val="009E5F8C"/>
    <w:rsid w:val="009E7929"/>
    <w:rsid w:val="009F1C15"/>
    <w:rsid w:val="009F1DBE"/>
    <w:rsid w:val="009F21C1"/>
    <w:rsid w:val="009F2773"/>
    <w:rsid w:val="009F43FA"/>
    <w:rsid w:val="009F59B1"/>
    <w:rsid w:val="009F745D"/>
    <w:rsid w:val="00A03235"/>
    <w:rsid w:val="00A0493B"/>
    <w:rsid w:val="00A04FA5"/>
    <w:rsid w:val="00A05935"/>
    <w:rsid w:val="00A060D8"/>
    <w:rsid w:val="00A0670D"/>
    <w:rsid w:val="00A070EC"/>
    <w:rsid w:val="00A10DBE"/>
    <w:rsid w:val="00A12F74"/>
    <w:rsid w:val="00A1335B"/>
    <w:rsid w:val="00A1364A"/>
    <w:rsid w:val="00A161CA"/>
    <w:rsid w:val="00A1634A"/>
    <w:rsid w:val="00A16588"/>
    <w:rsid w:val="00A1770F"/>
    <w:rsid w:val="00A179D4"/>
    <w:rsid w:val="00A17A08"/>
    <w:rsid w:val="00A2012D"/>
    <w:rsid w:val="00A2076A"/>
    <w:rsid w:val="00A21D07"/>
    <w:rsid w:val="00A23498"/>
    <w:rsid w:val="00A23560"/>
    <w:rsid w:val="00A23CF1"/>
    <w:rsid w:val="00A2492A"/>
    <w:rsid w:val="00A25F3E"/>
    <w:rsid w:val="00A27CA1"/>
    <w:rsid w:val="00A3077D"/>
    <w:rsid w:val="00A312A2"/>
    <w:rsid w:val="00A31386"/>
    <w:rsid w:val="00A31883"/>
    <w:rsid w:val="00A33418"/>
    <w:rsid w:val="00A34201"/>
    <w:rsid w:val="00A34CBF"/>
    <w:rsid w:val="00A35265"/>
    <w:rsid w:val="00A3556C"/>
    <w:rsid w:val="00A35779"/>
    <w:rsid w:val="00A361C5"/>
    <w:rsid w:val="00A36FFD"/>
    <w:rsid w:val="00A37795"/>
    <w:rsid w:val="00A4134A"/>
    <w:rsid w:val="00A43F94"/>
    <w:rsid w:val="00A45636"/>
    <w:rsid w:val="00A459FF"/>
    <w:rsid w:val="00A47C5B"/>
    <w:rsid w:val="00A5014B"/>
    <w:rsid w:val="00A50A0B"/>
    <w:rsid w:val="00A50B04"/>
    <w:rsid w:val="00A50EFF"/>
    <w:rsid w:val="00A51EB7"/>
    <w:rsid w:val="00A5246A"/>
    <w:rsid w:val="00A52FB5"/>
    <w:rsid w:val="00A53999"/>
    <w:rsid w:val="00A54899"/>
    <w:rsid w:val="00A551EA"/>
    <w:rsid w:val="00A56244"/>
    <w:rsid w:val="00A577F4"/>
    <w:rsid w:val="00A61384"/>
    <w:rsid w:val="00A61B98"/>
    <w:rsid w:val="00A6206D"/>
    <w:rsid w:val="00A6236D"/>
    <w:rsid w:val="00A6366F"/>
    <w:rsid w:val="00A65365"/>
    <w:rsid w:val="00A65717"/>
    <w:rsid w:val="00A657D1"/>
    <w:rsid w:val="00A65D80"/>
    <w:rsid w:val="00A66452"/>
    <w:rsid w:val="00A66EC0"/>
    <w:rsid w:val="00A7322E"/>
    <w:rsid w:val="00A73520"/>
    <w:rsid w:val="00A763C5"/>
    <w:rsid w:val="00A773AD"/>
    <w:rsid w:val="00A77EB2"/>
    <w:rsid w:val="00A807B3"/>
    <w:rsid w:val="00A808DB"/>
    <w:rsid w:val="00A81AC5"/>
    <w:rsid w:val="00A821E3"/>
    <w:rsid w:val="00A83259"/>
    <w:rsid w:val="00A837EE"/>
    <w:rsid w:val="00A847B7"/>
    <w:rsid w:val="00A8581F"/>
    <w:rsid w:val="00A85C48"/>
    <w:rsid w:val="00A85FEF"/>
    <w:rsid w:val="00A86C3B"/>
    <w:rsid w:val="00A87745"/>
    <w:rsid w:val="00A87CF5"/>
    <w:rsid w:val="00A9045A"/>
    <w:rsid w:val="00A9133B"/>
    <w:rsid w:val="00A92213"/>
    <w:rsid w:val="00A92B45"/>
    <w:rsid w:val="00A93F6D"/>
    <w:rsid w:val="00A94892"/>
    <w:rsid w:val="00AA021B"/>
    <w:rsid w:val="00AA126D"/>
    <w:rsid w:val="00AA3358"/>
    <w:rsid w:val="00AA3946"/>
    <w:rsid w:val="00AA43A9"/>
    <w:rsid w:val="00AA4B6B"/>
    <w:rsid w:val="00AA628C"/>
    <w:rsid w:val="00AA668D"/>
    <w:rsid w:val="00AA6A43"/>
    <w:rsid w:val="00AA6D71"/>
    <w:rsid w:val="00AA6F2D"/>
    <w:rsid w:val="00AB3964"/>
    <w:rsid w:val="00AB3A8A"/>
    <w:rsid w:val="00AB4EB3"/>
    <w:rsid w:val="00AB6F49"/>
    <w:rsid w:val="00AC007D"/>
    <w:rsid w:val="00AC2A5A"/>
    <w:rsid w:val="00AC2A95"/>
    <w:rsid w:val="00AC3414"/>
    <w:rsid w:val="00AC37E0"/>
    <w:rsid w:val="00AC3B52"/>
    <w:rsid w:val="00AC4497"/>
    <w:rsid w:val="00AC588E"/>
    <w:rsid w:val="00AC5BD8"/>
    <w:rsid w:val="00AC6801"/>
    <w:rsid w:val="00AC70E5"/>
    <w:rsid w:val="00AC723D"/>
    <w:rsid w:val="00AD0CC5"/>
    <w:rsid w:val="00AD0CCA"/>
    <w:rsid w:val="00AD3170"/>
    <w:rsid w:val="00AD3447"/>
    <w:rsid w:val="00AD436B"/>
    <w:rsid w:val="00AD45EE"/>
    <w:rsid w:val="00AD4BD5"/>
    <w:rsid w:val="00AD5746"/>
    <w:rsid w:val="00AD5963"/>
    <w:rsid w:val="00AD5CE0"/>
    <w:rsid w:val="00AD5EB4"/>
    <w:rsid w:val="00AD7671"/>
    <w:rsid w:val="00AD7CBD"/>
    <w:rsid w:val="00AE136B"/>
    <w:rsid w:val="00AE2057"/>
    <w:rsid w:val="00AE2276"/>
    <w:rsid w:val="00AE22D2"/>
    <w:rsid w:val="00AE2CEB"/>
    <w:rsid w:val="00AE3E16"/>
    <w:rsid w:val="00AE4F54"/>
    <w:rsid w:val="00AE5A8F"/>
    <w:rsid w:val="00AE63BD"/>
    <w:rsid w:val="00AE710F"/>
    <w:rsid w:val="00AF067A"/>
    <w:rsid w:val="00AF1249"/>
    <w:rsid w:val="00AF2708"/>
    <w:rsid w:val="00AF2BBF"/>
    <w:rsid w:val="00AF5932"/>
    <w:rsid w:val="00AF6C3C"/>
    <w:rsid w:val="00AF722B"/>
    <w:rsid w:val="00AF7DB6"/>
    <w:rsid w:val="00B01208"/>
    <w:rsid w:val="00B0192E"/>
    <w:rsid w:val="00B02D97"/>
    <w:rsid w:val="00B02EE0"/>
    <w:rsid w:val="00B04083"/>
    <w:rsid w:val="00B04904"/>
    <w:rsid w:val="00B05929"/>
    <w:rsid w:val="00B070B0"/>
    <w:rsid w:val="00B07502"/>
    <w:rsid w:val="00B07836"/>
    <w:rsid w:val="00B079A7"/>
    <w:rsid w:val="00B10365"/>
    <w:rsid w:val="00B11695"/>
    <w:rsid w:val="00B126F0"/>
    <w:rsid w:val="00B13118"/>
    <w:rsid w:val="00B1382A"/>
    <w:rsid w:val="00B13E03"/>
    <w:rsid w:val="00B143A5"/>
    <w:rsid w:val="00B16348"/>
    <w:rsid w:val="00B231AA"/>
    <w:rsid w:val="00B240BF"/>
    <w:rsid w:val="00B24D37"/>
    <w:rsid w:val="00B25B10"/>
    <w:rsid w:val="00B30328"/>
    <w:rsid w:val="00B338ED"/>
    <w:rsid w:val="00B33916"/>
    <w:rsid w:val="00B35B6A"/>
    <w:rsid w:val="00B35F30"/>
    <w:rsid w:val="00B3609A"/>
    <w:rsid w:val="00B36A55"/>
    <w:rsid w:val="00B37757"/>
    <w:rsid w:val="00B424E2"/>
    <w:rsid w:val="00B42AFC"/>
    <w:rsid w:val="00B432BF"/>
    <w:rsid w:val="00B45266"/>
    <w:rsid w:val="00B466B9"/>
    <w:rsid w:val="00B468BA"/>
    <w:rsid w:val="00B4797B"/>
    <w:rsid w:val="00B50016"/>
    <w:rsid w:val="00B50D6C"/>
    <w:rsid w:val="00B51673"/>
    <w:rsid w:val="00B51719"/>
    <w:rsid w:val="00B51CDA"/>
    <w:rsid w:val="00B52E8D"/>
    <w:rsid w:val="00B53B29"/>
    <w:rsid w:val="00B55CE1"/>
    <w:rsid w:val="00B61130"/>
    <w:rsid w:val="00B631B0"/>
    <w:rsid w:val="00B65CCF"/>
    <w:rsid w:val="00B66167"/>
    <w:rsid w:val="00B66CFE"/>
    <w:rsid w:val="00B671C0"/>
    <w:rsid w:val="00B711FD"/>
    <w:rsid w:val="00B74BB9"/>
    <w:rsid w:val="00B7798A"/>
    <w:rsid w:val="00B77CDE"/>
    <w:rsid w:val="00B80212"/>
    <w:rsid w:val="00B803EA"/>
    <w:rsid w:val="00B809B4"/>
    <w:rsid w:val="00B82596"/>
    <w:rsid w:val="00B82644"/>
    <w:rsid w:val="00B82ACC"/>
    <w:rsid w:val="00B831A1"/>
    <w:rsid w:val="00B8347A"/>
    <w:rsid w:val="00B846E6"/>
    <w:rsid w:val="00B85302"/>
    <w:rsid w:val="00B854C7"/>
    <w:rsid w:val="00B86676"/>
    <w:rsid w:val="00B8698C"/>
    <w:rsid w:val="00B872BE"/>
    <w:rsid w:val="00B87D61"/>
    <w:rsid w:val="00B9042B"/>
    <w:rsid w:val="00B91F2E"/>
    <w:rsid w:val="00B9298A"/>
    <w:rsid w:val="00B92E1D"/>
    <w:rsid w:val="00B953E1"/>
    <w:rsid w:val="00BA02B1"/>
    <w:rsid w:val="00BA0912"/>
    <w:rsid w:val="00BA0D1D"/>
    <w:rsid w:val="00BA2F75"/>
    <w:rsid w:val="00BA3017"/>
    <w:rsid w:val="00BA47B5"/>
    <w:rsid w:val="00BA4E8E"/>
    <w:rsid w:val="00BA5188"/>
    <w:rsid w:val="00BA5C61"/>
    <w:rsid w:val="00BA69A3"/>
    <w:rsid w:val="00BB134F"/>
    <w:rsid w:val="00BB169C"/>
    <w:rsid w:val="00BB21F0"/>
    <w:rsid w:val="00BB6FCA"/>
    <w:rsid w:val="00BB7C36"/>
    <w:rsid w:val="00BC0C21"/>
    <w:rsid w:val="00BC15C6"/>
    <w:rsid w:val="00BC1C47"/>
    <w:rsid w:val="00BC3392"/>
    <w:rsid w:val="00BC36D7"/>
    <w:rsid w:val="00BC37AC"/>
    <w:rsid w:val="00BC3DAA"/>
    <w:rsid w:val="00BC47A1"/>
    <w:rsid w:val="00BC4942"/>
    <w:rsid w:val="00BC59A8"/>
    <w:rsid w:val="00BC5E4E"/>
    <w:rsid w:val="00BC7666"/>
    <w:rsid w:val="00BC7F62"/>
    <w:rsid w:val="00BD0F20"/>
    <w:rsid w:val="00BD3530"/>
    <w:rsid w:val="00BD3588"/>
    <w:rsid w:val="00BD3F05"/>
    <w:rsid w:val="00BD3FD6"/>
    <w:rsid w:val="00BD4534"/>
    <w:rsid w:val="00BD65ED"/>
    <w:rsid w:val="00BD7063"/>
    <w:rsid w:val="00BD784A"/>
    <w:rsid w:val="00BE27F7"/>
    <w:rsid w:val="00BE2AE4"/>
    <w:rsid w:val="00BE439B"/>
    <w:rsid w:val="00BE4879"/>
    <w:rsid w:val="00BE5406"/>
    <w:rsid w:val="00BE556E"/>
    <w:rsid w:val="00BE685D"/>
    <w:rsid w:val="00BE697E"/>
    <w:rsid w:val="00BE705A"/>
    <w:rsid w:val="00BE72A4"/>
    <w:rsid w:val="00BE7A9E"/>
    <w:rsid w:val="00BF0035"/>
    <w:rsid w:val="00BF197D"/>
    <w:rsid w:val="00BF1D21"/>
    <w:rsid w:val="00BF2E89"/>
    <w:rsid w:val="00BF436E"/>
    <w:rsid w:val="00BF55EE"/>
    <w:rsid w:val="00BF6DE5"/>
    <w:rsid w:val="00BF75F0"/>
    <w:rsid w:val="00BF7861"/>
    <w:rsid w:val="00C00E0D"/>
    <w:rsid w:val="00C00E56"/>
    <w:rsid w:val="00C0116A"/>
    <w:rsid w:val="00C01953"/>
    <w:rsid w:val="00C01C39"/>
    <w:rsid w:val="00C01C51"/>
    <w:rsid w:val="00C02529"/>
    <w:rsid w:val="00C02E45"/>
    <w:rsid w:val="00C03C98"/>
    <w:rsid w:val="00C04F07"/>
    <w:rsid w:val="00C05BB6"/>
    <w:rsid w:val="00C05DBB"/>
    <w:rsid w:val="00C07C0F"/>
    <w:rsid w:val="00C104F5"/>
    <w:rsid w:val="00C13545"/>
    <w:rsid w:val="00C1611C"/>
    <w:rsid w:val="00C17985"/>
    <w:rsid w:val="00C209AA"/>
    <w:rsid w:val="00C20F43"/>
    <w:rsid w:val="00C2105F"/>
    <w:rsid w:val="00C22E63"/>
    <w:rsid w:val="00C248E6"/>
    <w:rsid w:val="00C24EB1"/>
    <w:rsid w:val="00C250D1"/>
    <w:rsid w:val="00C25307"/>
    <w:rsid w:val="00C26CC6"/>
    <w:rsid w:val="00C27FFB"/>
    <w:rsid w:val="00C30A65"/>
    <w:rsid w:val="00C31840"/>
    <w:rsid w:val="00C3393F"/>
    <w:rsid w:val="00C35BAC"/>
    <w:rsid w:val="00C363CB"/>
    <w:rsid w:val="00C36598"/>
    <w:rsid w:val="00C36C81"/>
    <w:rsid w:val="00C420CF"/>
    <w:rsid w:val="00C4282F"/>
    <w:rsid w:val="00C42DCF"/>
    <w:rsid w:val="00C43DAE"/>
    <w:rsid w:val="00C43E9E"/>
    <w:rsid w:val="00C440FA"/>
    <w:rsid w:val="00C448F4"/>
    <w:rsid w:val="00C44938"/>
    <w:rsid w:val="00C44C99"/>
    <w:rsid w:val="00C45677"/>
    <w:rsid w:val="00C4570C"/>
    <w:rsid w:val="00C457FD"/>
    <w:rsid w:val="00C4588E"/>
    <w:rsid w:val="00C47AE5"/>
    <w:rsid w:val="00C508FF"/>
    <w:rsid w:val="00C51176"/>
    <w:rsid w:val="00C51389"/>
    <w:rsid w:val="00C51836"/>
    <w:rsid w:val="00C55A69"/>
    <w:rsid w:val="00C571E3"/>
    <w:rsid w:val="00C57C2E"/>
    <w:rsid w:val="00C60DB4"/>
    <w:rsid w:val="00C62CD9"/>
    <w:rsid w:val="00C63520"/>
    <w:rsid w:val="00C64115"/>
    <w:rsid w:val="00C644FC"/>
    <w:rsid w:val="00C64795"/>
    <w:rsid w:val="00C64A96"/>
    <w:rsid w:val="00C651EA"/>
    <w:rsid w:val="00C65256"/>
    <w:rsid w:val="00C669E6"/>
    <w:rsid w:val="00C66FBA"/>
    <w:rsid w:val="00C677F0"/>
    <w:rsid w:val="00C70E97"/>
    <w:rsid w:val="00C71257"/>
    <w:rsid w:val="00C72532"/>
    <w:rsid w:val="00C77092"/>
    <w:rsid w:val="00C7763A"/>
    <w:rsid w:val="00C77B4F"/>
    <w:rsid w:val="00C80C3C"/>
    <w:rsid w:val="00C822EE"/>
    <w:rsid w:val="00C825E4"/>
    <w:rsid w:val="00C84395"/>
    <w:rsid w:val="00C848CB"/>
    <w:rsid w:val="00C84B28"/>
    <w:rsid w:val="00C85329"/>
    <w:rsid w:val="00C8532C"/>
    <w:rsid w:val="00C856C6"/>
    <w:rsid w:val="00C87106"/>
    <w:rsid w:val="00C90D19"/>
    <w:rsid w:val="00C90D77"/>
    <w:rsid w:val="00C91163"/>
    <w:rsid w:val="00C9177A"/>
    <w:rsid w:val="00C91B6E"/>
    <w:rsid w:val="00C9298C"/>
    <w:rsid w:val="00C93C05"/>
    <w:rsid w:val="00C94A3F"/>
    <w:rsid w:val="00C96A59"/>
    <w:rsid w:val="00CA083E"/>
    <w:rsid w:val="00CA1D46"/>
    <w:rsid w:val="00CA21D9"/>
    <w:rsid w:val="00CA3398"/>
    <w:rsid w:val="00CA3BFC"/>
    <w:rsid w:val="00CA3F44"/>
    <w:rsid w:val="00CA4737"/>
    <w:rsid w:val="00CA5022"/>
    <w:rsid w:val="00CA5192"/>
    <w:rsid w:val="00CA63A4"/>
    <w:rsid w:val="00CA7A9E"/>
    <w:rsid w:val="00CB07F9"/>
    <w:rsid w:val="00CB0B9D"/>
    <w:rsid w:val="00CB0D52"/>
    <w:rsid w:val="00CB12E7"/>
    <w:rsid w:val="00CB1EB6"/>
    <w:rsid w:val="00CB303A"/>
    <w:rsid w:val="00CB3F1A"/>
    <w:rsid w:val="00CB54E8"/>
    <w:rsid w:val="00CB5649"/>
    <w:rsid w:val="00CB70AB"/>
    <w:rsid w:val="00CB7534"/>
    <w:rsid w:val="00CB76A8"/>
    <w:rsid w:val="00CC02B7"/>
    <w:rsid w:val="00CC069E"/>
    <w:rsid w:val="00CC0C11"/>
    <w:rsid w:val="00CC2B9D"/>
    <w:rsid w:val="00CC3F6F"/>
    <w:rsid w:val="00CC45E5"/>
    <w:rsid w:val="00CC74CB"/>
    <w:rsid w:val="00CD0716"/>
    <w:rsid w:val="00CD1A43"/>
    <w:rsid w:val="00CD208C"/>
    <w:rsid w:val="00CD287A"/>
    <w:rsid w:val="00CD2D6A"/>
    <w:rsid w:val="00CD4C29"/>
    <w:rsid w:val="00CD56F8"/>
    <w:rsid w:val="00CD5749"/>
    <w:rsid w:val="00CD5923"/>
    <w:rsid w:val="00CD6101"/>
    <w:rsid w:val="00CD7B5D"/>
    <w:rsid w:val="00CD7C9B"/>
    <w:rsid w:val="00CD7E72"/>
    <w:rsid w:val="00CE0222"/>
    <w:rsid w:val="00CE0C20"/>
    <w:rsid w:val="00CE1318"/>
    <w:rsid w:val="00CE3056"/>
    <w:rsid w:val="00CE48A0"/>
    <w:rsid w:val="00CE5EF3"/>
    <w:rsid w:val="00CE665B"/>
    <w:rsid w:val="00CE7A16"/>
    <w:rsid w:val="00CF0C06"/>
    <w:rsid w:val="00CF1A7C"/>
    <w:rsid w:val="00CF2EEF"/>
    <w:rsid w:val="00CF4066"/>
    <w:rsid w:val="00CF4C24"/>
    <w:rsid w:val="00CF514A"/>
    <w:rsid w:val="00CF5833"/>
    <w:rsid w:val="00CF66DD"/>
    <w:rsid w:val="00D01F82"/>
    <w:rsid w:val="00D024A9"/>
    <w:rsid w:val="00D02C6E"/>
    <w:rsid w:val="00D035AF"/>
    <w:rsid w:val="00D03CA6"/>
    <w:rsid w:val="00D04047"/>
    <w:rsid w:val="00D04CCB"/>
    <w:rsid w:val="00D04E95"/>
    <w:rsid w:val="00D063C9"/>
    <w:rsid w:val="00D066E6"/>
    <w:rsid w:val="00D07618"/>
    <w:rsid w:val="00D108FC"/>
    <w:rsid w:val="00D10A77"/>
    <w:rsid w:val="00D10A89"/>
    <w:rsid w:val="00D1116E"/>
    <w:rsid w:val="00D1137B"/>
    <w:rsid w:val="00D1296A"/>
    <w:rsid w:val="00D12D67"/>
    <w:rsid w:val="00D133C1"/>
    <w:rsid w:val="00D136A5"/>
    <w:rsid w:val="00D144E2"/>
    <w:rsid w:val="00D1541E"/>
    <w:rsid w:val="00D15467"/>
    <w:rsid w:val="00D155D0"/>
    <w:rsid w:val="00D1692C"/>
    <w:rsid w:val="00D171C3"/>
    <w:rsid w:val="00D2024A"/>
    <w:rsid w:val="00D211F6"/>
    <w:rsid w:val="00D21F6F"/>
    <w:rsid w:val="00D22EF3"/>
    <w:rsid w:val="00D2319A"/>
    <w:rsid w:val="00D23AAE"/>
    <w:rsid w:val="00D250D2"/>
    <w:rsid w:val="00D26309"/>
    <w:rsid w:val="00D265FC"/>
    <w:rsid w:val="00D27C9E"/>
    <w:rsid w:val="00D30BA5"/>
    <w:rsid w:val="00D30F8D"/>
    <w:rsid w:val="00D3130C"/>
    <w:rsid w:val="00D31C3E"/>
    <w:rsid w:val="00D320BF"/>
    <w:rsid w:val="00D32216"/>
    <w:rsid w:val="00D3323D"/>
    <w:rsid w:val="00D3448B"/>
    <w:rsid w:val="00D35DB5"/>
    <w:rsid w:val="00D373C3"/>
    <w:rsid w:val="00D37DB9"/>
    <w:rsid w:val="00D416A8"/>
    <w:rsid w:val="00D42FC0"/>
    <w:rsid w:val="00D43F78"/>
    <w:rsid w:val="00D4550E"/>
    <w:rsid w:val="00D460F3"/>
    <w:rsid w:val="00D469A2"/>
    <w:rsid w:val="00D500FE"/>
    <w:rsid w:val="00D51CBC"/>
    <w:rsid w:val="00D5442A"/>
    <w:rsid w:val="00D55118"/>
    <w:rsid w:val="00D55510"/>
    <w:rsid w:val="00D57059"/>
    <w:rsid w:val="00D57B0F"/>
    <w:rsid w:val="00D57D1E"/>
    <w:rsid w:val="00D6075B"/>
    <w:rsid w:val="00D61EDC"/>
    <w:rsid w:val="00D639A3"/>
    <w:rsid w:val="00D63E7E"/>
    <w:rsid w:val="00D6442C"/>
    <w:rsid w:val="00D64695"/>
    <w:rsid w:val="00D6489E"/>
    <w:rsid w:val="00D66893"/>
    <w:rsid w:val="00D6696D"/>
    <w:rsid w:val="00D67321"/>
    <w:rsid w:val="00D674CA"/>
    <w:rsid w:val="00D70F1A"/>
    <w:rsid w:val="00D723FE"/>
    <w:rsid w:val="00D72A6E"/>
    <w:rsid w:val="00D733D0"/>
    <w:rsid w:val="00D73572"/>
    <w:rsid w:val="00D73884"/>
    <w:rsid w:val="00D763B7"/>
    <w:rsid w:val="00D76D0E"/>
    <w:rsid w:val="00D76D7B"/>
    <w:rsid w:val="00D77D10"/>
    <w:rsid w:val="00D77E5B"/>
    <w:rsid w:val="00D81208"/>
    <w:rsid w:val="00D81238"/>
    <w:rsid w:val="00D8151D"/>
    <w:rsid w:val="00D8175C"/>
    <w:rsid w:val="00D8250E"/>
    <w:rsid w:val="00D84B2D"/>
    <w:rsid w:val="00D85709"/>
    <w:rsid w:val="00D85CC3"/>
    <w:rsid w:val="00D86F7F"/>
    <w:rsid w:val="00D9072D"/>
    <w:rsid w:val="00D91BEE"/>
    <w:rsid w:val="00D92B4E"/>
    <w:rsid w:val="00D92BE1"/>
    <w:rsid w:val="00D92D90"/>
    <w:rsid w:val="00D94A02"/>
    <w:rsid w:val="00D96982"/>
    <w:rsid w:val="00D96CF4"/>
    <w:rsid w:val="00D97BF7"/>
    <w:rsid w:val="00DA023B"/>
    <w:rsid w:val="00DA0DC7"/>
    <w:rsid w:val="00DA121A"/>
    <w:rsid w:val="00DA21DB"/>
    <w:rsid w:val="00DA49A6"/>
    <w:rsid w:val="00DA649C"/>
    <w:rsid w:val="00DA6F8B"/>
    <w:rsid w:val="00DB0E84"/>
    <w:rsid w:val="00DB10BC"/>
    <w:rsid w:val="00DB10DB"/>
    <w:rsid w:val="00DB297F"/>
    <w:rsid w:val="00DB4562"/>
    <w:rsid w:val="00DB4A2C"/>
    <w:rsid w:val="00DB4C8C"/>
    <w:rsid w:val="00DB579D"/>
    <w:rsid w:val="00DC01B1"/>
    <w:rsid w:val="00DC0693"/>
    <w:rsid w:val="00DC1243"/>
    <w:rsid w:val="00DC16EC"/>
    <w:rsid w:val="00DC36DD"/>
    <w:rsid w:val="00DC4389"/>
    <w:rsid w:val="00DC5F9D"/>
    <w:rsid w:val="00DC772D"/>
    <w:rsid w:val="00DC7814"/>
    <w:rsid w:val="00DD04ED"/>
    <w:rsid w:val="00DD0559"/>
    <w:rsid w:val="00DD0D97"/>
    <w:rsid w:val="00DD1B8A"/>
    <w:rsid w:val="00DD23FC"/>
    <w:rsid w:val="00DD3A28"/>
    <w:rsid w:val="00DD40D0"/>
    <w:rsid w:val="00DD5658"/>
    <w:rsid w:val="00DD5E50"/>
    <w:rsid w:val="00DD5EBB"/>
    <w:rsid w:val="00DD7129"/>
    <w:rsid w:val="00DD717B"/>
    <w:rsid w:val="00DD761F"/>
    <w:rsid w:val="00DD789E"/>
    <w:rsid w:val="00DD7F91"/>
    <w:rsid w:val="00DE189C"/>
    <w:rsid w:val="00DE236C"/>
    <w:rsid w:val="00DE2AB7"/>
    <w:rsid w:val="00DE2FC5"/>
    <w:rsid w:val="00DE3579"/>
    <w:rsid w:val="00DE5586"/>
    <w:rsid w:val="00DE60C1"/>
    <w:rsid w:val="00DE6523"/>
    <w:rsid w:val="00DE74EB"/>
    <w:rsid w:val="00DE7CF9"/>
    <w:rsid w:val="00DF08E7"/>
    <w:rsid w:val="00DF1844"/>
    <w:rsid w:val="00DF266B"/>
    <w:rsid w:val="00DF36D4"/>
    <w:rsid w:val="00DF677A"/>
    <w:rsid w:val="00DF68E6"/>
    <w:rsid w:val="00DF73E9"/>
    <w:rsid w:val="00E00A1F"/>
    <w:rsid w:val="00E00AEF"/>
    <w:rsid w:val="00E01162"/>
    <w:rsid w:val="00E025E1"/>
    <w:rsid w:val="00E0271B"/>
    <w:rsid w:val="00E02F02"/>
    <w:rsid w:val="00E04E8D"/>
    <w:rsid w:val="00E04FD0"/>
    <w:rsid w:val="00E05ABB"/>
    <w:rsid w:val="00E07023"/>
    <w:rsid w:val="00E10F49"/>
    <w:rsid w:val="00E11D42"/>
    <w:rsid w:val="00E11F61"/>
    <w:rsid w:val="00E12838"/>
    <w:rsid w:val="00E13000"/>
    <w:rsid w:val="00E13A8B"/>
    <w:rsid w:val="00E13EAA"/>
    <w:rsid w:val="00E140B4"/>
    <w:rsid w:val="00E15345"/>
    <w:rsid w:val="00E21883"/>
    <w:rsid w:val="00E21A56"/>
    <w:rsid w:val="00E21E13"/>
    <w:rsid w:val="00E235BB"/>
    <w:rsid w:val="00E24CE5"/>
    <w:rsid w:val="00E25529"/>
    <w:rsid w:val="00E26004"/>
    <w:rsid w:val="00E2619A"/>
    <w:rsid w:val="00E27D0C"/>
    <w:rsid w:val="00E32000"/>
    <w:rsid w:val="00E33131"/>
    <w:rsid w:val="00E359C1"/>
    <w:rsid w:val="00E37569"/>
    <w:rsid w:val="00E37FAD"/>
    <w:rsid w:val="00E40450"/>
    <w:rsid w:val="00E40BA4"/>
    <w:rsid w:val="00E40C49"/>
    <w:rsid w:val="00E418D0"/>
    <w:rsid w:val="00E41DE3"/>
    <w:rsid w:val="00E432D2"/>
    <w:rsid w:val="00E43806"/>
    <w:rsid w:val="00E43E2E"/>
    <w:rsid w:val="00E44D76"/>
    <w:rsid w:val="00E45740"/>
    <w:rsid w:val="00E50278"/>
    <w:rsid w:val="00E5213E"/>
    <w:rsid w:val="00E526ED"/>
    <w:rsid w:val="00E53D45"/>
    <w:rsid w:val="00E55311"/>
    <w:rsid w:val="00E56628"/>
    <w:rsid w:val="00E5799F"/>
    <w:rsid w:val="00E57E63"/>
    <w:rsid w:val="00E60233"/>
    <w:rsid w:val="00E603C0"/>
    <w:rsid w:val="00E611DF"/>
    <w:rsid w:val="00E64964"/>
    <w:rsid w:val="00E66C16"/>
    <w:rsid w:val="00E67050"/>
    <w:rsid w:val="00E67CE4"/>
    <w:rsid w:val="00E70239"/>
    <w:rsid w:val="00E703B7"/>
    <w:rsid w:val="00E70BC5"/>
    <w:rsid w:val="00E70F70"/>
    <w:rsid w:val="00E71434"/>
    <w:rsid w:val="00E7285E"/>
    <w:rsid w:val="00E72FD5"/>
    <w:rsid w:val="00E75E89"/>
    <w:rsid w:val="00E76122"/>
    <w:rsid w:val="00E76B5F"/>
    <w:rsid w:val="00E77949"/>
    <w:rsid w:val="00E8082F"/>
    <w:rsid w:val="00E822AD"/>
    <w:rsid w:val="00E82340"/>
    <w:rsid w:val="00E82777"/>
    <w:rsid w:val="00E834CD"/>
    <w:rsid w:val="00E8356E"/>
    <w:rsid w:val="00E83759"/>
    <w:rsid w:val="00E90261"/>
    <w:rsid w:val="00E92825"/>
    <w:rsid w:val="00E92912"/>
    <w:rsid w:val="00E944AB"/>
    <w:rsid w:val="00E95F3E"/>
    <w:rsid w:val="00E96DCD"/>
    <w:rsid w:val="00E972A8"/>
    <w:rsid w:val="00EA092B"/>
    <w:rsid w:val="00EA22BA"/>
    <w:rsid w:val="00EA22F9"/>
    <w:rsid w:val="00EA43DE"/>
    <w:rsid w:val="00EA55F0"/>
    <w:rsid w:val="00EA575D"/>
    <w:rsid w:val="00EA5F3E"/>
    <w:rsid w:val="00EA70D8"/>
    <w:rsid w:val="00EB2744"/>
    <w:rsid w:val="00EB3540"/>
    <w:rsid w:val="00EB7426"/>
    <w:rsid w:val="00EB79E4"/>
    <w:rsid w:val="00EB7E9C"/>
    <w:rsid w:val="00EC071D"/>
    <w:rsid w:val="00EC0EC4"/>
    <w:rsid w:val="00EC1E3C"/>
    <w:rsid w:val="00EC3064"/>
    <w:rsid w:val="00EC3597"/>
    <w:rsid w:val="00EC4235"/>
    <w:rsid w:val="00EC6A63"/>
    <w:rsid w:val="00EC6B38"/>
    <w:rsid w:val="00EC79F6"/>
    <w:rsid w:val="00ED20A6"/>
    <w:rsid w:val="00ED2B2E"/>
    <w:rsid w:val="00ED30FA"/>
    <w:rsid w:val="00ED3640"/>
    <w:rsid w:val="00ED3FAE"/>
    <w:rsid w:val="00ED5163"/>
    <w:rsid w:val="00ED58BA"/>
    <w:rsid w:val="00ED701D"/>
    <w:rsid w:val="00EE0829"/>
    <w:rsid w:val="00EE14EA"/>
    <w:rsid w:val="00EE276E"/>
    <w:rsid w:val="00EE2A46"/>
    <w:rsid w:val="00EE3CC3"/>
    <w:rsid w:val="00EE3CFD"/>
    <w:rsid w:val="00EE63C1"/>
    <w:rsid w:val="00EE67EB"/>
    <w:rsid w:val="00EE6E89"/>
    <w:rsid w:val="00EE746A"/>
    <w:rsid w:val="00EE79F1"/>
    <w:rsid w:val="00EE7C05"/>
    <w:rsid w:val="00EE7C97"/>
    <w:rsid w:val="00EF07DD"/>
    <w:rsid w:val="00EF0DD1"/>
    <w:rsid w:val="00EF1CF6"/>
    <w:rsid w:val="00EF1ECA"/>
    <w:rsid w:val="00EF28AF"/>
    <w:rsid w:val="00EF2AF4"/>
    <w:rsid w:val="00EF31C4"/>
    <w:rsid w:val="00EF4CD1"/>
    <w:rsid w:val="00F00FF3"/>
    <w:rsid w:val="00F01121"/>
    <w:rsid w:val="00F014C9"/>
    <w:rsid w:val="00F01F8F"/>
    <w:rsid w:val="00F027AB"/>
    <w:rsid w:val="00F04DC7"/>
    <w:rsid w:val="00F05005"/>
    <w:rsid w:val="00F060D3"/>
    <w:rsid w:val="00F06DCB"/>
    <w:rsid w:val="00F06F0B"/>
    <w:rsid w:val="00F07AA5"/>
    <w:rsid w:val="00F105E8"/>
    <w:rsid w:val="00F108C3"/>
    <w:rsid w:val="00F11C67"/>
    <w:rsid w:val="00F11FE7"/>
    <w:rsid w:val="00F13598"/>
    <w:rsid w:val="00F14A19"/>
    <w:rsid w:val="00F1513D"/>
    <w:rsid w:val="00F15C03"/>
    <w:rsid w:val="00F17CE7"/>
    <w:rsid w:val="00F17F80"/>
    <w:rsid w:val="00F20089"/>
    <w:rsid w:val="00F2082A"/>
    <w:rsid w:val="00F21B53"/>
    <w:rsid w:val="00F21ED0"/>
    <w:rsid w:val="00F21F21"/>
    <w:rsid w:val="00F22195"/>
    <w:rsid w:val="00F22DC9"/>
    <w:rsid w:val="00F234A2"/>
    <w:rsid w:val="00F23F28"/>
    <w:rsid w:val="00F246D2"/>
    <w:rsid w:val="00F24FBB"/>
    <w:rsid w:val="00F26731"/>
    <w:rsid w:val="00F2708E"/>
    <w:rsid w:val="00F309B0"/>
    <w:rsid w:val="00F3119A"/>
    <w:rsid w:val="00F317B7"/>
    <w:rsid w:val="00F32B39"/>
    <w:rsid w:val="00F3372D"/>
    <w:rsid w:val="00F3508E"/>
    <w:rsid w:val="00F35F3B"/>
    <w:rsid w:val="00F36172"/>
    <w:rsid w:val="00F36C59"/>
    <w:rsid w:val="00F374B5"/>
    <w:rsid w:val="00F378B0"/>
    <w:rsid w:val="00F41A97"/>
    <w:rsid w:val="00F4424E"/>
    <w:rsid w:val="00F44318"/>
    <w:rsid w:val="00F44C2C"/>
    <w:rsid w:val="00F50DA0"/>
    <w:rsid w:val="00F51665"/>
    <w:rsid w:val="00F51E7E"/>
    <w:rsid w:val="00F52D70"/>
    <w:rsid w:val="00F52FB1"/>
    <w:rsid w:val="00F5424D"/>
    <w:rsid w:val="00F54924"/>
    <w:rsid w:val="00F55193"/>
    <w:rsid w:val="00F55EAB"/>
    <w:rsid w:val="00F57149"/>
    <w:rsid w:val="00F60C6E"/>
    <w:rsid w:val="00F60F17"/>
    <w:rsid w:val="00F637AB"/>
    <w:rsid w:val="00F6451C"/>
    <w:rsid w:val="00F6515A"/>
    <w:rsid w:val="00F6552F"/>
    <w:rsid w:val="00F6555A"/>
    <w:rsid w:val="00F663D9"/>
    <w:rsid w:val="00F672E2"/>
    <w:rsid w:val="00F7151F"/>
    <w:rsid w:val="00F72DA2"/>
    <w:rsid w:val="00F72F9F"/>
    <w:rsid w:val="00F73233"/>
    <w:rsid w:val="00F7449D"/>
    <w:rsid w:val="00F74E7C"/>
    <w:rsid w:val="00F7508C"/>
    <w:rsid w:val="00F7646F"/>
    <w:rsid w:val="00F77514"/>
    <w:rsid w:val="00F77E8C"/>
    <w:rsid w:val="00F809CB"/>
    <w:rsid w:val="00F80AB9"/>
    <w:rsid w:val="00F81A93"/>
    <w:rsid w:val="00F82670"/>
    <w:rsid w:val="00F845D4"/>
    <w:rsid w:val="00F86467"/>
    <w:rsid w:val="00F87180"/>
    <w:rsid w:val="00F927C5"/>
    <w:rsid w:val="00F92FB6"/>
    <w:rsid w:val="00F93C43"/>
    <w:rsid w:val="00F93D5B"/>
    <w:rsid w:val="00F95CDF"/>
    <w:rsid w:val="00F95E41"/>
    <w:rsid w:val="00F95E78"/>
    <w:rsid w:val="00F96D15"/>
    <w:rsid w:val="00F96D4A"/>
    <w:rsid w:val="00F97594"/>
    <w:rsid w:val="00FA2300"/>
    <w:rsid w:val="00FA3D76"/>
    <w:rsid w:val="00FA4933"/>
    <w:rsid w:val="00FA4BCB"/>
    <w:rsid w:val="00FA4ED8"/>
    <w:rsid w:val="00FA78CF"/>
    <w:rsid w:val="00FB15F4"/>
    <w:rsid w:val="00FB2431"/>
    <w:rsid w:val="00FB2F0A"/>
    <w:rsid w:val="00FB3476"/>
    <w:rsid w:val="00FB3495"/>
    <w:rsid w:val="00FB3A0C"/>
    <w:rsid w:val="00FB5D0E"/>
    <w:rsid w:val="00FB78D2"/>
    <w:rsid w:val="00FB7ECC"/>
    <w:rsid w:val="00FC0050"/>
    <w:rsid w:val="00FC031B"/>
    <w:rsid w:val="00FC05F9"/>
    <w:rsid w:val="00FC0B4B"/>
    <w:rsid w:val="00FC0D4E"/>
    <w:rsid w:val="00FC1DBE"/>
    <w:rsid w:val="00FC277C"/>
    <w:rsid w:val="00FC2812"/>
    <w:rsid w:val="00FC29B7"/>
    <w:rsid w:val="00FC2E7B"/>
    <w:rsid w:val="00FC3798"/>
    <w:rsid w:val="00FC3B81"/>
    <w:rsid w:val="00FC3CBE"/>
    <w:rsid w:val="00FC4E8A"/>
    <w:rsid w:val="00FC61C0"/>
    <w:rsid w:val="00FC61FE"/>
    <w:rsid w:val="00FC653B"/>
    <w:rsid w:val="00FD1909"/>
    <w:rsid w:val="00FD1B20"/>
    <w:rsid w:val="00FD23DE"/>
    <w:rsid w:val="00FD308A"/>
    <w:rsid w:val="00FD472A"/>
    <w:rsid w:val="00FD6114"/>
    <w:rsid w:val="00FD6260"/>
    <w:rsid w:val="00FD62EE"/>
    <w:rsid w:val="00FD67DE"/>
    <w:rsid w:val="00FD6B18"/>
    <w:rsid w:val="00FE14F0"/>
    <w:rsid w:val="00FE235C"/>
    <w:rsid w:val="00FE43DC"/>
    <w:rsid w:val="00FE53BA"/>
    <w:rsid w:val="00FE5BC5"/>
    <w:rsid w:val="00FE66E2"/>
    <w:rsid w:val="00FE6B6B"/>
    <w:rsid w:val="00FE75DA"/>
    <w:rsid w:val="00FE785D"/>
    <w:rsid w:val="00FE79A1"/>
    <w:rsid w:val="00FF13A6"/>
    <w:rsid w:val="00FF158B"/>
    <w:rsid w:val="00FF1AEA"/>
    <w:rsid w:val="00FF3D21"/>
    <w:rsid w:val="00FF4C23"/>
    <w:rsid w:val="00FF51DB"/>
    <w:rsid w:val="00FF5930"/>
    <w:rsid w:val="00FF6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4BD362-B149-4217-952D-E84A5D50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3E0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01121"/>
    <w:pPr>
      <w:keepNext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FA230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BD784A"/>
    <w:pPr>
      <w:keepNext/>
      <w:tabs>
        <w:tab w:val="left" w:pos="7740"/>
      </w:tabs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rsid w:val="00C94A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D784A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BD784A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b/>
      <w:i/>
      <w:iCs/>
      <w:color w:val="000000"/>
      <w:szCs w:val="20"/>
    </w:rPr>
  </w:style>
  <w:style w:type="paragraph" w:styleId="7">
    <w:name w:val="heading 7"/>
    <w:basedOn w:val="a0"/>
    <w:next w:val="a0"/>
    <w:link w:val="70"/>
    <w:qFormat/>
    <w:rsid w:val="00BD784A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b/>
      <w:i/>
      <w:iCs/>
      <w:color w:val="000000"/>
      <w:szCs w:val="32"/>
      <w:u w:val="single"/>
    </w:rPr>
  </w:style>
  <w:style w:type="paragraph" w:styleId="8">
    <w:name w:val="heading 8"/>
    <w:basedOn w:val="a0"/>
    <w:next w:val="a0"/>
    <w:link w:val="80"/>
    <w:qFormat/>
    <w:rsid w:val="00BD784A"/>
    <w:pPr>
      <w:keepNext/>
      <w:ind w:left="540"/>
      <w:jc w:val="center"/>
      <w:outlineLvl w:val="7"/>
    </w:pPr>
    <w:rPr>
      <w:b/>
      <w:sz w:val="32"/>
      <w:szCs w:val="20"/>
    </w:rPr>
  </w:style>
  <w:style w:type="paragraph" w:styleId="9">
    <w:name w:val="heading 9"/>
    <w:basedOn w:val="a0"/>
    <w:next w:val="a0"/>
    <w:link w:val="90"/>
    <w:qFormat/>
    <w:rsid w:val="00BD784A"/>
    <w:pPr>
      <w:keepNext/>
      <w:ind w:right="-1759"/>
      <w:jc w:val="center"/>
      <w:outlineLvl w:val="8"/>
    </w:pPr>
    <w:rPr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E4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aliases w:val="Заголовок"/>
    <w:basedOn w:val="a0"/>
    <w:link w:val="a6"/>
    <w:qFormat/>
    <w:rsid w:val="003477C6"/>
    <w:pPr>
      <w:spacing w:line="360" w:lineRule="auto"/>
      <w:jc w:val="center"/>
    </w:pPr>
    <w:rPr>
      <w:b/>
      <w:sz w:val="28"/>
    </w:rPr>
  </w:style>
  <w:style w:type="character" w:customStyle="1" w:styleId="a6">
    <w:name w:val="Название Знак"/>
    <w:aliases w:val="Заголовок Знак"/>
    <w:basedOn w:val="a1"/>
    <w:link w:val="a5"/>
    <w:rsid w:val="003477C6"/>
    <w:rPr>
      <w:b/>
      <w:sz w:val="28"/>
      <w:szCs w:val="24"/>
    </w:rPr>
  </w:style>
  <w:style w:type="paragraph" w:styleId="a7">
    <w:name w:val="List Paragraph"/>
    <w:basedOn w:val="a0"/>
    <w:link w:val="a8"/>
    <w:uiPriority w:val="34"/>
    <w:qFormat/>
    <w:rsid w:val="00FC2812"/>
    <w:pPr>
      <w:ind w:left="708"/>
    </w:pPr>
  </w:style>
  <w:style w:type="character" w:styleId="a9">
    <w:name w:val="Hyperlink"/>
    <w:basedOn w:val="a1"/>
    <w:uiPriority w:val="99"/>
    <w:rsid w:val="00154B60"/>
    <w:rPr>
      <w:color w:val="0000FF"/>
      <w:u w:val="single"/>
    </w:rPr>
  </w:style>
  <w:style w:type="paragraph" w:customStyle="1" w:styleId="msolistparagraph0">
    <w:name w:val="msolistparagraph"/>
    <w:basedOn w:val="a0"/>
    <w:rsid w:val="00A31386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F01121"/>
    <w:rPr>
      <w:sz w:val="28"/>
      <w:lang w:val="ru-RU" w:eastAsia="ru-RU" w:bidi="ar-SA"/>
    </w:rPr>
  </w:style>
  <w:style w:type="paragraph" w:styleId="aa">
    <w:name w:val="header"/>
    <w:basedOn w:val="a0"/>
    <w:link w:val="ab"/>
    <w:uiPriority w:val="99"/>
    <w:rsid w:val="00AA3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AA3946"/>
    <w:rPr>
      <w:sz w:val="24"/>
      <w:szCs w:val="24"/>
    </w:rPr>
  </w:style>
  <w:style w:type="paragraph" w:styleId="ac">
    <w:name w:val="footer"/>
    <w:basedOn w:val="a0"/>
    <w:link w:val="ad"/>
    <w:uiPriority w:val="99"/>
    <w:rsid w:val="00AA3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AA3946"/>
    <w:rPr>
      <w:sz w:val="24"/>
      <w:szCs w:val="24"/>
    </w:rPr>
  </w:style>
  <w:style w:type="paragraph" w:styleId="ae">
    <w:name w:val="Balloon Text"/>
    <w:basedOn w:val="a0"/>
    <w:link w:val="af"/>
    <w:uiPriority w:val="99"/>
    <w:rsid w:val="00DF36D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DF36D4"/>
    <w:rPr>
      <w:rFonts w:ascii="Tahoma" w:hAnsi="Tahoma" w:cs="Tahoma"/>
      <w:sz w:val="16"/>
      <w:szCs w:val="16"/>
    </w:rPr>
  </w:style>
  <w:style w:type="paragraph" w:styleId="af0">
    <w:name w:val="Body Text"/>
    <w:basedOn w:val="a0"/>
    <w:link w:val="af1"/>
    <w:rsid w:val="00A33418"/>
    <w:rPr>
      <w:i/>
      <w:sz w:val="32"/>
      <w:szCs w:val="20"/>
    </w:rPr>
  </w:style>
  <w:style w:type="character" w:customStyle="1" w:styleId="af1">
    <w:name w:val="Основной текст Знак"/>
    <w:basedOn w:val="a1"/>
    <w:link w:val="af0"/>
    <w:rsid w:val="00A33418"/>
    <w:rPr>
      <w:i/>
      <w:sz w:val="32"/>
    </w:rPr>
  </w:style>
  <w:style w:type="character" w:customStyle="1" w:styleId="54">
    <w:name w:val="Заголовок №54"/>
    <w:basedOn w:val="a1"/>
    <w:uiPriority w:val="99"/>
    <w:rsid w:val="00272F13"/>
    <w:rPr>
      <w:b/>
      <w:bCs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0"/>
    <w:uiPriority w:val="99"/>
    <w:rsid w:val="00272F13"/>
    <w:pPr>
      <w:shd w:val="clear" w:color="auto" w:fill="FFFFFF"/>
      <w:spacing w:line="240" w:lineRule="atLeast"/>
    </w:pPr>
    <w:rPr>
      <w:rFonts w:eastAsia="Arial Unicode MS"/>
      <w:i/>
      <w:iCs/>
      <w:sz w:val="26"/>
      <w:szCs w:val="26"/>
    </w:rPr>
  </w:style>
  <w:style w:type="character" w:customStyle="1" w:styleId="FontStyle32">
    <w:name w:val="Font Style32"/>
    <w:basedOn w:val="a1"/>
    <w:uiPriority w:val="99"/>
    <w:rsid w:val="00C01C3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qFormat/>
    <w:rsid w:val="00DF08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F8718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1"/>
    <w:link w:val="21"/>
    <w:uiPriority w:val="99"/>
    <w:rsid w:val="00F87180"/>
    <w:rPr>
      <w:rFonts w:ascii="Calibri" w:eastAsia="Times New Roman" w:hAnsi="Calibri" w:cs="Times New Roman"/>
      <w:sz w:val="22"/>
      <w:szCs w:val="22"/>
    </w:rPr>
  </w:style>
  <w:style w:type="character" w:customStyle="1" w:styleId="32">
    <w:name w:val="Заголовок №3 (2)_"/>
    <w:basedOn w:val="a1"/>
    <w:link w:val="320"/>
    <w:uiPriority w:val="99"/>
    <w:rsid w:val="00F87180"/>
    <w:rPr>
      <w:b/>
      <w:bCs/>
      <w:i/>
      <w:iCs/>
      <w:sz w:val="27"/>
      <w:szCs w:val="27"/>
      <w:shd w:val="clear" w:color="auto" w:fill="FFFFFF"/>
    </w:rPr>
  </w:style>
  <w:style w:type="paragraph" w:customStyle="1" w:styleId="320">
    <w:name w:val="Заголовок №3 (2)"/>
    <w:basedOn w:val="a0"/>
    <w:link w:val="32"/>
    <w:uiPriority w:val="99"/>
    <w:rsid w:val="00F87180"/>
    <w:pPr>
      <w:shd w:val="clear" w:color="auto" w:fill="FFFFFF"/>
      <w:spacing w:before="300" w:after="660" w:line="240" w:lineRule="atLeast"/>
      <w:outlineLvl w:val="2"/>
    </w:pPr>
    <w:rPr>
      <w:b/>
      <w:bCs/>
      <w:i/>
      <w:iCs/>
      <w:sz w:val="27"/>
      <w:szCs w:val="27"/>
    </w:rPr>
  </w:style>
  <w:style w:type="character" w:customStyle="1" w:styleId="20">
    <w:name w:val="Заголовок 2 Знак"/>
    <w:basedOn w:val="a1"/>
    <w:link w:val="2"/>
    <w:uiPriority w:val="9"/>
    <w:rsid w:val="00FA2300"/>
    <w:rPr>
      <w:rFonts w:ascii="Cambria" w:hAnsi="Cambria"/>
      <w:b/>
      <w:bCs/>
      <w:color w:val="4F81BD"/>
      <w:sz w:val="26"/>
      <w:szCs w:val="26"/>
    </w:rPr>
  </w:style>
  <w:style w:type="paragraph" w:customStyle="1" w:styleId="af2">
    <w:name w:val="Знак Знак Знак"/>
    <w:basedOn w:val="a0"/>
    <w:rsid w:val="00FA23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0"/>
    <w:rsid w:val="00FA23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 First Indent"/>
    <w:basedOn w:val="af0"/>
    <w:link w:val="af5"/>
    <w:rsid w:val="00FA2300"/>
    <w:pPr>
      <w:spacing w:after="120"/>
      <w:ind w:firstLine="210"/>
    </w:pPr>
    <w:rPr>
      <w:i w:val="0"/>
      <w:sz w:val="24"/>
      <w:szCs w:val="24"/>
    </w:rPr>
  </w:style>
  <w:style w:type="character" w:customStyle="1" w:styleId="af5">
    <w:name w:val="Красная строка Знак"/>
    <w:basedOn w:val="af1"/>
    <w:link w:val="af4"/>
    <w:rsid w:val="00FA2300"/>
    <w:rPr>
      <w:i/>
      <w:sz w:val="24"/>
      <w:szCs w:val="24"/>
    </w:rPr>
  </w:style>
  <w:style w:type="paragraph" w:customStyle="1" w:styleId="11">
    <w:name w:val="Знак1"/>
    <w:basedOn w:val="a0"/>
    <w:rsid w:val="00FA23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rmal (Web)"/>
    <w:aliases w:val="Знак Знак1"/>
    <w:basedOn w:val="a0"/>
    <w:rsid w:val="00FA230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f7">
    <w:name w:val="Body Text Indent"/>
    <w:basedOn w:val="a0"/>
    <w:link w:val="af8"/>
    <w:rsid w:val="00FA230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A2300"/>
    <w:rPr>
      <w:sz w:val="24"/>
      <w:szCs w:val="24"/>
    </w:rPr>
  </w:style>
  <w:style w:type="paragraph" w:customStyle="1" w:styleId="TimesNewRoman12002014">
    <w:name w:val="Стиль Times New Roman 12 пт Выступ:  002 см Справа:  014 см М..."/>
    <w:basedOn w:val="a0"/>
    <w:rsid w:val="00FA2300"/>
    <w:pPr>
      <w:shd w:val="clear" w:color="auto" w:fill="FFFFFF"/>
      <w:suppressAutoHyphens/>
      <w:ind w:right="79" w:hanging="14"/>
    </w:pPr>
    <w:rPr>
      <w:rFonts w:eastAsia="Calibri"/>
      <w:lang w:eastAsia="ar-SA"/>
    </w:rPr>
  </w:style>
  <w:style w:type="character" w:styleId="af9">
    <w:name w:val="Strong"/>
    <w:basedOn w:val="a1"/>
    <w:qFormat/>
    <w:rsid w:val="00FA2300"/>
    <w:rPr>
      <w:rFonts w:cs="Times New Roman"/>
      <w:b/>
      <w:bCs/>
    </w:rPr>
  </w:style>
  <w:style w:type="character" w:styleId="afa">
    <w:name w:val="page number"/>
    <w:basedOn w:val="a1"/>
    <w:rsid w:val="00FA2300"/>
  </w:style>
  <w:style w:type="paragraph" w:customStyle="1" w:styleId="ConsPlusNormal">
    <w:name w:val="ConsPlusNormal"/>
    <w:uiPriority w:val="99"/>
    <w:rsid w:val="00FA23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link w:val="afc"/>
    <w:uiPriority w:val="1"/>
    <w:qFormat/>
    <w:rsid w:val="00FA2300"/>
    <w:rPr>
      <w:rFonts w:ascii="Calibri" w:hAnsi="Calibri"/>
      <w:sz w:val="22"/>
      <w:szCs w:val="22"/>
      <w:lang w:eastAsia="en-US"/>
    </w:rPr>
  </w:style>
  <w:style w:type="character" w:customStyle="1" w:styleId="afc">
    <w:name w:val="Без интервала Знак"/>
    <w:basedOn w:val="a1"/>
    <w:link w:val="afb"/>
    <w:uiPriority w:val="1"/>
    <w:rsid w:val="00FA2300"/>
    <w:rPr>
      <w:rFonts w:ascii="Calibri" w:hAnsi="Calibri"/>
      <w:sz w:val="22"/>
      <w:szCs w:val="22"/>
      <w:lang w:val="ru-RU" w:eastAsia="en-US" w:bidi="ar-SA"/>
    </w:rPr>
  </w:style>
  <w:style w:type="character" w:customStyle="1" w:styleId="FontStyle216">
    <w:name w:val="Font Style216"/>
    <w:basedOn w:val="a1"/>
    <w:rsid w:val="00FA2300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12">
    <w:name w:val="Абзац списка1"/>
    <w:basedOn w:val="a0"/>
    <w:qFormat/>
    <w:rsid w:val="00FA230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qFormat/>
    <w:rsid w:val="00FA2300"/>
    <w:rPr>
      <w:rFonts w:ascii="Calibri" w:hAnsi="Calibri" w:cs="Calibri"/>
      <w:sz w:val="22"/>
      <w:szCs w:val="22"/>
    </w:rPr>
  </w:style>
  <w:style w:type="character" w:customStyle="1" w:styleId="FontStyle28">
    <w:name w:val="Font Style28"/>
    <w:basedOn w:val="a1"/>
    <w:rsid w:val="00FA2300"/>
    <w:rPr>
      <w:rFonts w:ascii="Times New Roman" w:hAnsi="Times New Roman" w:cs="Times New Roman"/>
      <w:b/>
      <w:bCs/>
      <w:sz w:val="26"/>
      <w:szCs w:val="26"/>
    </w:rPr>
  </w:style>
  <w:style w:type="paragraph" w:styleId="afd">
    <w:name w:val="caption"/>
    <w:basedOn w:val="a0"/>
    <w:next w:val="a0"/>
    <w:qFormat/>
    <w:rsid w:val="00FA2300"/>
    <w:rPr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FA2300"/>
  </w:style>
  <w:style w:type="paragraph" w:styleId="afe">
    <w:name w:val="footnote text"/>
    <w:basedOn w:val="a0"/>
    <w:link w:val="aff"/>
    <w:rsid w:val="00FA2300"/>
    <w:rPr>
      <w:sz w:val="20"/>
      <w:szCs w:val="20"/>
    </w:rPr>
  </w:style>
  <w:style w:type="character" w:customStyle="1" w:styleId="aff">
    <w:name w:val="Текст сноски Знак"/>
    <w:basedOn w:val="a1"/>
    <w:link w:val="afe"/>
    <w:rsid w:val="00FA2300"/>
  </w:style>
  <w:style w:type="character" w:styleId="aff0">
    <w:name w:val="Emphasis"/>
    <w:basedOn w:val="a1"/>
    <w:uiPriority w:val="99"/>
    <w:qFormat/>
    <w:rsid w:val="00FA2300"/>
    <w:rPr>
      <w:i/>
      <w:iCs/>
    </w:rPr>
  </w:style>
  <w:style w:type="paragraph" w:customStyle="1" w:styleId="110">
    <w:name w:val="Абзац списка11"/>
    <w:basedOn w:val="a0"/>
    <w:rsid w:val="00FA230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1">
    <w:name w:val="Без интервала11"/>
    <w:rsid w:val="00FA2300"/>
    <w:rPr>
      <w:rFonts w:ascii="Calibri" w:hAnsi="Calibri" w:cs="Calibri"/>
      <w:sz w:val="22"/>
      <w:szCs w:val="22"/>
    </w:rPr>
  </w:style>
  <w:style w:type="character" w:customStyle="1" w:styleId="14">
    <w:name w:val="Заголовок №1_"/>
    <w:basedOn w:val="a1"/>
    <w:link w:val="15"/>
    <w:rsid w:val="00FA2300"/>
    <w:rPr>
      <w:sz w:val="21"/>
      <w:szCs w:val="21"/>
      <w:shd w:val="clear" w:color="auto" w:fill="FFFFFF"/>
    </w:rPr>
  </w:style>
  <w:style w:type="paragraph" w:customStyle="1" w:styleId="15">
    <w:name w:val="Заголовок №1"/>
    <w:basedOn w:val="a0"/>
    <w:link w:val="14"/>
    <w:rsid w:val="00FA2300"/>
    <w:pPr>
      <w:shd w:val="clear" w:color="auto" w:fill="FFFFFF"/>
      <w:spacing w:after="60" w:line="288" w:lineRule="exact"/>
      <w:jc w:val="center"/>
      <w:outlineLvl w:val="0"/>
    </w:pPr>
    <w:rPr>
      <w:sz w:val="21"/>
      <w:szCs w:val="21"/>
      <w:shd w:val="clear" w:color="auto" w:fill="FFFFFF"/>
    </w:rPr>
  </w:style>
  <w:style w:type="paragraph" w:customStyle="1" w:styleId="c21">
    <w:name w:val="c21"/>
    <w:basedOn w:val="a0"/>
    <w:rsid w:val="00FA2300"/>
    <w:pPr>
      <w:spacing w:before="90" w:after="90"/>
    </w:pPr>
  </w:style>
  <w:style w:type="paragraph" w:styleId="a">
    <w:name w:val="List Bullet"/>
    <w:basedOn w:val="a0"/>
    <w:rsid w:val="00FA2300"/>
    <w:pPr>
      <w:numPr>
        <w:numId w:val="46"/>
      </w:numPr>
      <w:contextualSpacing/>
    </w:pPr>
  </w:style>
  <w:style w:type="table" w:customStyle="1" w:styleId="16">
    <w:name w:val="Сетка таблицы1"/>
    <w:basedOn w:val="a2"/>
    <w:uiPriority w:val="59"/>
    <w:rsid w:val="00FA23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3"/>
    <w:rsid w:val="00FA230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1"/>
    <w:rsid w:val="00FA2300"/>
    <w:rPr>
      <w:sz w:val="16"/>
      <w:szCs w:val="16"/>
    </w:rPr>
  </w:style>
  <w:style w:type="character" w:styleId="aff1">
    <w:name w:val="FollowedHyperlink"/>
    <w:basedOn w:val="a1"/>
    <w:uiPriority w:val="99"/>
    <w:unhideWhenUsed/>
    <w:rsid w:val="00FA2300"/>
    <w:rPr>
      <w:color w:val="800080"/>
      <w:u w:val="single"/>
    </w:rPr>
  </w:style>
  <w:style w:type="paragraph" w:customStyle="1" w:styleId="font5">
    <w:name w:val="font5"/>
    <w:basedOn w:val="a0"/>
    <w:rsid w:val="00FA2300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0"/>
    <w:rsid w:val="00FA23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FA23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a0"/>
    <w:rsid w:val="00FA23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0"/>
    <w:rsid w:val="00FA23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0"/>
    <w:rsid w:val="00FA23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FA2300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9">
    <w:name w:val="xl69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">
    <w:name w:val="xl71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FF0000"/>
      <w:sz w:val="20"/>
      <w:szCs w:val="20"/>
    </w:rPr>
  </w:style>
  <w:style w:type="paragraph" w:customStyle="1" w:styleId="xl73">
    <w:name w:val="xl73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5">
    <w:name w:val="xl75"/>
    <w:basedOn w:val="a0"/>
    <w:rsid w:val="00FA23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FA23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80">
    <w:name w:val="xl80"/>
    <w:basedOn w:val="a0"/>
    <w:rsid w:val="00FA23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0"/>
    <w:rsid w:val="00FA23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FA23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FA23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0"/>
    <w:rsid w:val="00FA23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0"/>
    <w:rsid w:val="00FA23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0"/>
    <w:rsid w:val="00FA230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7">
    <w:name w:val="xl87"/>
    <w:basedOn w:val="a0"/>
    <w:rsid w:val="00FA23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8">
    <w:name w:val="xl88"/>
    <w:basedOn w:val="a0"/>
    <w:rsid w:val="00FA230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0"/>
    <w:rsid w:val="00FA2300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0">
    <w:name w:val="xl90"/>
    <w:basedOn w:val="a0"/>
    <w:rsid w:val="00FA23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92">
    <w:name w:val="xl92"/>
    <w:basedOn w:val="a0"/>
    <w:rsid w:val="00FA230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0"/>
    <w:rsid w:val="00FA23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0"/>
    <w:rsid w:val="00FA23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0"/>
    <w:rsid w:val="00FA230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0"/>
    <w:rsid w:val="00FA23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0"/>
    <w:rsid w:val="00FA23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0"/>
    <w:rsid w:val="00FA23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0"/>
    <w:rsid w:val="00FA23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0"/>
    <w:rsid w:val="00FA23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0"/>
    <w:rsid w:val="00FA23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  <w:szCs w:val="20"/>
    </w:rPr>
  </w:style>
  <w:style w:type="character" w:customStyle="1" w:styleId="aff2">
    <w:name w:val="Основной текст_"/>
    <w:basedOn w:val="a1"/>
    <w:link w:val="17"/>
    <w:rsid w:val="00FA2300"/>
    <w:rPr>
      <w:sz w:val="21"/>
      <w:szCs w:val="21"/>
      <w:shd w:val="clear" w:color="auto" w:fill="FFFFFF"/>
    </w:rPr>
  </w:style>
  <w:style w:type="paragraph" w:customStyle="1" w:styleId="17">
    <w:name w:val="Основной текст1"/>
    <w:basedOn w:val="a0"/>
    <w:link w:val="aff2"/>
    <w:rsid w:val="00FA2300"/>
    <w:pPr>
      <w:shd w:val="clear" w:color="auto" w:fill="FFFFFF"/>
      <w:spacing w:before="180" w:line="288" w:lineRule="exact"/>
      <w:jc w:val="both"/>
    </w:pPr>
    <w:rPr>
      <w:sz w:val="21"/>
      <w:szCs w:val="21"/>
    </w:rPr>
  </w:style>
  <w:style w:type="paragraph" w:customStyle="1" w:styleId="c44">
    <w:name w:val="c44"/>
    <w:basedOn w:val="a0"/>
    <w:rsid w:val="00FA2300"/>
    <w:pPr>
      <w:spacing w:before="100" w:beforeAutospacing="1" w:after="100" w:afterAutospacing="1"/>
    </w:pPr>
  </w:style>
  <w:style w:type="character" w:customStyle="1" w:styleId="c0">
    <w:name w:val="c0"/>
    <w:basedOn w:val="a1"/>
    <w:rsid w:val="00FA2300"/>
  </w:style>
  <w:style w:type="character" w:customStyle="1" w:styleId="apple-style-span">
    <w:name w:val="apple-style-span"/>
    <w:rsid w:val="00FB5D0E"/>
    <w:rPr>
      <w:rFonts w:cs="Times New Roman"/>
    </w:rPr>
  </w:style>
  <w:style w:type="character" w:customStyle="1" w:styleId="c1">
    <w:name w:val="c1"/>
    <w:rsid w:val="00FB5D0E"/>
    <w:rPr>
      <w:rFonts w:cs="Times New Roman"/>
    </w:rPr>
  </w:style>
  <w:style w:type="character" w:customStyle="1" w:styleId="23">
    <w:name w:val="Основной текст (2)_"/>
    <w:link w:val="24"/>
    <w:locked/>
    <w:rsid w:val="004E0999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E0999"/>
    <w:pPr>
      <w:widowControl w:val="0"/>
      <w:shd w:val="clear" w:color="auto" w:fill="FFFFFF"/>
      <w:spacing w:line="322" w:lineRule="exact"/>
      <w:ind w:hanging="460"/>
      <w:jc w:val="both"/>
    </w:pPr>
    <w:rPr>
      <w:sz w:val="28"/>
      <w:szCs w:val="28"/>
      <w:shd w:val="clear" w:color="auto" w:fill="FFFFFF"/>
    </w:rPr>
  </w:style>
  <w:style w:type="character" w:customStyle="1" w:styleId="71">
    <w:name w:val="Основной текст (7)_"/>
    <w:link w:val="72"/>
    <w:locked/>
    <w:rsid w:val="004E0999"/>
    <w:rPr>
      <w:b/>
      <w:bCs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4E0999"/>
    <w:pPr>
      <w:widowControl w:val="0"/>
      <w:shd w:val="clear" w:color="auto" w:fill="FFFFFF"/>
      <w:spacing w:before="300" w:after="300" w:line="326" w:lineRule="exact"/>
      <w:jc w:val="both"/>
    </w:pPr>
    <w:rPr>
      <w:b/>
      <w:bCs/>
      <w:i/>
      <w:iCs/>
      <w:sz w:val="28"/>
      <w:szCs w:val="28"/>
      <w:shd w:val="clear" w:color="auto" w:fill="FFFFFF"/>
    </w:rPr>
  </w:style>
  <w:style w:type="character" w:customStyle="1" w:styleId="73">
    <w:name w:val="Основной текст (7) + Не курсив"/>
    <w:rsid w:val="004E0999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ar-SA"/>
    </w:rPr>
  </w:style>
  <w:style w:type="paragraph" w:styleId="25">
    <w:name w:val="Body Text Indent 2"/>
    <w:basedOn w:val="a0"/>
    <w:link w:val="26"/>
    <w:rsid w:val="004E099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rsid w:val="004E0999"/>
    <w:rPr>
      <w:sz w:val="24"/>
      <w:szCs w:val="24"/>
    </w:rPr>
  </w:style>
  <w:style w:type="table" w:styleId="-1">
    <w:name w:val="Table Web 1"/>
    <w:basedOn w:val="a2"/>
    <w:rsid w:val="0063520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5">
    <w:name w:val="c5"/>
    <w:basedOn w:val="a0"/>
    <w:rsid w:val="00A2492A"/>
    <w:pPr>
      <w:spacing w:before="100" w:beforeAutospacing="1" w:after="100" w:afterAutospacing="1"/>
    </w:pPr>
  </w:style>
  <w:style w:type="paragraph" w:customStyle="1" w:styleId="ConsPlusNonformat">
    <w:name w:val="ConsPlusNonformat"/>
    <w:rsid w:val="002309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2309C8"/>
    <w:pPr>
      <w:suppressAutoHyphens/>
    </w:pPr>
    <w:rPr>
      <w:rFonts w:ascii="Courier New" w:hAnsi="Courier New"/>
      <w:sz w:val="16"/>
      <w:lang w:eastAsia="ar-SA"/>
    </w:rPr>
  </w:style>
  <w:style w:type="character" w:customStyle="1" w:styleId="c2">
    <w:name w:val="c2"/>
    <w:basedOn w:val="a1"/>
    <w:rsid w:val="002309C8"/>
  </w:style>
  <w:style w:type="character" w:customStyle="1" w:styleId="FontStyle13">
    <w:name w:val="Font Style13"/>
    <w:basedOn w:val="a1"/>
    <w:rsid w:val="002309C8"/>
    <w:rPr>
      <w:rFonts w:ascii="Times New Roman" w:hAnsi="Times New Roman" w:cs="Times New Roman"/>
      <w:sz w:val="26"/>
      <w:szCs w:val="26"/>
    </w:rPr>
  </w:style>
  <w:style w:type="character" w:customStyle="1" w:styleId="c1c8">
    <w:name w:val="c1 c8"/>
    <w:basedOn w:val="a1"/>
    <w:rsid w:val="002309C8"/>
  </w:style>
  <w:style w:type="character" w:customStyle="1" w:styleId="c1c4c8">
    <w:name w:val="c1 c4 c8"/>
    <w:basedOn w:val="a1"/>
    <w:rsid w:val="002309C8"/>
  </w:style>
  <w:style w:type="character" w:customStyle="1" w:styleId="c1c20">
    <w:name w:val="c1 c20"/>
    <w:basedOn w:val="a1"/>
    <w:rsid w:val="002309C8"/>
  </w:style>
  <w:style w:type="paragraph" w:customStyle="1" w:styleId="Style10">
    <w:name w:val="Style10"/>
    <w:basedOn w:val="a0"/>
    <w:uiPriority w:val="99"/>
    <w:rsid w:val="002309C8"/>
    <w:pPr>
      <w:widowControl w:val="0"/>
      <w:autoSpaceDE w:val="0"/>
      <w:autoSpaceDN w:val="0"/>
      <w:adjustRightInd w:val="0"/>
      <w:spacing w:line="320" w:lineRule="exact"/>
      <w:ind w:firstLine="269"/>
      <w:jc w:val="both"/>
    </w:pPr>
  </w:style>
  <w:style w:type="paragraph" w:customStyle="1" w:styleId="27">
    <w:name w:val="Абзац списка2"/>
    <w:basedOn w:val="a0"/>
    <w:rsid w:val="002309C8"/>
    <w:pPr>
      <w:widowControl w:val="0"/>
      <w:suppressAutoHyphens/>
      <w:autoSpaceDE w:val="0"/>
      <w:ind w:left="720"/>
    </w:pPr>
    <w:rPr>
      <w:rFonts w:eastAsia="Calibri"/>
      <w:sz w:val="20"/>
      <w:szCs w:val="20"/>
      <w:lang w:eastAsia="ar-SA"/>
    </w:rPr>
  </w:style>
  <w:style w:type="paragraph" w:customStyle="1" w:styleId="p4">
    <w:name w:val="p4"/>
    <w:basedOn w:val="a0"/>
    <w:rsid w:val="00B070B0"/>
    <w:pPr>
      <w:spacing w:before="100" w:beforeAutospacing="1" w:after="100" w:afterAutospacing="1"/>
    </w:pPr>
  </w:style>
  <w:style w:type="character" w:customStyle="1" w:styleId="s3">
    <w:name w:val="s3"/>
    <w:basedOn w:val="a1"/>
    <w:rsid w:val="00B070B0"/>
  </w:style>
  <w:style w:type="character" w:customStyle="1" w:styleId="s2">
    <w:name w:val="s2"/>
    <w:basedOn w:val="a1"/>
    <w:rsid w:val="00B070B0"/>
  </w:style>
  <w:style w:type="paragraph" w:customStyle="1" w:styleId="28">
    <w:name w:val="Основной текст2"/>
    <w:basedOn w:val="a0"/>
    <w:rsid w:val="0091705D"/>
    <w:pPr>
      <w:widowControl w:val="0"/>
      <w:shd w:val="clear" w:color="auto" w:fill="FFFFFF"/>
      <w:spacing w:before="60" w:after="600" w:line="0" w:lineRule="atLeast"/>
      <w:jc w:val="both"/>
    </w:pPr>
    <w:rPr>
      <w:spacing w:val="-10"/>
      <w:sz w:val="25"/>
      <w:szCs w:val="25"/>
    </w:rPr>
  </w:style>
  <w:style w:type="character" w:customStyle="1" w:styleId="40">
    <w:name w:val="Заголовок 4 Знак"/>
    <w:basedOn w:val="a1"/>
    <w:link w:val="4"/>
    <w:rsid w:val="00C94A3F"/>
    <w:rPr>
      <w:rFonts w:ascii="Calibri" w:hAnsi="Calibri"/>
      <w:b/>
      <w:bCs/>
      <w:sz w:val="28"/>
      <w:szCs w:val="28"/>
    </w:rPr>
  </w:style>
  <w:style w:type="character" w:customStyle="1" w:styleId="51">
    <w:name w:val="Основной текст + Полужирный5"/>
    <w:aliases w:val="Курсив4"/>
    <w:uiPriority w:val="99"/>
    <w:rsid w:val="00E12838"/>
    <w:rPr>
      <w:rFonts w:ascii="Times New Roman" w:hAnsi="Times New Roman" w:cs="Times New Roman"/>
      <w:b/>
      <w:bCs/>
      <w:i/>
      <w:iCs/>
      <w:sz w:val="27"/>
      <w:szCs w:val="27"/>
      <w:u w:val="none"/>
    </w:rPr>
  </w:style>
  <w:style w:type="table" w:customStyle="1" w:styleId="29">
    <w:name w:val="Сетка таблицы2"/>
    <w:basedOn w:val="a2"/>
    <w:next w:val="a4"/>
    <w:uiPriority w:val="59"/>
    <w:rsid w:val="004021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annotation reference"/>
    <w:basedOn w:val="a1"/>
    <w:semiHidden/>
    <w:unhideWhenUsed/>
    <w:rsid w:val="00E26004"/>
    <w:rPr>
      <w:sz w:val="16"/>
      <w:szCs w:val="16"/>
    </w:rPr>
  </w:style>
  <w:style w:type="paragraph" w:styleId="aff4">
    <w:name w:val="annotation text"/>
    <w:basedOn w:val="a0"/>
    <w:link w:val="aff5"/>
    <w:semiHidden/>
    <w:unhideWhenUsed/>
    <w:rsid w:val="00E26004"/>
    <w:rPr>
      <w:sz w:val="20"/>
      <w:szCs w:val="20"/>
    </w:rPr>
  </w:style>
  <w:style w:type="character" w:customStyle="1" w:styleId="aff5">
    <w:name w:val="Текст примечания Знак"/>
    <w:basedOn w:val="a1"/>
    <w:link w:val="aff4"/>
    <w:semiHidden/>
    <w:rsid w:val="00E26004"/>
  </w:style>
  <w:style w:type="paragraph" w:styleId="aff6">
    <w:name w:val="annotation subject"/>
    <w:basedOn w:val="aff4"/>
    <w:next w:val="aff4"/>
    <w:link w:val="aff7"/>
    <w:semiHidden/>
    <w:unhideWhenUsed/>
    <w:rsid w:val="00E26004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E26004"/>
    <w:rPr>
      <w:b/>
      <w:bCs/>
    </w:rPr>
  </w:style>
  <w:style w:type="table" w:customStyle="1" w:styleId="35">
    <w:name w:val="Сетка таблицы35"/>
    <w:basedOn w:val="a2"/>
    <w:next w:val="a4"/>
    <w:rsid w:val="0004484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4"/>
    <w:uiPriority w:val="59"/>
    <w:rsid w:val="00D86F7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A060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4"/>
    <w:uiPriority w:val="59"/>
    <w:rsid w:val="007A7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1"/>
    <w:link w:val="3"/>
    <w:rsid w:val="00BD784A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D784A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BD784A"/>
    <w:rPr>
      <w:b/>
      <w:i/>
      <w:iCs/>
      <w:color w:val="000000"/>
      <w:sz w:val="24"/>
    </w:rPr>
  </w:style>
  <w:style w:type="character" w:customStyle="1" w:styleId="70">
    <w:name w:val="Заголовок 7 Знак"/>
    <w:basedOn w:val="a1"/>
    <w:link w:val="7"/>
    <w:rsid w:val="00BD784A"/>
    <w:rPr>
      <w:b/>
      <w:i/>
      <w:iCs/>
      <w:color w:val="000000"/>
      <w:sz w:val="24"/>
      <w:szCs w:val="32"/>
      <w:u w:val="single"/>
    </w:rPr>
  </w:style>
  <w:style w:type="character" w:customStyle="1" w:styleId="80">
    <w:name w:val="Заголовок 8 Знак"/>
    <w:basedOn w:val="a1"/>
    <w:link w:val="8"/>
    <w:rsid w:val="00BD784A"/>
    <w:rPr>
      <w:b/>
      <w:sz w:val="32"/>
    </w:rPr>
  </w:style>
  <w:style w:type="character" w:customStyle="1" w:styleId="90">
    <w:name w:val="Заголовок 9 Знак"/>
    <w:basedOn w:val="a1"/>
    <w:link w:val="9"/>
    <w:rsid w:val="00BD784A"/>
    <w:rPr>
      <w:b/>
      <w:sz w:val="36"/>
    </w:rPr>
  </w:style>
  <w:style w:type="paragraph" w:customStyle="1" w:styleId="112">
    <w:name w:val="Заголовок 11"/>
    <w:basedOn w:val="a0"/>
    <w:next w:val="a0"/>
    <w:qFormat/>
    <w:rsid w:val="00BD784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0"/>
    <w:next w:val="a0"/>
    <w:unhideWhenUsed/>
    <w:qFormat/>
    <w:rsid w:val="00BD784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Нет списка1"/>
    <w:next w:val="a3"/>
    <w:uiPriority w:val="99"/>
    <w:semiHidden/>
    <w:unhideWhenUsed/>
    <w:rsid w:val="00BD784A"/>
  </w:style>
  <w:style w:type="character" w:customStyle="1" w:styleId="c39">
    <w:name w:val="c39"/>
    <w:basedOn w:val="a1"/>
    <w:rsid w:val="00BD784A"/>
  </w:style>
  <w:style w:type="character" w:customStyle="1" w:styleId="c2c3">
    <w:name w:val="c2 c3"/>
    <w:basedOn w:val="a1"/>
    <w:uiPriority w:val="99"/>
    <w:rsid w:val="00BD784A"/>
    <w:rPr>
      <w:rFonts w:cs="Times New Roman"/>
    </w:rPr>
  </w:style>
  <w:style w:type="paragraph" w:customStyle="1" w:styleId="Style2">
    <w:name w:val="Style2"/>
    <w:basedOn w:val="a0"/>
    <w:uiPriority w:val="99"/>
    <w:rsid w:val="00BD784A"/>
    <w:pPr>
      <w:widowControl w:val="0"/>
      <w:autoSpaceDE w:val="0"/>
      <w:autoSpaceDN w:val="0"/>
      <w:adjustRightInd w:val="0"/>
      <w:spacing w:line="248" w:lineRule="exact"/>
      <w:ind w:firstLine="403"/>
      <w:jc w:val="both"/>
    </w:pPr>
  </w:style>
  <w:style w:type="character" w:customStyle="1" w:styleId="36">
    <w:name w:val="Заголовок №3_"/>
    <w:basedOn w:val="a1"/>
    <w:link w:val="310"/>
    <w:uiPriority w:val="99"/>
    <w:rsid w:val="00BD784A"/>
    <w:rPr>
      <w:b/>
      <w:bCs/>
      <w:sz w:val="27"/>
      <w:szCs w:val="27"/>
      <w:shd w:val="clear" w:color="auto" w:fill="FFFFFF"/>
    </w:rPr>
  </w:style>
  <w:style w:type="paragraph" w:customStyle="1" w:styleId="310">
    <w:name w:val="Заголовок №31"/>
    <w:basedOn w:val="a0"/>
    <w:link w:val="36"/>
    <w:uiPriority w:val="99"/>
    <w:rsid w:val="00BD784A"/>
    <w:pPr>
      <w:shd w:val="clear" w:color="auto" w:fill="FFFFFF"/>
      <w:spacing w:before="480" w:after="360" w:line="240" w:lineRule="atLeast"/>
      <w:jc w:val="both"/>
      <w:outlineLvl w:val="2"/>
    </w:pPr>
    <w:rPr>
      <w:b/>
      <w:bCs/>
      <w:sz w:val="27"/>
      <w:szCs w:val="27"/>
    </w:rPr>
  </w:style>
  <w:style w:type="paragraph" w:customStyle="1" w:styleId="Text">
    <w:name w:val="Text"/>
    <w:basedOn w:val="a0"/>
    <w:uiPriority w:val="99"/>
    <w:rsid w:val="00BD784A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Calibri" w:hAnsi="SchoolBookC" w:cs="SchoolBookC"/>
      <w:color w:val="000000"/>
      <w:sz w:val="20"/>
      <w:szCs w:val="20"/>
      <w:lang w:eastAsia="en-US"/>
    </w:rPr>
  </w:style>
  <w:style w:type="paragraph" w:customStyle="1" w:styleId="2a">
    <w:name w:val="Без интервала2"/>
    <w:rsid w:val="00BD784A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BD784A"/>
    <w:rPr>
      <w:rFonts w:ascii="Times New Roman" w:hAnsi="Times New Roman" w:cs="Times New Roman"/>
      <w:sz w:val="22"/>
      <w:szCs w:val="22"/>
    </w:rPr>
  </w:style>
  <w:style w:type="paragraph" w:styleId="37">
    <w:name w:val="Body Text 3"/>
    <w:basedOn w:val="a0"/>
    <w:link w:val="38"/>
    <w:rsid w:val="00BD784A"/>
    <w:pPr>
      <w:jc w:val="center"/>
      <w:outlineLvl w:val="0"/>
    </w:pPr>
    <w:rPr>
      <w:b/>
      <w:sz w:val="32"/>
      <w:szCs w:val="20"/>
    </w:rPr>
  </w:style>
  <w:style w:type="character" w:customStyle="1" w:styleId="38">
    <w:name w:val="Основной текст 3 Знак"/>
    <w:basedOn w:val="a1"/>
    <w:link w:val="37"/>
    <w:rsid w:val="00BD784A"/>
    <w:rPr>
      <w:b/>
      <w:sz w:val="32"/>
    </w:rPr>
  </w:style>
  <w:style w:type="paragraph" w:styleId="aff8">
    <w:name w:val="Block Text"/>
    <w:basedOn w:val="a0"/>
    <w:rsid w:val="00BD784A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1" w:right="108"/>
      <w:jc w:val="both"/>
    </w:pPr>
    <w:rPr>
      <w:color w:val="000000"/>
      <w:spacing w:val="1"/>
      <w:szCs w:val="27"/>
    </w:rPr>
  </w:style>
  <w:style w:type="paragraph" w:customStyle="1" w:styleId="39">
    <w:name w:val="Без интервала3"/>
    <w:rsid w:val="00BD784A"/>
    <w:rPr>
      <w:rFonts w:ascii="Calibri" w:hAnsi="Calibri" w:cs="Calibri"/>
      <w:sz w:val="22"/>
      <w:szCs w:val="22"/>
    </w:rPr>
  </w:style>
  <w:style w:type="character" w:customStyle="1" w:styleId="42">
    <w:name w:val="Основной текст (4)"/>
    <w:rsid w:val="00BD78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">
    <w:name w:val="Основной текст (61)_"/>
    <w:link w:val="611"/>
    <w:rsid w:val="00BD784A"/>
    <w:rPr>
      <w:sz w:val="23"/>
      <w:szCs w:val="23"/>
      <w:shd w:val="clear" w:color="auto" w:fill="FFFFFF"/>
    </w:rPr>
  </w:style>
  <w:style w:type="paragraph" w:customStyle="1" w:styleId="611">
    <w:name w:val="Основной текст (61)"/>
    <w:basedOn w:val="a0"/>
    <w:link w:val="610"/>
    <w:rsid w:val="00BD784A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MicrosoftSansSerif85pt0pt">
    <w:name w:val="Основной текст (4) + Microsoft Sans Serif;8;5 pt;Полужирный;Интервал 0 pt"/>
    <w:rsid w:val="00BD784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c6c0c11">
    <w:name w:val="c6 c0 c11"/>
    <w:basedOn w:val="a1"/>
    <w:rsid w:val="00BD784A"/>
  </w:style>
  <w:style w:type="character" w:customStyle="1" w:styleId="412pt0pt">
    <w:name w:val="Основной текст (4) + 12 pt;Курсив;Интервал 0 pt"/>
    <w:rsid w:val="00BD78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</w:rPr>
  </w:style>
  <w:style w:type="paragraph" w:customStyle="1" w:styleId="c3">
    <w:name w:val="c3"/>
    <w:basedOn w:val="a0"/>
    <w:rsid w:val="00BD784A"/>
    <w:pPr>
      <w:spacing w:before="100" w:beforeAutospacing="1" w:after="100" w:afterAutospacing="1"/>
    </w:pPr>
  </w:style>
  <w:style w:type="character" w:customStyle="1" w:styleId="c22c12c9">
    <w:name w:val="c22 c12 c9"/>
    <w:basedOn w:val="a1"/>
    <w:rsid w:val="00BD784A"/>
  </w:style>
  <w:style w:type="character" w:customStyle="1" w:styleId="207MicrosoftSansSerif">
    <w:name w:val="Основной текст (207) + Microsoft Sans Serif"/>
    <w:aliases w:val="8,5 pt,Не курсив,Интервал 0 pt"/>
    <w:uiPriority w:val="99"/>
    <w:rsid w:val="00BD784A"/>
    <w:rPr>
      <w:rFonts w:ascii="Microsoft Sans Serif" w:hAnsi="Microsoft Sans Serif" w:cs="Microsoft Sans Serif"/>
      <w:i/>
      <w:iCs/>
      <w:spacing w:val="-10"/>
      <w:sz w:val="17"/>
      <w:szCs w:val="17"/>
      <w:shd w:val="clear" w:color="auto" w:fill="FFFFFF"/>
    </w:rPr>
  </w:style>
  <w:style w:type="character" w:customStyle="1" w:styleId="207">
    <w:name w:val="Основной текст (207)_"/>
    <w:basedOn w:val="a1"/>
    <w:link w:val="2070"/>
    <w:locked/>
    <w:rsid w:val="00BD784A"/>
    <w:rPr>
      <w:sz w:val="28"/>
      <w:szCs w:val="28"/>
      <w:shd w:val="clear" w:color="auto" w:fill="FFFFFF"/>
    </w:rPr>
  </w:style>
  <w:style w:type="paragraph" w:customStyle="1" w:styleId="2070">
    <w:name w:val="Основной текст (207)"/>
    <w:basedOn w:val="a0"/>
    <w:link w:val="207"/>
    <w:rsid w:val="00BD784A"/>
    <w:pPr>
      <w:shd w:val="clear" w:color="auto" w:fill="FFFFFF"/>
      <w:spacing w:line="269" w:lineRule="exact"/>
      <w:jc w:val="center"/>
    </w:pPr>
    <w:rPr>
      <w:sz w:val="28"/>
      <w:szCs w:val="28"/>
      <w:shd w:val="clear" w:color="auto" w:fill="FFFFFF"/>
    </w:rPr>
  </w:style>
  <w:style w:type="character" w:customStyle="1" w:styleId="st">
    <w:name w:val="st"/>
    <w:basedOn w:val="a1"/>
    <w:rsid w:val="00BD784A"/>
  </w:style>
  <w:style w:type="paragraph" w:customStyle="1" w:styleId="h7">
    <w:name w:val="h7"/>
    <w:basedOn w:val="a0"/>
    <w:rsid w:val="00BD784A"/>
    <w:pPr>
      <w:spacing w:before="100" w:beforeAutospacing="1" w:after="100" w:afterAutospacing="1"/>
    </w:pPr>
  </w:style>
  <w:style w:type="character" w:styleId="aff9">
    <w:name w:val="line number"/>
    <w:basedOn w:val="a1"/>
    <w:uiPriority w:val="99"/>
    <w:semiHidden/>
    <w:unhideWhenUsed/>
    <w:rsid w:val="00BD784A"/>
  </w:style>
  <w:style w:type="paragraph" w:customStyle="1" w:styleId="text0">
    <w:name w:val="text"/>
    <w:basedOn w:val="a0"/>
    <w:uiPriority w:val="99"/>
    <w:rsid w:val="00BD784A"/>
    <w:pPr>
      <w:spacing w:before="100" w:beforeAutospacing="1" w:after="100" w:afterAutospacing="1"/>
      <w:ind w:firstLine="150"/>
      <w:jc w:val="both"/>
    </w:pPr>
  </w:style>
  <w:style w:type="character" w:customStyle="1" w:styleId="s5">
    <w:name w:val="s5"/>
    <w:basedOn w:val="a1"/>
    <w:rsid w:val="00BD784A"/>
  </w:style>
  <w:style w:type="paragraph" w:customStyle="1" w:styleId="p49">
    <w:name w:val="p49"/>
    <w:basedOn w:val="a0"/>
    <w:rsid w:val="00BD784A"/>
    <w:pPr>
      <w:spacing w:before="100" w:beforeAutospacing="1" w:after="100" w:afterAutospacing="1"/>
    </w:pPr>
  </w:style>
  <w:style w:type="paragraph" w:customStyle="1" w:styleId="p17">
    <w:name w:val="p17"/>
    <w:basedOn w:val="a0"/>
    <w:rsid w:val="00BD784A"/>
    <w:pPr>
      <w:spacing w:before="100" w:beforeAutospacing="1" w:after="100" w:afterAutospacing="1"/>
    </w:pPr>
  </w:style>
  <w:style w:type="paragraph" w:customStyle="1" w:styleId="p9">
    <w:name w:val="p9"/>
    <w:basedOn w:val="a0"/>
    <w:rsid w:val="00BD784A"/>
    <w:pPr>
      <w:spacing w:before="100" w:beforeAutospacing="1" w:after="100" w:afterAutospacing="1"/>
    </w:pPr>
  </w:style>
  <w:style w:type="paragraph" w:customStyle="1" w:styleId="p54">
    <w:name w:val="p54"/>
    <w:basedOn w:val="a0"/>
    <w:rsid w:val="00BD784A"/>
    <w:pPr>
      <w:spacing w:before="100" w:beforeAutospacing="1" w:after="100" w:afterAutospacing="1"/>
    </w:pPr>
  </w:style>
  <w:style w:type="paragraph" w:customStyle="1" w:styleId="p8">
    <w:name w:val="p8"/>
    <w:basedOn w:val="a0"/>
    <w:rsid w:val="00BD784A"/>
    <w:pPr>
      <w:spacing w:before="100" w:beforeAutospacing="1" w:after="100" w:afterAutospacing="1"/>
    </w:pPr>
  </w:style>
  <w:style w:type="character" w:customStyle="1" w:styleId="s4">
    <w:name w:val="s4"/>
    <w:basedOn w:val="a1"/>
    <w:rsid w:val="00BD784A"/>
  </w:style>
  <w:style w:type="paragraph" w:customStyle="1" w:styleId="p10">
    <w:name w:val="p10"/>
    <w:basedOn w:val="a0"/>
    <w:rsid w:val="00BD784A"/>
    <w:pPr>
      <w:spacing w:before="100" w:beforeAutospacing="1" w:after="100" w:afterAutospacing="1"/>
    </w:pPr>
  </w:style>
  <w:style w:type="paragraph" w:customStyle="1" w:styleId="p11">
    <w:name w:val="p11"/>
    <w:basedOn w:val="a0"/>
    <w:rsid w:val="00BD784A"/>
    <w:pPr>
      <w:spacing w:before="100" w:beforeAutospacing="1" w:after="100" w:afterAutospacing="1"/>
    </w:pPr>
  </w:style>
  <w:style w:type="paragraph" w:customStyle="1" w:styleId="p13">
    <w:name w:val="p13"/>
    <w:basedOn w:val="a0"/>
    <w:rsid w:val="00BD784A"/>
    <w:pPr>
      <w:spacing w:before="100" w:beforeAutospacing="1" w:after="100" w:afterAutospacing="1"/>
    </w:pPr>
  </w:style>
  <w:style w:type="paragraph" w:customStyle="1" w:styleId="p12">
    <w:name w:val="p12"/>
    <w:basedOn w:val="a0"/>
    <w:rsid w:val="00BD784A"/>
    <w:pPr>
      <w:spacing w:before="100" w:beforeAutospacing="1" w:after="100" w:afterAutospacing="1"/>
    </w:pPr>
  </w:style>
  <w:style w:type="paragraph" w:customStyle="1" w:styleId="p15">
    <w:name w:val="p15"/>
    <w:basedOn w:val="a0"/>
    <w:rsid w:val="00BD784A"/>
    <w:pPr>
      <w:spacing w:before="100" w:beforeAutospacing="1" w:after="100" w:afterAutospacing="1"/>
    </w:pPr>
  </w:style>
  <w:style w:type="paragraph" w:customStyle="1" w:styleId="p16">
    <w:name w:val="p16"/>
    <w:basedOn w:val="a0"/>
    <w:rsid w:val="00BD784A"/>
    <w:pPr>
      <w:spacing w:before="100" w:beforeAutospacing="1" w:after="100" w:afterAutospacing="1"/>
    </w:pPr>
  </w:style>
  <w:style w:type="character" w:customStyle="1" w:styleId="s7">
    <w:name w:val="s7"/>
    <w:basedOn w:val="a1"/>
    <w:rsid w:val="00BD784A"/>
  </w:style>
  <w:style w:type="character" w:customStyle="1" w:styleId="s6">
    <w:name w:val="s6"/>
    <w:basedOn w:val="a1"/>
    <w:rsid w:val="00BD784A"/>
  </w:style>
  <w:style w:type="paragraph" w:customStyle="1" w:styleId="p18">
    <w:name w:val="p18"/>
    <w:basedOn w:val="a0"/>
    <w:rsid w:val="00BD784A"/>
    <w:pPr>
      <w:spacing w:before="100" w:beforeAutospacing="1" w:after="100" w:afterAutospacing="1"/>
    </w:pPr>
  </w:style>
  <w:style w:type="paragraph" w:customStyle="1" w:styleId="p20">
    <w:name w:val="p20"/>
    <w:basedOn w:val="a0"/>
    <w:rsid w:val="00BD784A"/>
    <w:pPr>
      <w:spacing w:before="100" w:beforeAutospacing="1" w:after="100" w:afterAutospacing="1"/>
    </w:pPr>
  </w:style>
  <w:style w:type="paragraph" w:customStyle="1" w:styleId="p21">
    <w:name w:val="p21"/>
    <w:basedOn w:val="a0"/>
    <w:rsid w:val="00BD784A"/>
    <w:pPr>
      <w:spacing w:before="100" w:beforeAutospacing="1" w:after="100" w:afterAutospacing="1"/>
    </w:pPr>
  </w:style>
  <w:style w:type="paragraph" w:customStyle="1" w:styleId="p22">
    <w:name w:val="p22"/>
    <w:basedOn w:val="a0"/>
    <w:rsid w:val="00BD784A"/>
    <w:pPr>
      <w:spacing w:before="100" w:beforeAutospacing="1" w:after="100" w:afterAutospacing="1"/>
    </w:pPr>
  </w:style>
  <w:style w:type="paragraph" w:customStyle="1" w:styleId="p23">
    <w:name w:val="p23"/>
    <w:basedOn w:val="a0"/>
    <w:rsid w:val="00BD784A"/>
    <w:pPr>
      <w:spacing w:before="100" w:beforeAutospacing="1" w:after="100" w:afterAutospacing="1"/>
    </w:pPr>
  </w:style>
  <w:style w:type="character" w:customStyle="1" w:styleId="s8">
    <w:name w:val="s8"/>
    <w:basedOn w:val="a1"/>
    <w:rsid w:val="00BD784A"/>
  </w:style>
  <w:style w:type="character" w:customStyle="1" w:styleId="s10">
    <w:name w:val="s10"/>
    <w:basedOn w:val="a1"/>
    <w:rsid w:val="00BD784A"/>
  </w:style>
  <w:style w:type="character" w:customStyle="1" w:styleId="s13">
    <w:name w:val="s13"/>
    <w:basedOn w:val="a1"/>
    <w:rsid w:val="00BD784A"/>
  </w:style>
  <w:style w:type="paragraph" w:customStyle="1" w:styleId="p63">
    <w:name w:val="p63"/>
    <w:basedOn w:val="a0"/>
    <w:rsid w:val="00BD784A"/>
    <w:pPr>
      <w:spacing w:before="100" w:beforeAutospacing="1" w:after="100" w:afterAutospacing="1"/>
    </w:pPr>
  </w:style>
  <w:style w:type="paragraph" w:customStyle="1" w:styleId="p55">
    <w:name w:val="p55"/>
    <w:basedOn w:val="a0"/>
    <w:rsid w:val="00BD784A"/>
    <w:pPr>
      <w:spacing w:before="100" w:beforeAutospacing="1" w:after="100" w:afterAutospacing="1"/>
    </w:pPr>
  </w:style>
  <w:style w:type="paragraph" w:customStyle="1" w:styleId="74">
    <w:name w:val="Основной текст7"/>
    <w:basedOn w:val="a0"/>
    <w:rsid w:val="00BD784A"/>
    <w:pPr>
      <w:widowControl w:val="0"/>
      <w:shd w:val="clear" w:color="auto" w:fill="FFFFFF"/>
      <w:spacing w:line="274" w:lineRule="exact"/>
      <w:ind w:hanging="360"/>
      <w:jc w:val="both"/>
    </w:pPr>
    <w:rPr>
      <w:spacing w:val="3"/>
      <w:sz w:val="21"/>
      <w:szCs w:val="21"/>
      <w:lang w:eastAsia="en-US"/>
    </w:rPr>
  </w:style>
  <w:style w:type="character" w:customStyle="1" w:styleId="3a">
    <w:name w:val="Подпись к таблице (3)"/>
    <w:basedOn w:val="a1"/>
    <w:rsid w:val="00BD7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9">
    <w:name w:val="Основной текст Знак1"/>
    <w:basedOn w:val="a1"/>
    <w:uiPriority w:val="99"/>
    <w:semiHidden/>
    <w:rsid w:val="00BD784A"/>
  </w:style>
  <w:style w:type="character" w:customStyle="1" w:styleId="91">
    <w:name w:val="Основной текст + Полужирный9"/>
    <w:basedOn w:val="a1"/>
    <w:uiPriority w:val="99"/>
    <w:rsid w:val="00BD784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BD78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submenu-table">
    <w:name w:val="submenu-table"/>
    <w:basedOn w:val="a1"/>
    <w:rsid w:val="00BD784A"/>
    <w:rPr>
      <w:rFonts w:cs="Times New Roman"/>
    </w:rPr>
  </w:style>
  <w:style w:type="character" w:customStyle="1" w:styleId="200">
    <w:name w:val="Основной текст + Полужирный20"/>
    <w:aliases w:val="Курсив40"/>
    <w:basedOn w:val="a1"/>
    <w:uiPriority w:val="99"/>
    <w:rsid w:val="00BD784A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4BookmanOldStyle">
    <w:name w:val="Заголовок №4 + Bookman Old Style"/>
    <w:aliases w:val="9103,5 pt144"/>
    <w:basedOn w:val="a1"/>
    <w:rsid w:val="00BD784A"/>
    <w:rPr>
      <w:rFonts w:ascii="Bookman Old Style" w:eastAsia="Batang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BookmanOldStyle6">
    <w:name w:val="Основной текст (2) + Bookman Old Style6"/>
    <w:aliases w:val="974,5 pt96"/>
    <w:basedOn w:val="a1"/>
    <w:rsid w:val="00BD784A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</w:rPr>
  </w:style>
  <w:style w:type="character" w:customStyle="1" w:styleId="BookmanOldStyle29">
    <w:name w:val="Основной текст + Bookman Old Style29"/>
    <w:aliases w:val="991,5 pt120"/>
    <w:basedOn w:val="a1"/>
    <w:uiPriority w:val="99"/>
    <w:rsid w:val="00BD784A"/>
    <w:rPr>
      <w:rFonts w:ascii="Bookman Old Style" w:eastAsia="Batang" w:hAnsi="Bookman Old Style" w:cs="Bookman Old Style"/>
      <w:spacing w:val="0"/>
      <w:sz w:val="19"/>
      <w:szCs w:val="19"/>
    </w:rPr>
  </w:style>
  <w:style w:type="table" w:customStyle="1" w:styleId="113">
    <w:name w:val="Сетка таблицы11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2"/>
    <w:next w:val="a4"/>
    <w:uiPriority w:val="59"/>
    <w:rsid w:val="00BD784A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4"/>
    <w:uiPriority w:val="59"/>
    <w:rsid w:val="00BD784A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4"/>
    <w:uiPriority w:val="59"/>
    <w:rsid w:val="00BD784A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2"/>
    <w:next w:val="a4"/>
    <w:uiPriority w:val="59"/>
    <w:rsid w:val="00BD784A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basedOn w:val="a1"/>
    <w:uiPriority w:val="9"/>
    <w:rsid w:val="00BD7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2">
    <w:name w:val="Заголовок 2 Знак1"/>
    <w:basedOn w:val="a1"/>
    <w:uiPriority w:val="9"/>
    <w:semiHidden/>
    <w:rsid w:val="00BD78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b">
    <w:name w:val="Нет списка2"/>
    <w:next w:val="a3"/>
    <w:uiPriority w:val="99"/>
    <w:semiHidden/>
    <w:unhideWhenUsed/>
    <w:rsid w:val="00BD784A"/>
  </w:style>
  <w:style w:type="table" w:customStyle="1" w:styleId="321">
    <w:name w:val="Сетка таблицы32"/>
    <w:basedOn w:val="a2"/>
    <w:next w:val="a4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4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BD784A"/>
  </w:style>
  <w:style w:type="table" w:customStyle="1" w:styleId="340">
    <w:name w:val="Сетка таблицы34"/>
    <w:basedOn w:val="a2"/>
    <w:next w:val="a4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2"/>
    <w:next w:val="a4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unhideWhenUsed/>
    <w:rsid w:val="00BD784A"/>
  </w:style>
  <w:style w:type="table" w:customStyle="1" w:styleId="370">
    <w:name w:val="Сетка таблицы37"/>
    <w:basedOn w:val="a2"/>
    <w:next w:val="a4"/>
    <w:uiPriority w:val="59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qFormat/>
    <w:rsid w:val="00BD784A"/>
    <w:pPr>
      <w:widowControl w:val="0"/>
      <w:suppressAutoHyphens/>
      <w:autoSpaceDE w:val="0"/>
    </w:pPr>
    <w:rPr>
      <w:lang w:eastAsia="ar-SA"/>
    </w:rPr>
  </w:style>
  <w:style w:type="paragraph" w:customStyle="1" w:styleId="msonormalbullet2gif">
    <w:name w:val="msonormalbullet2.gif"/>
    <w:basedOn w:val="a0"/>
    <w:rsid w:val="00BD784A"/>
    <w:pPr>
      <w:spacing w:before="100" w:beforeAutospacing="1" w:after="100" w:afterAutospacing="1"/>
    </w:pPr>
  </w:style>
  <w:style w:type="character" w:customStyle="1" w:styleId="1a">
    <w:name w:val="Слабое выделение1"/>
    <w:basedOn w:val="a1"/>
    <w:uiPriority w:val="19"/>
    <w:qFormat/>
    <w:rsid w:val="00BD784A"/>
    <w:rPr>
      <w:i/>
      <w:iCs/>
      <w:color w:val="808080"/>
    </w:rPr>
  </w:style>
  <w:style w:type="character" w:styleId="affa">
    <w:name w:val="Subtle Emphasis"/>
    <w:basedOn w:val="a1"/>
    <w:uiPriority w:val="19"/>
    <w:qFormat/>
    <w:rsid w:val="00BD784A"/>
    <w:rPr>
      <w:i/>
      <w:iCs/>
      <w:color w:val="808080" w:themeColor="text1" w:themeTint="7F"/>
    </w:rPr>
  </w:style>
  <w:style w:type="table" w:customStyle="1" w:styleId="380">
    <w:name w:val="Сетка таблицы38"/>
    <w:basedOn w:val="a2"/>
    <w:next w:val="a4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4"/>
    <w:rsid w:val="00BD78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uiPriority w:val="59"/>
    <w:rsid w:val="00BD784A"/>
    <w:rPr>
      <w:rFonts w:ascii="Calibri" w:eastAsia="Calibri" w:hAnsi="Calibri" w:cs="SimSu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2"/>
    <w:next w:val="a4"/>
    <w:uiPriority w:val="59"/>
    <w:rsid w:val="00BD78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2"/>
    <w:next w:val="a4"/>
    <w:uiPriority w:val="59"/>
    <w:rsid w:val="00BD784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Document Map"/>
    <w:basedOn w:val="a0"/>
    <w:link w:val="affc"/>
    <w:semiHidden/>
    <w:rsid w:val="00BD784A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1"/>
    <w:link w:val="affb"/>
    <w:semiHidden/>
    <w:rsid w:val="00BD784A"/>
    <w:rPr>
      <w:rFonts w:ascii="Tahoma" w:hAnsi="Tahoma" w:cs="Tahoma"/>
      <w:shd w:val="clear" w:color="auto" w:fill="000080"/>
    </w:rPr>
  </w:style>
  <w:style w:type="paragraph" w:customStyle="1" w:styleId="affd">
    <w:name w:val="Стиль"/>
    <w:rsid w:val="00BD784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uiPriority w:val="99"/>
    <w:rsid w:val="00BD784A"/>
    <w:rPr>
      <w:rFonts w:ascii="Times New Roman" w:hAnsi="Times New Roman"/>
      <w:sz w:val="22"/>
    </w:rPr>
  </w:style>
  <w:style w:type="paragraph" w:customStyle="1" w:styleId="Style12">
    <w:name w:val="Style12"/>
    <w:basedOn w:val="a0"/>
    <w:rsid w:val="00BD784A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44">
    <w:name w:val="Font Style44"/>
    <w:rsid w:val="00BD784A"/>
    <w:rPr>
      <w:rFonts w:ascii="Times New Roman" w:hAnsi="Times New Roman" w:cs="Times New Roman"/>
      <w:sz w:val="24"/>
    </w:rPr>
  </w:style>
  <w:style w:type="paragraph" w:customStyle="1" w:styleId="Style13">
    <w:name w:val="Style13"/>
    <w:basedOn w:val="a0"/>
    <w:rsid w:val="00BD784A"/>
    <w:pPr>
      <w:widowControl w:val="0"/>
      <w:suppressAutoHyphens/>
      <w:autoSpaceDE w:val="0"/>
      <w:spacing w:line="255" w:lineRule="exact"/>
      <w:ind w:firstLine="384"/>
      <w:jc w:val="both"/>
    </w:pPr>
    <w:rPr>
      <w:rFonts w:ascii="Tahoma" w:hAnsi="Tahoma" w:cs="Tahoma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BD784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78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44">
    <w:name w:val="Сетка таблицы44"/>
    <w:basedOn w:val="a2"/>
    <w:next w:val="a4"/>
    <w:uiPriority w:val="59"/>
    <w:rsid w:val="00BD784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next w:val="a4"/>
    <w:uiPriority w:val="59"/>
    <w:rsid w:val="00BD78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Обычный1"/>
    <w:rsid w:val="00BD784A"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Style5">
    <w:name w:val="Style5"/>
    <w:basedOn w:val="a0"/>
    <w:rsid w:val="00BD784A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character" w:customStyle="1" w:styleId="FontStyle207">
    <w:name w:val="Font Style207"/>
    <w:rsid w:val="00BD784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rsid w:val="00BD784A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TimesNewRoman95pt">
    <w:name w:val="Основной текст + Times New Roman;9;5 pt;Не полужирный"/>
    <w:rsid w:val="00FB78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99"/>
    <w:qFormat/>
    <w:locked/>
    <w:rsid w:val="00FB78D2"/>
    <w:rPr>
      <w:sz w:val="24"/>
      <w:szCs w:val="24"/>
    </w:rPr>
  </w:style>
  <w:style w:type="table" w:customStyle="1" w:styleId="1130">
    <w:name w:val="Сетка таблицы113"/>
    <w:basedOn w:val="a2"/>
    <w:next w:val="a4"/>
    <w:uiPriority w:val="59"/>
    <w:rsid w:val="00EE14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next w:val="a4"/>
    <w:uiPriority w:val="59"/>
    <w:rsid w:val="002E1F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2"/>
    <w:next w:val="a4"/>
    <w:uiPriority w:val="59"/>
    <w:rsid w:val="005175C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4"/>
    <w:uiPriority w:val="59"/>
    <w:rsid w:val="002D5A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85;&#1086;&#1074;%20&#1075;&#1086;&#1076;%20&#1087;&#1083;&#1072;&#1085;.%20&#1087;&#1086;&#1089;&#1083;&#1077;&#1076;&#1085;&#1080;&#1081;doc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715F-9ED8-436B-A2BA-51EBA94C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 год план. последнийdocx</Template>
  <TotalTime>9685</TotalTime>
  <Pages>158</Pages>
  <Words>47383</Words>
  <Characters>270085</Characters>
  <Application>Microsoft Office Word</Application>
  <DocSecurity>0</DocSecurity>
  <Lines>2250</Lines>
  <Paragraphs>633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на</vt:lpstr>
    </vt:vector>
  </TitlesOfParts>
  <Company>UprObrAdmgBelg</Company>
  <LinksUpToDate>false</LinksUpToDate>
  <CharactersWithSpaces>316835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на</dc:title>
  <dc:creator>admin</dc:creator>
  <cp:lastModifiedBy>Пользователь Windows</cp:lastModifiedBy>
  <cp:revision>487</cp:revision>
  <cp:lastPrinted>2023-11-02T08:56:00Z</cp:lastPrinted>
  <dcterms:created xsi:type="dcterms:W3CDTF">2020-06-23T10:30:00Z</dcterms:created>
  <dcterms:modified xsi:type="dcterms:W3CDTF">2024-02-14T07:54:00Z</dcterms:modified>
</cp:coreProperties>
</file>